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737C6" w14:textId="77777777" w:rsidR="00633883" w:rsidRDefault="00633883"/>
    <w:p w14:paraId="6EF3DB60" w14:textId="22C4F37E" w:rsidR="00633883" w:rsidRDefault="00633883" w:rsidP="00633883">
      <w:pPr>
        <w:jc w:val="right"/>
      </w:pPr>
      <w:r>
        <w:t xml:space="preserve">Nr. de </w:t>
      </w:r>
      <w:proofErr w:type="spellStart"/>
      <w:r>
        <w:t>inregistrare</w:t>
      </w:r>
      <w:proofErr w:type="spellEnd"/>
      <w:r>
        <w:t xml:space="preserve"> de la SD-IIR</w:t>
      </w:r>
    </w:p>
    <w:p w14:paraId="0C8DA10A" w14:textId="77777777" w:rsidR="00633883" w:rsidRDefault="00633883"/>
    <w:p w14:paraId="136EE445" w14:textId="77777777" w:rsidR="00633883" w:rsidRDefault="00633883"/>
    <w:p w14:paraId="1E01C266" w14:textId="77777777" w:rsidR="00633883" w:rsidRDefault="00633883"/>
    <w:p w14:paraId="7E8BBB4D" w14:textId="2037F6BF" w:rsidR="0039348C" w:rsidRDefault="00633883">
      <w:proofErr w:type="spellStart"/>
      <w:r>
        <w:t>Domnule</w:t>
      </w:r>
      <w:proofErr w:type="spellEnd"/>
      <w:r>
        <w:t xml:space="preserve"> Director al SD-IIR</w:t>
      </w:r>
    </w:p>
    <w:p w14:paraId="4A896480" w14:textId="77777777" w:rsidR="0039348C" w:rsidRPr="00633883" w:rsidRDefault="0039348C">
      <w:pPr>
        <w:rPr>
          <w:sz w:val="24"/>
          <w:szCs w:val="24"/>
        </w:rPr>
      </w:pPr>
    </w:p>
    <w:p w14:paraId="295FC685" w14:textId="77777777" w:rsidR="00633883" w:rsidRDefault="00633883" w:rsidP="00633883">
      <w:pPr>
        <w:spacing w:line="360" w:lineRule="auto"/>
        <w:jc w:val="both"/>
        <w:rPr>
          <w:sz w:val="24"/>
          <w:szCs w:val="24"/>
        </w:rPr>
      </w:pPr>
    </w:p>
    <w:p w14:paraId="091E53B8" w14:textId="0958A933" w:rsidR="0039348C" w:rsidRPr="00633883" w:rsidRDefault="0039348C" w:rsidP="00633883">
      <w:pPr>
        <w:spacing w:line="360" w:lineRule="auto"/>
        <w:jc w:val="both"/>
      </w:pPr>
      <w:r w:rsidRPr="00633883">
        <w:rPr>
          <w:sz w:val="24"/>
          <w:szCs w:val="24"/>
        </w:rPr>
        <w:t xml:space="preserve">Subsemnatul (a), .........................., în calitate de student doctorand la Politehnica </w:t>
      </w:r>
      <w:r w:rsidR="00633883" w:rsidRPr="00633883">
        <w:rPr>
          <w:sz w:val="24"/>
          <w:szCs w:val="24"/>
        </w:rPr>
        <w:t>București</w:t>
      </w:r>
      <w:r w:rsidRPr="00633883">
        <w:rPr>
          <w:sz w:val="24"/>
          <w:szCs w:val="24"/>
        </w:rPr>
        <w:t xml:space="preserve">, </w:t>
      </w:r>
      <w:proofErr w:type="spellStart"/>
      <w:r w:rsidRPr="00633883">
        <w:rPr>
          <w:sz w:val="24"/>
          <w:szCs w:val="24"/>
        </w:rPr>
        <w:t>Şcoala</w:t>
      </w:r>
      <w:proofErr w:type="spellEnd"/>
      <w:r w:rsidRPr="00633883">
        <w:rPr>
          <w:sz w:val="24"/>
          <w:szCs w:val="24"/>
        </w:rPr>
        <w:t xml:space="preserve"> Doctorală </w:t>
      </w:r>
      <w:r w:rsidR="00633883">
        <w:rPr>
          <w:sz w:val="24"/>
          <w:szCs w:val="24"/>
        </w:rPr>
        <w:t>de Inginerie Industrială și Robotică,</w:t>
      </w:r>
      <w:r w:rsidRPr="00633883">
        <w:rPr>
          <w:sz w:val="24"/>
          <w:szCs w:val="24"/>
        </w:rPr>
        <w:t xml:space="preserve"> anul ....., forma de </w:t>
      </w:r>
      <w:r w:rsidR="00633883" w:rsidRPr="00633883">
        <w:rPr>
          <w:sz w:val="24"/>
          <w:szCs w:val="24"/>
        </w:rPr>
        <w:t>finanțare</w:t>
      </w:r>
      <w:r w:rsidRPr="00633883">
        <w:rPr>
          <w:sz w:val="24"/>
          <w:szCs w:val="24"/>
        </w:rPr>
        <w:t xml:space="preserve"> de la buget, conducător de doctorat ......................................., ata</w:t>
      </w:r>
      <w:r w:rsidR="00633883">
        <w:rPr>
          <w:sz w:val="24"/>
          <w:szCs w:val="24"/>
        </w:rPr>
        <w:t>ș</w:t>
      </w:r>
      <w:r w:rsidRPr="00633883">
        <w:rPr>
          <w:sz w:val="24"/>
          <w:szCs w:val="24"/>
        </w:rPr>
        <w:t>ez urm</w:t>
      </w:r>
      <w:r w:rsidR="00633883">
        <w:rPr>
          <w:sz w:val="24"/>
          <w:szCs w:val="24"/>
        </w:rPr>
        <w:t>ă</w:t>
      </w:r>
      <w:r w:rsidRPr="00633883">
        <w:rPr>
          <w:sz w:val="24"/>
          <w:szCs w:val="24"/>
        </w:rPr>
        <w:t>toarea gril</w:t>
      </w:r>
      <w:r w:rsidR="00633883">
        <w:rPr>
          <w:sz w:val="24"/>
          <w:szCs w:val="24"/>
        </w:rPr>
        <w:t>ă</w:t>
      </w:r>
      <w:r w:rsidRPr="00633883">
        <w:rPr>
          <w:sz w:val="24"/>
          <w:szCs w:val="24"/>
        </w:rPr>
        <w:t xml:space="preserve"> pentru activitatea mea doctoral</w:t>
      </w:r>
      <w:r w:rsidR="00633883">
        <w:rPr>
          <w:sz w:val="24"/>
          <w:szCs w:val="24"/>
        </w:rPr>
        <w:t>ă în anul universitar ...... , împreuna cu toate dovezile aferente</w:t>
      </w:r>
      <w:r w:rsidRPr="00633883">
        <w:rPr>
          <w:sz w:val="24"/>
          <w:szCs w:val="24"/>
        </w:rPr>
        <w:t>:</w:t>
      </w:r>
    </w:p>
    <w:p w14:paraId="263A5ADB" w14:textId="77777777" w:rsidR="0039348C" w:rsidRPr="00633883" w:rsidRDefault="0039348C"/>
    <w:p w14:paraId="7D1C08F8" w14:textId="77777777" w:rsidR="0039348C" w:rsidRPr="00633883" w:rsidRDefault="0039348C"/>
    <w:p w14:paraId="530A8445" w14:textId="77777777" w:rsidR="0039348C" w:rsidRPr="00633883" w:rsidRDefault="0039348C"/>
    <w:p w14:paraId="57E47945" w14:textId="77777777" w:rsidR="0039348C" w:rsidRDefault="0039348C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5582"/>
        <w:gridCol w:w="3204"/>
      </w:tblGrid>
      <w:tr w:rsidR="003C7CB6" w14:paraId="0CCCB5D6" w14:textId="77777777" w:rsidTr="003A6C84">
        <w:trPr>
          <w:trHeight w:val="289"/>
        </w:trPr>
        <w:tc>
          <w:tcPr>
            <w:tcW w:w="852" w:type="dxa"/>
          </w:tcPr>
          <w:p w14:paraId="60323A2F" w14:textId="2F342567" w:rsidR="003C7CB6" w:rsidRDefault="003C7CB6" w:rsidP="003A6C84">
            <w:pPr>
              <w:pStyle w:val="TableParagraph"/>
              <w:ind w:left="9"/>
              <w:jc w:val="center"/>
            </w:pPr>
            <w:r>
              <w:t>Nr.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crt.</w:t>
            </w:r>
          </w:p>
        </w:tc>
        <w:tc>
          <w:tcPr>
            <w:tcW w:w="5582" w:type="dxa"/>
          </w:tcPr>
          <w:p w14:paraId="01EF0EBF" w14:textId="77777777" w:rsidR="003C7CB6" w:rsidRDefault="003C7CB6" w:rsidP="003A6C84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Criteriul</w:t>
            </w:r>
          </w:p>
        </w:tc>
        <w:tc>
          <w:tcPr>
            <w:tcW w:w="3204" w:type="dxa"/>
          </w:tcPr>
          <w:p w14:paraId="4B15578E" w14:textId="77777777" w:rsidR="003C7CB6" w:rsidRDefault="003C7CB6" w:rsidP="003A6C84">
            <w:pPr>
              <w:pStyle w:val="TableParagraph"/>
              <w:ind w:left="18" w:right="6"/>
              <w:jc w:val="center"/>
            </w:pPr>
            <w:r>
              <w:rPr>
                <w:spacing w:val="-2"/>
              </w:rPr>
              <w:t>Evaluare/Punctaj</w:t>
            </w:r>
          </w:p>
        </w:tc>
      </w:tr>
      <w:tr w:rsidR="003C7CB6" w14:paraId="090B2D94" w14:textId="77777777" w:rsidTr="003A6C84">
        <w:trPr>
          <w:trHeight w:val="873"/>
        </w:trPr>
        <w:tc>
          <w:tcPr>
            <w:tcW w:w="852" w:type="dxa"/>
          </w:tcPr>
          <w:p w14:paraId="246895A8" w14:textId="77777777" w:rsidR="003C7CB6" w:rsidRDefault="003C7CB6" w:rsidP="003A6C84">
            <w:pPr>
              <w:pStyle w:val="TableParagraph"/>
              <w:spacing w:before="38"/>
              <w:ind w:left="0"/>
              <w:rPr>
                <w:b/>
              </w:rPr>
            </w:pPr>
          </w:p>
          <w:p w14:paraId="5B420960" w14:textId="77777777" w:rsidR="003C7CB6" w:rsidRDefault="003C7CB6" w:rsidP="003A6C84">
            <w:pPr>
              <w:pStyle w:val="TableParagraph"/>
              <w:spacing w:before="0"/>
              <w:ind w:left="9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582" w:type="dxa"/>
          </w:tcPr>
          <w:p w14:paraId="0F6E7C53" w14:textId="77777777" w:rsidR="003C7CB6" w:rsidRDefault="003C7CB6" w:rsidP="003A6C84">
            <w:pPr>
              <w:pStyle w:val="TableParagraph"/>
              <w:spacing w:line="276" w:lineRule="auto"/>
            </w:pPr>
            <w:r>
              <w:t>Promovarea</w:t>
            </w:r>
            <w:r>
              <w:rPr>
                <w:spacing w:val="-6"/>
              </w:rPr>
              <w:t xml:space="preserve"> </w:t>
            </w:r>
            <w:r>
              <w:t>disciplinelor</w:t>
            </w:r>
            <w:r>
              <w:rPr>
                <w:spacing w:val="-6"/>
              </w:rPr>
              <w:t xml:space="preserve"> </w:t>
            </w:r>
            <w:r>
              <w:t>din</w:t>
            </w:r>
            <w:r>
              <w:rPr>
                <w:spacing w:val="-6"/>
              </w:rPr>
              <w:t xml:space="preserve"> </w:t>
            </w:r>
            <w:r>
              <w:t>planul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proofErr w:type="spellStart"/>
            <w:r>
              <w:t>învăţământ</w:t>
            </w:r>
            <w:proofErr w:type="spellEnd"/>
            <w:r>
              <w:rPr>
                <w:spacing w:val="-8"/>
              </w:rPr>
              <w:t xml:space="preserve"> </w:t>
            </w:r>
            <w:r>
              <w:t xml:space="preserve">pentru programul de studii doctorale (pentru </w:t>
            </w:r>
            <w:proofErr w:type="spellStart"/>
            <w:r>
              <w:t>studenţii</w:t>
            </w:r>
            <w:proofErr w:type="spellEnd"/>
            <w:r>
              <w:t xml:space="preserve"> care au</w:t>
            </w:r>
          </w:p>
          <w:p w14:paraId="1CA42477" w14:textId="77777777" w:rsidR="003C7CB6" w:rsidRDefault="003C7CB6" w:rsidP="003A6C84">
            <w:pPr>
              <w:pStyle w:val="TableParagraph"/>
            </w:pPr>
            <w:r>
              <w:t>finalizat</w:t>
            </w:r>
            <w:r>
              <w:rPr>
                <w:spacing w:val="-5"/>
              </w:rPr>
              <w:t xml:space="preserve"> </w:t>
            </w:r>
            <w:r>
              <w:t>anul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I)</w:t>
            </w:r>
          </w:p>
        </w:tc>
        <w:tc>
          <w:tcPr>
            <w:tcW w:w="3204" w:type="dxa"/>
          </w:tcPr>
          <w:p w14:paraId="6017B86E" w14:textId="77777777" w:rsidR="003C7CB6" w:rsidRDefault="003C7CB6" w:rsidP="003A6C84">
            <w:pPr>
              <w:pStyle w:val="TableParagraph"/>
              <w:spacing w:before="147" w:line="276" w:lineRule="auto"/>
              <w:ind w:left="624" w:right="602" w:firstLine="686"/>
            </w:pPr>
            <w:r>
              <w:rPr>
                <w:spacing w:val="-2"/>
              </w:rPr>
              <w:t xml:space="preserve">Da/Nu </w:t>
            </w:r>
            <w:r>
              <w:t>(Criteriu</w:t>
            </w:r>
            <w:r>
              <w:rPr>
                <w:spacing w:val="-14"/>
              </w:rPr>
              <w:t xml:space="preserve"> </w:t>
            </w:r>
            <w:r>
              <w:t>eliminatoriu)</w:t>
            </w:r>
          </w:p>
        </w:tc>
      </w:tr>
      <w:tr w:rsidR="003C7CB6" w14:paraId="5963D0CD" w14:textId="77777777" w:rsidTr="003A6C84">
        <w:trPr>
          <w:trHeight w:val="873"/>
        </w:trPr>
        <w:tc>
          <w:tcPr>
            <w:tcW w:w="852" w:type="dxa"/>
          </w:tcPr>
          <w:p w14:paraId="0CE04389" w14:textId="77777777" w:rsidR="003C7CB6" w:rsidRDefault="003C7CB6" w:rsidP="003A6C84">
            <w:pPr>
              <w:pStyle w:val="TableParagraph"/>
              <w:spacing w:before="38"/>
              <w:ind w:left="0"/>
              <w:rPr>
                <w:b/>
              </w:rPr>
            </w:pPr>
          </w:p>
          <w:p w14:paraId="128B9E29" w14:textId="77777777" w:rsidR="003C7CB6" w:rsidRDefault="003C7CB6" w:rsidP="003A6C84">
            <w:pPr>
              <w:pStyle w:val="TableParagraph"/>
              <w:spacing w:before="0"/>
              <w:ind w:left="9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582" w:type="dxa"/>
          </w:tcPr>
          <w:p w14:paraId="113F5800" w14:textId="77777777" w:rsidR="003C7CB6" w:rsidRDefault="003C7CB6" w:rsidP="003A6C84">
            <w:pPr>
              <w:pStyle w:val="TableParagraph"/>
              <w:spacing w:line="276" w:lineRule="auto"/>
            </w:pPr>
            <w:proofErr w:type="spellStart"/>
            <w:r>
              <w:t>Susţinerea</w:t>
            </w:r>
            <w:proofErr w:type="spellEnd"/>
            <w:r>
              <w:t xml:space="preserve"> </w:t>
            </w:r>
            <w:proofErr w:type="spellStart"/>
            <w:r>
              <w:t>raportelor</w:t>
            </w:r>
            <w:proofErr w:type="spellEnd"/>
            <w:r>
              <w:t xml:space="preserve"> </w:t>
            </w:r>
            <w:proofErr w:type="spellStart"/>
            <w:r>
              <w:t>ştiinţifice</w:t>
            </w:r>
            <w:proofErr w:type="spellEnd"/>
            <w:r>
              <w:t xml:space="preserve"> de progres prevăzute în programul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cercetare</w:t>
            </w:r>
            <w:r>
              <w:rPr>
                <w:spacing w:val="-7"/>
              </w:rPr>
              <w:t xml:space="preserve"> </w:t>
            </w:r>
            <w:proofErr w:type="spellStart"/>
            <w:r>
              <w:t>ştiinţifică</w:t>
            </w:r>
            <w:proofErr w:type="spellEnd"/>
            <w:r>
              <w:rPr>
                <w:spacing w:val="-6"/>
              </w:rPr>
              <w:t xml:space="preserve"> </w:t>
            </w:r>
            <w:r>
              <w:t>pentru</w:t>
            </w:r>
            <w:r>
              <w:rPr>
                <w:spacing w:val="-6"/>
              </w:rPr>
              <w:t xml:space="preserve"> </w:t>
            </w:r>
            <w:r>
              <w:t>anul</w:t>
            </w:r>
            <w:r>
              <w:rPr>
                <w:spacing w:val="-5"/>
              </w:rPr>
              <w:t xml:space="preserve"> </w:t>
            </w:r>
            <w:r>
              <w:t>universitar</w:t>
            </w:r>
            <w:r>
              <w:rPr>
                <w:spacing w:val="-5"/>
              </w:rPr>
              <w:t xml:space="preserve"> </w:t>
            </w:r>
            <w:r>
              <w:t>în</w:t>
            </w:r>
          </w:p>
          <w:p w14:paraId="461FA7F4" w14:textId="77777777" w:rsidR="003C7CB6" w:rsidRDefault="003C7CB6" w:rsidP="003A6C84">
            <w:pPr>
              <w:pStyle w:val="TableParagraph"/>
            </w:pPr>
            <w:r>
              <w:rPr>
                <w:spacing w:val="-4"/>
              </w:rPr>
              <w:t>curs</w:t>
            </w:r>
          </w:p>
        </w:tc>
        <w:tc>
          <w:tcPr>
            <w:tcW w:w="3204" w:type="dxa"/>
          </w:tcPr>
          <w:p w14:paraId="477B1F12" w14:textId="77777777" w:rsidR="003C7CB6" w:rsidRDefault="003C7CB6" w:rsidP="003A6C84">
            <w:pPr>
              <w:pStyle w:val="TableParagraph"/>
              <w:spacing w:before="147" w:line="276" w:lineRule="auto"/>
              <w:ind w:left="624" w:right="602" w:firstLine="686"/>
            </w:pPr>
            <w:r>
              <w:rPr>
                <w:spacing w:val="-2"/>
              </w:rPr>
              <w:t xml:space="preserve">Da/Nu </w:t>
            </w:r>
            <w:r>
              <w:t>(Criteriu</w:t>
            </w:r>
            <w:r>
              <w:rPr>
                <w:spacing w:val="-14"/>
              </w:rPr>
              <w:t xml:space="preserve"> </w:t>
            </w:r>
            <w:r>
              <w:t>eliminatoriu)</w:t>
            </w:r>
          </w:p>
        </w:tc>
      </w:tr>
      <w:tr w:rsidR="003C7CB6" w14:paraId="77EC44D5" w14:textId="77777777" w:rsidTr="003A6C84">
        <w:trPr>
          <w:trHeight w:val="873"/>
        </w:trPr>
        <w:tc>
          <w:tcPr>
            <w:tcW w:w="852" w:type="dxa"/>
          </w:tcPr>
          <w:p w14:paraId="654E2B73" w14:textId="77777777" w:rsidR="003C7CB6" w:rsidRDefault="003C7CB6" w:rsidP="003A6C84">
            <w:pPr>
              <w:pStyle w:val="TableParagraph"/>
              <w:spacing w:before="38"/>
              <w:ind w:left="0"/>
              <w:rPr>
                <w:b/>
              </w:rPr>
            </w:pPr>
          </w:p>
          <w:p w14:paraId="02E5D8F6" w14:textId="77777777" w:rsidR="003C7CB6" w:rsidRDefault="003C7CB6" w:rsidP="003A6C84">
            <w:pPr>
              <w:pStyle w:val="TableParagraph"/>
              <w:spacing w:before="0"/>
              <w:ind w:left="9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582" w:type="dxa"/>
          </w:tcPr>
          <w:p w14:paraId="46C10459" w14:textId="77777777" w:rsidR="003C7CB6" w:rsidRDefault="003C7CB6" w:rsidP="003A6C84">
            <w:pPr>
              <w:pStyle w:val="TableParagraph"/>
              <w:spacing w:before="38"/>
              <w:ind w:left="0"/>
              <w:rPr>
                <w:b/>
              </w:rPr>
            </w:pPr>
          </w:p>
          <w:p w14:paraId="75D09FE6" w14:textId="77777777" w:rsidR="003C7CB6" w:rsidRDefault="003C7CB6" w:rsidP="003A6C84">
            <w:pPr>
              <w:pStyle w:val="TableParagraph"/>
              <w:spacing w:before="0"/>
            </w:pPr>
            <w:proofErr w:type="spellStart"/>
            <w:r>
              <w:t>Mobilităţi</w:t>
            </w:r>
            <w:proofErr w:type="spellEnd"/>
            <w:r>
              <w:rPr>
                <w:spacing w:val="-5"/>
              </w:rPr>
              <w:t xml:space="preserve"> </w:t>
            </w:r>
            <w:r>
              <w:t>externe</w:t>
            </w:r>
            <w:r>
              <w:rPr>
                <w:spacing w:val="-3"/>
              </w:rPr>
              <w:t xml:space="preserve"> </w:t>
            </w:r>
            <w:r>
              <w:t>efectuate</w:t>
            </w:r>
            <w:r>
              <w:rPr>
                <w:spacing w:val="-5"/>
              </w:rPr>
              <w:t xml:space="preserve"> </w:t>
            </w:r>
            <w:r>
              <w:t>în</w:t>
            </w:r>
            <w:r>
              <w:rPr>
                <w:spacing w:val="-3"/>
              </w:rPr>
              <w:t xml:space="preserve"> </w:t>
            </w:r>
            <w:r>
              <w:t>anul</w:t>
            </w:r>
            <w:r>
              <w:rPr>
                <w:spacing w:val="-2"/>
              </w:rPr>
              <w:t xml:space="preserve"> </w:t>
            </w:r>
            <w:r>
              <w:t>universitar</w:t>
            </w:r>
            <w:r>
              <w:rPr>
                <w:spacing w:val="-5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curs</w:t>
            </w:r>
          </w:p>
        </w:tc>
        <w:tc>
          <w:tcPr>
            <w:tcW w:w="3204" w:type="dxa"/>
          </w:tcPr>
          <w:p w14:paraId="5F933C07" w14:textId="77777777" w:rsidR="003C7CB6" w:rsidRDefault="003C7CB6" w:rsidP="003A6C84">
            <w:pPr>
              <w:pStyle w:val="TableParagraph"/>
              <w:ind w:left="18" w:right="4"/>
              <w:jc w:val="center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p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mobilitate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scurtă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durată</w:t>
            </w:r>
          </w:p>
          <w:p w14:paraId="2E72D3F4" w14:textId="77777777" w:rsidR="003C7CB6" w:rsidRDefault="003C7CB6" w:rsidP="003A6C84">
            <w:pPr>
              <w:pStyle w:val="TableParagraph"/>
              <w:spacing w:before="37"/>
              <w:ind w:left="18" w:right="6"/>
              <w:jc w:val="center"/>
            </w:pPr>
            <w:r>
              <w:t>(≤30</w:t>
            </w:r>
            <w:r>
              <w:rPr>
                <w:spacing w:val="-2"/>
              </w:rPr>
              <w:t xml:space="preserve"> zile)</w:t>
            </w:r>
          </w:p>
          <w:p w14:paraId="0639F157" w14:textId="77777777" w:rsidR="003C7CB6" w:rsidRDefault="003C7CB6" w:rsidP="003A6C84">
            <w:pPr>
              <w:pStyle w:val="TableParagraph"/>
              <w:spacing w:before="37"/>
              <w:ind w:left="18" w:right="1"/>
              <w:jc w:val="center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>p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mobilitate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lungă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durată</w:t>
            </w:r>
          </w:p>
        </w:tc>
      </w:tr>
      <w:tr w:rsidR="003C7CB6" w14:paraId="4BE37D23" w14:textId="77777777" w:rsidTr="003A6C84">
        <w:trPr>
          <w:trHeight w:val="580"/>
        </w:trPr>
        <w:tc>
          <w:tcPr>
            <w:tcW w:w="852" w:type="dxa"/>
          </w:tcPr>
          <w:p w14:paraId="3E19A25B" w14:textId="77777777" w:rsidR="003C7CB6" w:rsidRDefault="003C7CB6" w:rsidP="003A6C84">
            <w:pPr>
              <w:pStyle w:val="TableParagraph"/>
              <w:spacing w:before="145"/>
              <w:ind w:left="9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582" w:type="dxa"/>
          </w:tcPr>
          <w:p w14:paraId="78764403" w14:textId="77777777" w:rsidR="003C7CB6" w:rsidRDefault="003C7CB6" w:rsidP="003A6C84">
            <w:pPr>
              <w:pStyle w:val="TableParagraph"/>
            </w:pPr>
            <w:r>
              <w:t>Articole</w:t>
            </w:r>
            <w:r>
              <w:rPr>
                <w:spacing w:val="-4"/>
              </w:rPr>
              <w:t xml:space="preserve"> </w:t>
            </w:r>
            <w:r>
              <w:t>indexate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WoS</w:t>
            </w:r>
            <w:proofErr w:type="spellEnd"/>
            <w:r>
              <w:rPr>
                <w:spacing w:val="-6"/>
              </w:rPr>
              <w:t xml:space="preserve"> </w:t>
            </w:r>
            <w:r>
              <w:t>în</w:t>
            </w:r>
            <w:r>
              <w:rPr>
                <w:spacing w:val="-3"/>
              </w:rPr>
              <w:t xml:space="preserve"> </w:t>
            </w:r>
            <w:r>
              <w:t>anul</w:t>
            </w:r>
            <w:r>
              <w:rPr>
                <w:spacing w:val="-2"/>
              </w:rPr>
              <w:t xml:space="preserve"> </w:t>
            </w:r>
            <w:r>
              <w:t>universitar</w:t>
            </w:r>
            <w:r>
              <w:rPr>
                <w:spacing w:val="-5"/>
              </w:rPr>
              <w:t xml:space="preserve"> </w:t>
            </w:r>
            <w:r>
              <w:t>în</w:t>
            </w:r>
            <w:r>
              <w:rPr>
                <w:spacing w:val="-3"/>
              </w:rPr>
              <w:t xml:space="preserve"> </w:t>
            </w:r>
            <w:r>
              <w:t>curs/brevete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6C1C27D0" w14:textId="77777777" w:rsidR="003C7CB6" w:rsidRDefault="003C7CB6" w:rsidP="003A6C84">
            <w:pPr>
              <w:pStyle w:val="TableParagraph"/>
              <w:spacing w:before="37"/>
            </w:pPr>
            <w:r>
              <w:t>invenție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aprobate</w:t>
            </w:r>
          </w:p>
        </w:tc>
        <w:tc>
          <w:tcPr>
            <w:tcW w:w="3204" w:type="dxa"/>
          </w:tcPr>
          <w:p w14:paraId="0F30592A" w14:textId="77777777" w:rsidR="003C7CB6" w:rsidRDefault="003C7CB6" w:rsidP="003A6C84">
            <w:pPr>
              <w:pStyle w:val="TableParagraph"/>
              <w:ind w:left="18" w:right="4"/>
              <w:jc w:val="center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t>p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articol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conferinţă</w:t>
            </w:r>
            <w:proofErr w:type="spellEnd"/>
          </w:p>
          <w:p w14:paraId="4CD96AD0" w14:textId="77777777" w:rsidR="003C7CB6" w:rsidRDefault="003C7CB6" w:rsidP="003A6C84">
            <w:pPr>
              <w:pStyle w:val="TableParagraph"/>
              <w:spacing w:before="37"/>
              <w:ind w:left="18" w:right="4"/>
              <w:jc w:val="center"/>
            </w:pPr>
            <w:r>
              <w:t>40</w:t>
            </w:r>
            <w:r>
              <w:rPr>
                <w:spacing w:val="-1"/>
              </w:rPr>
              <w:t xml:space="preserve"> </w:t>
            </w:r>
            <w:r>
              <w:t>p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articol</w:t>
            </w:r>
            <w:r>
              <w:rPr>
                <w:spacing w:val="-2"/>
              </w:rPr>
              <w:t xml:space="preserve"> revistă/brevet</w:t>
            </w:r>
          </w:p>
        </w:tc>
      </w:tr>
      <w:tr w:rsidR="003C7CB6" w14:paraId="6FBD8608" w14:textId="77777777" w:rsidTr="003A6C84">
        <w:trPr>
          <w:trHeight w:val="582"/>
        </w:trPr>
        <w:tc>
          <w:tcPr>
            <w:tcW w:w="852" w:type="dxa"/>
          </w:tcPr>
          <w:p w14:paraId="71447DCE" w14:textId="77777777" w:rsidR="003C7CB6" w:rsidRDefault="003C7CB6" w:rsidP="003A6C84">
            <w:pPr>
              <w:pStyle w:val="TableParagraph"/>
              <w:spacing w:before="147"/>
              <w:ind w:left="9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582" w:type="dxa"/>
          </w:tcPr>
          <w:p w14:paraId="6B9B3CB9" w14:textId="77777777" w:rsidR="003C7CB6" w:rsidRDefault="003C7CB6" w:rsidP="003A6C84">
            <w:pPr>
              <w:pStyle w:val="TableParagraph"/>
            </w:pPr>
            <w:r>
              <w:t>Articole</w:t>
            </w:r>
            <w:r>
              <w:rPr>
                <w:spacing w:val="-4"/>
              </w:rPr>
              <w:t xml:space="preserve"> </w:t>
            </w:r>
            <w:r>
              <w:t>indexate</w:t>
            </w:r>
            <w:r>
              <w:rPr>
                <w:spacing w:val="-6"/>
              </w:rPr>
              <w:t xml:space="preserve"> </w:t>
            </w:r>
            <w:r>
              <w:t>în</w:t>
            </w:r>
            <w:r>
              <w:rPr>
                <w:spacing w:val="-4"/>
              </w:rPr>
              <w:t xml:space="preserve"> </w:t>
            </w:r>
            <w:r>
              <w:t>alte</w:t>
            </w:r>
            <w:r>
              <w:rPr>
                <w:spacing w:val="-4"/>
              </w:rPr>
              <w:t xml:space="preserve"> </w:t>
            </w:r>
            <w:r>
              <w:t>BDI</w:t>
            </w:r>
            <w:r>
              <w:rPr>
                <w:spacing w:val="-5"/>
              </w:rPr>
              <w:t xml:space="preserve"> </w:t>
            </w:r>
            <w:r>
              <w:t>(inclusiv</w:t>
            </w:r>
            <w:r>
              <w:rPr>
                <w:spacing w:val="-4"/>
              </w:rPr>
              <w:t xml:space="preserve"> </w:t>
            </w:r>
            <w:r>
              <w:t>buletinul</w:t>
            </w:r>
            <w:r>
              <w:rPr>
                <w:spacing w:val="-3"/>
              </w:rPr>
              <w:t xml:space="preserve"> </w:t>
            </w:r>
            <w:r>
              <w:t>UPB,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daca</w:t>
            </w:r>
          </w:p>
          <w:p w14:paraId="3D756CD5" w14:textId="77777777" w:rsidR="003C7CB6" w:rsidRDefault="003C7CB6" w:rsidP="003A6C84">
            <w:pPr>
              <w:pStyle w:val="TableParagraph"/>
              <w:spacing w:before="39"/>
            </w:pPr>
            <w:r>
              <w:t>nu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încadrează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poz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4) în</w:t>
            </w:r>
            <w:r>
              <w:rPr>
                <w:spacing w:val="-1"/>
              </w:rPr>
              <w:t xml:space="preserve"> </w:t>
            </w:r>
            <w:r>
              <w:t>anul</w:t>
            </w:r>
            <w:r>
              <w:rPr>
                <w:spacing w:val="-4"/>
              </w:rPr>
              <w:t xml:space="preserve"> </w:t>
            </w:r>
            <w:r>
              <w:t>universitar</w:t>
            </w:r>
            <w:r>
              <w:rPr>
                <w:spacing w:val="-3"/>
              </w:rPr>
              <w:t xml:space="preserve"> </w:t>
            </w:r>
            <w:r>
              <w:t>în</w:t>
            </w:r>
            <w:r>
              <w:rPr>
                <w:spacing w:val="-4"/>
              </w:rPr>
              <w:t xml:space="preserve"> curs</w:t>
            </w:r>
          </w:p>
        </w:tc>
        <w:tc>
          <w:tcPr>
            <w:tcW w:w="3204" w:type="dxa"/>
          </w:tcPr>
          <w:p w14:paraId="5CDD094F" w14:textId="77777777" w:rsidR="003C7CB6" w:rsidRDefault="003C7CB6" w:rsidP="003A6C84">
            <w:pPr>
              <w:pStyle w:val="TableParagraph"/>
              <w:ind w:left="18" w:right="4"/>
              <w:jc w:val="center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p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articol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conferinţă</w:t>
            </w:r>
            <w:proofErr w:type="spellEnd"/>
          </w:p>
          <w:p w14:paraId="26BB050D" w14:textId="77777777" w:rsidR="003C7CB6" w:rsidRDefault="003C7CB6" w:rsidP="003A6C84">
            <w:pPr>
              <w:pStyle w:val="TableParagraph"/>
              <w:spacing w:before="39"/>
              <w:ind w:left="18"/>
              <w:jc w:val="center"/>
            </w:pPr>
            <w:r>
              <w:t>15</w:t>
            </w:r>
            <w:r>
              <w:rPr>
                <w:spacing w:val="-1"/>
              </w:rPr>
              <w:t xml:space="preserve"> </w:t>
            </w:r>
            <w:r>
              <w:t>p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articol</w:t>
            </w:r>
            <w:r>
              <w:rPr>
                <w:spacing w:val="-2"/>
              </w:rPr>
              <w:t xml:space="preserve"> revistă</w:t>
            </w:r>
          </w:p>
        </w:tc>
      </w:tr>
      <w:tr w:rsidR="003C7CB6" w14:paraId="6A0E82B1" w14:textId="77777777" w:rsidTr="003A6C84">
        <w:trPr>
          <w:trHeight w:val="580"/>
        </w:trPr>
        <w:tc>
          <w:tcPr>
            <w:tcW w:w="852" w:type="dxa"/>
          </w:tcPr>
          <w:p w14:paraId="54CBD797" w14:textId="77777777" w:rsidR="003C7CB6" w:rsidRDefault="003C7CB6" w:rsidP="003A6C84">
            <w:pPr>
              <w:pStyle w:val="TableParagraph"/>
              <w:spacing w:before="147"/>
              <w:ind w:left="9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582" w:type="dxa"/>
          </w:tcPr>
          <w:p w14:paraId="2B1AB145" w14:textId="77777777" w:rsidR="003C7CB6" w:rsidRDefault="003C7CB6" w:rsidP="003A6C84">
            <w:pPr>
              <w:pStyle w:val="TableParagraph"/>
              <w:spacing w:before="147"/>
            </w:pPr>
            <w:r>
              <w:t>Brevete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invenţie</w:t>
            </w:r>
            <w:proofErr w:type="spellEnd"/>
            <w:r>
              <w:rPr>
                <w:spacing w:val="-4"/>
              </w:rPr>
              <w:t xml:space="preserve"> </w:t>
            </w:r>
            <w:r>
              <w:t>depuse</w:t>
            </w:r>
            <w:r>
              <w:rPr>
                <w:spacing w:val="-5"/>
              </w:rPr>
              <w:t xml:space="preserve"> </w:t>
            </w:r>
            <w:r>
              <w:t>în</w:t>
            </w:r>
            <w:r>
              <w:rPr>
                <w:spacing w:val="-3"/>
              </w:rPr>
              <w:t xml:space="preserve"> </w:t>
            </w:r>
            <w:r>
              <w:t>anul</w:t>
            </w:r>
            <w:r>
              <w:rPr>
                <w:spacing w:val="-1"/>
              </w:rPr>
              <w:t xml:space="preserve"> </w:t>
            </w:r>
            <w:r>
              <w:t>universitar</w:t>
            </w:r>
            <w:r>
              <w:rPr>
                <w:spacing w:val="-5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curs</w:t>
            </w:r>
          </w:p>
        </w:tc>
        <w:tc>
          <w:tcPr>
            <w:tcW w:w="3204" w:type="dxa"/>
          </w:tcPr>
          <w:p w14:paraId="3A0F6FBF" w14:textId="77777777" w:rsidR="003C7CB6" w:rsidRDefault="003C7CB6" w:rsidP="003A6C84">
            <w:pPr>
              <w:pStyle w:val="TableParagraph"/>
              <w:ind w:left="18" w:right="2"/>
              <w:jc w:val="center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p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 xml:space="preserve">brevet </w:t>
            </w:r>
            <w:proofErr w:type="spellStart"/>
            <w:r>
              <w:rPr>
                <w:spacing w:val="-2"/>
              </w:rPr>
              <w:t>naţional</w:t>
            </w:r>
            <w:proofErr w:type="spellEnd"/>
          </w:p>
          <w:p w14:paraId="7D3EB764" w14:textId="77777777" w:rsidR="003C7CB6" w:rsidRDefault="003C7CB6" w:rsidP="003A6C84">
            <w:pPr>
              <w:pStyle w:val="TableParagraph"/>
              <w:spacing w:before="37"/>
              <w:ind w:left="18" w:right="2"/>
              <w:jc w:val="center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>p</w:t>
            </w:r>
            <w:r>
              <w:rPr>
                <w:spacing w:val="-2"/>
              </w:rPr>
              <w:t xml:space="preserve"> </w:t>
            </w:r>
            <w:r>
              <w:t>/ brevet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internaţional</w:t>
            </w:r>
            <w:proofErr w:type="spellEnd"/>
          </w:p>
        </w:tc>
      </w:tr>
      <w:tr w:rsidR="003C7CB6" w14:paraId="167D6EF9" w14:textId="77777777" w:rsidTr="003A6C84">
        <w:trPr>
          <w:trHeight w:val="582"/>
        </w:trPr>
        <w:tc>
          <w:tcPr>
            <w:tcW w:w="852" w:type="dxa"/>
          </w:tcPr>
          <w:p w14:paraId="49B8BACF" w14:textId="77777777" w:rsidR="003C7CB6" w:rsidRDefault="003C7CB6" w:rsidP="003A6C84">
            <w:pPr>
              <w:pStyle w:val="TableParagraph"/>
              <w:spacing w:before="147"/>
              <w:ind w:left="9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5582" w:type="dxa"/>
          </w:tcPr>
          <w:p w14:paraId="4EE3705D" w14:textId="77777777" w:rsidR="003C7CB6" w:rsidRDefault="003C7CB6" w:rsidP="003A6C84">
            <w:pPr>
              <w:pStyle w:val="TableParagraph"/>
              <w:spacing w:before="3"/>
            </w:pPr>
            <w:r>
              <w:t>Participări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proiecte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cercetare</w:t>
            </w:r>
            <w:r>
              <w:rPr>
                <w:spacing w:val="-2"/>
              </w:rPr>
              <w:t xml:space="preserve"> </w:t>
            </w:r>
            <w:r>
              <w:t>în</w:t>
            </w:r>
            <w:r>
              <w:rPr>
                <w:spacing w:val="-5"/>
              </w:rPr>
              <w:t xml:space="preserve"> </w:t>
            </w:r>
            <w:r>
              <w:t>echipe,</w:t>
            </w:r>
            <w:r>
              <w:rPr>
                <w:spacing w:val="-5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domeniul</w:t>
            </w:r>
          </w:p>
          <w:p w14:paraId="065A7F79" w14:textId="77777777" w:rsidR="003C7CB6" w:rsidRDefault="003C7CB6" w:rsidP="003A6C84">
            <w:pPr>
              <w:pStyle w:val="TableParagraph"/>
              <w:spacing w:before="37"/>
            </w:pPr>
            <w:r>
              <w:t>tezei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doctorat*</w:t>
            </w:r>
          </w:p>
        </w:tc>
        <w:tc>
          <w:tcPr>
            <w:tcW w:w="3204" w:type="dxa"/>
          </w:tcPr>
          <w:p w14:paraId="58D8F6B5" w14:textId="77777777" w:rsidR="003C7CB6" w:rsidRDefault="003C7CB6" w:rsidP="003A6C84">
            <w:pPr>
              <w:pStyle w:val="TableParagraph"/>
              <w:spacing w:before="147"/>
              <w:ind w:left="18" w:right="4"/>
              <w:jc w:val="center"/>
            </w:pPr>
            <w:r>
              <w:t>5 p /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proiect</w:t>
            </w:r>
          </w:p>
        </w:tc>
      </w:tr>
      <w:tr w:rsidR="003C7CB6" w14:paraId="19AB3789" w14:textId="77777777" w:rsidTr="003A6C84">
        <w:trPr>
          <w:trHeight w:val="582"/>
        </w:trPr>
        <w:tc>
          <w:tcPr>
            <w:tcW w:w="852" w:type="dxa"/>
          </w:tcPr>
          <w:p w14:paraId="65170B8A" w14:textId="77777777" w:rsidR="003C7CB6" w:rsidRDefault="003C7CB6" w:rsidP="003A6C84">
            <w:pPr>
              <w:pStyle w:val="TableParagraph"/>
              <w:spacing w:before="147"/>
              <w:ind w:left="9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582" w:type="dxa"/>
          </w:tcPr>
          <w:p w14:paraId="4022991B" w14:textId="77777777" w:rsidR="003C7CB6" w:rsidRDefault="003C7CB6" w:rsidP="003A6C84">
            <w:pPr>
              <w:pStyle w:val="TableParagraph"/>
              <w:spacing w:before="147"/>
            </w:pPr>
            <w:r>
              <w:t>Prezentări</w:t>
            </w:r>
            <w:r>
              <w:rPr>
                <w:spacing w:val="-5"/>
              </w:rPr>
              <w:t xml:space="preserve"> </w:t>
            </w:r>
            <w:r>
              <w:t>orale/postere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conferinţe</w:t>
            </w:r>
            <w:proofErr w:type="spellEnd"/>
          </w:p>
        </w:tc>
        <w:tc>
          <w:tcPr>
            <w:tcW w:w="3204" w:type="dxa"/>
          </w:tcPr>
          <w:p w14:paraId="0A5870D6" w14:textId="77777777" w:rsidR="003C7CB6" w:rsidRDefault="003C7CB6" w:rsidP="003A6C84">
            <w:pPr>
              <w:pStyle w:val="TableParagraph"/>
              <w:ind w:left="18" w:right="2"/>
              <w:jc w:val="center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p /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naţional</w:t>
            </w:r>
            <w:proofErr w:type="spellEnd"/>
          </w:p>
          <w:p w14:paraId="7DED74EA" w14:textId="77777777" w:rsidR="003C7CB6" w:rsidRDefault="003C7CB6" w:rsidP="003A6C84">
            <w:pPr>
              <w:pStyle w:val="TableParagraph"/>
              <w:spacing w:before="37"/>
              <w:ind w:left="18" w:right="2"/>
              <w:jc w:val="center"/>
            </w:pPr>
            <w:r>
              <w:t>10 p 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internaţional</w:t>
            </w:r>
            <w:proofErr w:type="spellEnd"/>
          </w:p>
        </w:tc>
      </w:tr>
      <w:tr w:rsidR="003C7CB6" w14:paraId="0E4A88B5" w14:textId="77777777" w:rsidTr="003A6C84">
        <w:trPr>
          <w:trHeight w:val="580"/>
        </w:trPr>
        <w:tc>
          <w:tcPr>
            <w:tcW w:w="852" w:type="dxa"/>
          </w:tcPr>
          <w:p w14:paraId="587E466E" w14:textId="77777777" w:rsidR="003C7CB6" w:rsidRDefault="003C7CB6" w:rsidP="003A6C84">
            <w:pPr>
              <w:pStyle w:val="TableParagraph"/>
              <w:spacing w:before="145"/>
              <w:ind w:left="9" w:right="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5582" w:type="dxa"/>
          </w:tcPr>
          <w:p w14:paraId="7F60C49F" w14:textId="77777777" w:rsidR="003C7CB6" w:rsidRDefault="003C7CB6" w:rsidP="003A6C84">
            <w:pPr>
              <w:pStyle w:val="TableParagraph"/>
            </w:pPr>
            <w:r>
              <w:t>Citări</w:t>
            </w:r>
            <w:r>
              <w:rPr>
                <w:spacing w:val="-4"/>
              </w:rPr>
              <w:t xml:space="preserve"> </w:t>
            </w:r>
            <w:r>
              <w:t>ale</w:t>
            </w:r>
            <w:r>
              <w:rPr>
                <w:spacing w:val="-4"/>
              </w:rPr>
              <w:t xml:space="preserve"> </w:t>
            </w:r>
            <w:r>
              <w:t>articolelor proprii</w:t>
            </w:r>
            <w:r>
              <w:rPr>
                <w:spacing w:val="-4"/>
              </w:rPr>
              <w:t xml:space="preserve"> </w:t>
            </w:r>
            <w:r>
              <w:t>în</w:t>
            </w:r>
            <w:r>
              <w:rPr>
                <w:spacing w:val="-3"/>
              </w:rPr>
              <w:t xml:space="preserve"> </w:t>
            </w:r>
            <w:r>
              <w:t>reviste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WoS</w:t>
            </w:r>
            <w:proofErr w:type="spellEnd"/>
            <w:r>
              <w:rPr>
                <w:spacing w:val="-5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anul</w:t>
            </w:r>
          </w:p>
          <w:p w14:paraId="3E63FFB9" w14:textId="77777777" w:rsidR="003C7CB6" w:rsidRDefault="003C7CB6" w:rsidP="003A6C84">
            <w:pPr>
              <w:pStyle w:val="TableParagraph"/>
              <w:spacing w:before="37"/>
            </w:pPr>
            <w:r>
              <w:t>universitar</w:t>
            </w:r>
            <w:r>
              <w:rPr>
                <w:spacing w:val="-5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curs</w:t>
            </w:r>
          </w:p>
        </w:tc>
        <w:tc>
          <w:tcPr>
            <w:tcW w:w="3204" w:type="dxa"/>
          </w:tcPr>
          <w:p w14:paraId="1D562EB5" w14:textId="77777777" w:rsidR="003C7CB6" w:rsidRDefault="003C7CB6" w:rsidP="003A6C84">
            <w:pPr>
              <w:pStyle w:val="TableParagraph"/>
              <w:spacing w:before="145"/>
              <w:ind w:left="18" w:right="1"/>
              <w:jc w:val="center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p /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citare</w:t>
            </w:r>
          </w:p>
        </w:tc>
      </w:tr>
      <w:tr w:rsidR="003C7CB6" w14:paraId="1B728048" w14:textId="77777777" w:rsidTr="003A6C84">
        <w:trPr>
          <w:trHeight w:val="582"/>
        </w:trPr>
        <w:tc>
          <w:tcPr>
            <w:tcW w:w="852" w:type="dxa"/>
          </w:tcPr>
          <w:p w14:paraId="5C6B4F02" w14:textId="77777777" w:rsidR="003C7CB6" w:rsidRDefault="003C7CB6" w:rsidP="003A6C84">
            <w:pPr>
              <w:pStyle w:val="TableParagraph"/>
              <w:spacing w:before="147"/>
              <w:ind w:left="9" w:right="2"/>
              <w:jc w:val="center"/>
            </w:pPr>
            <w:r>
              <w:rPr>
                <w:spacing w:val="-5"/>
              </w:rPr>
              <w:lastRenderedPageBreak/>
              <w:t>10</w:t>
            </w:r>
          </w:p>
        </w:tc>
        <w:tc>
          <w:tcPr>
            <w:tcW w:w="5582" w:type="dxa"/>
          </w:tcPr>
          <w:p w14:paraId="1BC2F5F7" w14:textId="77777777" w:rsidR="003C7CB6" w:rsidRDefault="003C7CB6" w:rsidP="003A6C84">
            <w:pPr>
              <w:pStyle w:val="TableParagraph"/>
            </w:pPr>
            <w:r>
              <w:t>Participări**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activităţi</w:t>
            </w:r>
            <w:proofErr w:type="spellEnd"/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promovare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2162D056" w14:textId="77777777" w:rsidR="003C7CB6" w:rsidRDefault="003C7CB6" w:rsidP="003A6C84">
            <w:pPr>
              <w:pStyle w:val="TableParagraph"/>
              <w:spacing w:before="39"/>
            </w:pPr>
            <w:proofErr w:type="spellStart"/>
            <w:r>
              <w:t>universităţii</w:t>
            </w:r>
            <w:proofErr w:type="spellEnd"/>
            <w:r>
              <w:t>/</w:t>
            </w:r>
            <w:proofErr w:type="spellStart"/>
            <w:r>
              <w:t>facultăţii</w:t>
            </w:r>
            <w:proofErr w:type="spellEnd"/>
            <w:r>
              <w:rPr>
                <w:spacing w:val="-5"/>
              </w:rPr>
              <w:t xml:space="preserve"> </w:t>
            </w:r>
            <w:r>
              <w:t>în</w:t>
            </w:r>
            <w:r>
              <w:rPr>
                <w:spacing w:val="-5"/>
              </w:rPr>
              <w:t xml:space="preserve"> </w:t>
            </w:r>
            <w:r>
              <w:t>anul</w:t>
            </w:r>
            <w:r>
              <w:rPr>
                <w:spacing w:val="-5"/>
              </w:rPr>
              <w:t xml:space="preserve"> </w:t>
            </w:r>
            <w:r>
              <w:t>universitar</w:t>
            </w:r>
            <w:r>
              <w:rPr>
                <w:spacing w:val="-4"/>
              </w:rPr>
              <w:t xml:space="preserve"> </w:t>
            </w:r>
            <w:r>
              <w:t>în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curs</w:t>
            </w:r>
          </w:p>
        </w:tc>
        <w:tc>
          <w:tcPr>
            <w:tcW w:w="3204" w:type="dxa"/>
          </w:tcPr>
          <w:p w14:paraId="66DF3148" w14:textId="77777777" w:rsidR="003C7CB6" w:rsidRDefault="003C7CB6" w:rsidP="003A6C84">
            <w:pPr>
              <w:pStyle w:val="TableParagraph"/>
              <w:spacing w:before="147"/>
              <w:ind w:left="18" w:right="4"/>
              <w:jc w:val="center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p /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activitate</w:t>
            </w:r>
          </w:p>
        </w:tc>
      </w:tr>
      <w:tr w:rsidR="003C7CB6" w14:paraId="0F192612" w14:textId="77777777" w:rsidTr="003A6C84">
        <w:trPr>
          <w:trHeight w:val="580"/>
        </w:trPr>
        <w:tc>
          <w:tcPr>
            <w:tcW w:w="852" w:type="dxa"/>
          </w:tcPr>
          <w:p w14:paraId="12B01DEE" w14:textId="77777777" w:rsidR="003C7CB6" w:rsidRDefault="003C7CB6" w:rsidP="003A6C84">
            <w:pPr>
              <w:pStyle w:val="TableParagraph"/>
              <w:spacing w:before="147"/>
              <w:ind w:left="9" w:right="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5582" w:type="dxa"/>
          </w:tcPr>
          <w:p w14:paraId="0978E9CA" w14:textId="77777777" w:rsidR="003C7CB6" w:rsidRDefault="003C7CB6" w:rsidP="003A6C84">
            <w:pPr>
              <w:pStyle w:val="TableParagraph"/>
            </w:pPr>
            <w:r>
              <w:t>Participări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cursuri/programe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instruire</w:t>
            </w:r>
            <w:r>
              <w:rPr>
                <w:spacing w:val="-6"/>
              </w:rPr>
              <w:t xml:space="preserve"> </w:t>
            </w:r>
            <w:r>
              <w:t>profesională</w:t>
            </w:r>
            <w:r>
              <w:rPr>
                <w:spacing w:val="-5"/>
              </w:rPr>
              <w:t xml:space="preserve"> în</w:t>
            </w:r>
          </w:p>
          <w:p w14:paraId="7EAD91F1" w14:textId="77777777" w:rsidR="003C7CB6" w:rsidRDefault="003C7CB6" w:rsidP="003A6C84">
            <w:pPr>
              <w:pStyle w:val="TableParagraph"/>
              <w:spacing w:before="37"/>
            </w:pPr>
            <w:r>
              <w:t>anul</w:t>
            </w:r>
            <w:r>
              <w:rPr>
                <w:spacing w:val="-2"/>
              </w:rPr>
              <w:t xml:space="preserve"> </w:t>
            </w:r>
            <w:r>
              <w:t>universitar</w:t>
            </w:r>
            <w:r>
              <w:rPr>
                <w:spacing w:val="-4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curs***</w:t>
            </w:r>
          </w:p>
        </w:tc>
        <w:tc>
          <w:tcPr>
            <w:tcW w:w="3204" w:type="dxa"/>
          </w:tcPr>
          <w:p w14:paraId="63C4C728" w14:textId="77777777" w:rsidR="003C7CB6" w:rsidRDefault="003C7CB6" w:rsidP="003A6C84">
            <w:pPr>
              <w:pStyle w:val="TableParagraph"/>
              <w:spacing w:before="147"/>
              <w:ind w:left="18" w:right="2"/>
              <w:jc w:val="center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p /</w:t>
            </w:r>
            <w:r>
              <w:rPr>
                <w:spacing w:val="-3"/>
              </w:rPr>
              <w:t xml:space="preserve"> </w:t>
            </w:r>
            <w:r>
              <w:t>curs sau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</w:tr>
      <w:tr w:rsidR="003C7CB6" w14:paraId="258EEC0D" w14:textId="77777777" w:rsidTr="003A6C84">
        <w:trPr>
          <w:trHeight w:val="582"/>
        </w:trPr>
        <w:tc>
          <w:tcPr>
            <w:tcW w:w="852" w:type="dxa"/>
          </w:tcPr>
          <w:p w14:paraId="52D64087" w14:textId="77777777" w:rsidR="003C7CB6" w:rsidRDefault="003C7CB6" w:rsidP="003A6C84">
            <w:pPr>
              <w:pStyle w:val="TableParagraph"/>
              <w:spacing w:before="147"/>
              <w:ind w:left="9" w:right="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5582" w:type="dxa"/>
          </w:tcPr>
          <w:p w14:paraId="00765988" w14:textId="77777777" w:rsidR="003C7CB6" w:rsidRDefault="003C7CB6" w:rsidP="003A6C84">
            <w:pPr>
              <w:pStyle w:val="TableParagraph"/>
              <w:spacing w:before="3"/>
            </w:pPr>
            <w:r>
              <w:t>Participare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îndrumarea</w:t>
            </w:r>
            <w:r>
              <w:rPr>
                <w:spacing w:val="-5"/>
              </w:rPr>
              <w:t xml:space="preserve"> </w:t>
            </w:r>
            <w:r>
              <w:t>proiectelor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57556BC1" w14:textId="77777777" w:rsidR="003C7CB6" w:rsidRDefault="003C7CB6" w:rsidP="003A6C84">
            <w:pPr>
              <w:pStyle w:val="TableParagraph"/>
              <w:spacing w:before="37"/>
            </w:pPr>
            <w:r>
              <w:rPr>
                <w:spacing w:val="-2"/>
              </w:rPr>
              <w:t>diplomă/</w:t>
            </w:r>
            <w:proofErr w:type="spellStart"/>
            <w:r>
              <w:rPr>
                <w:spacing w:val="-2"/>
              </w:rPr>
              <w:t>disertaţie</w:t>
            </w:r>
            <w:proofErr w:type="spellEnd"/>
            <w:r>
              <w:rPr>
                <w:spacing w:val="-2"/>
              </w:rPr>
              <w:t>****</w:t>
            </w:r>
          </w:p>
        </w:tc>
        <w:tc>
          <w:tcPr>
            <w:tcW w:w="3204" w:type="dxa"/>
          </w:tcPr>
          <w:p w14:paraId="0313B18C" w14:textId="77777777" w:rsidR="003C7CB6" w:rsidRDefault="003C7CB6" w:rsidP="003A6C84">
            <w:pPr>
              <w:pStyle w:val="TableParagraph"/>
              <w:spacing w:before="147"/>
              <w:ind w:left="18" w:right="4"/>
              <w:jc w:val="center"/>
            </w:pPr>
            <w:r>
              <w:t>5 p /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proiect</w:t>
            </w:r>
          </w:p>
        </w:tc>
      </w:tr>
      <w:tr w:rsidR="003C7CB6" w14:paraId="58D7E336" w14:textId="77777777" w:rsidTr="003A6C84">
        <w:trPr>
          <w:trHeight w:val="318"/>
        </w:trPr>
        <w:tc>
          <w:tcPr>
            <w:tcW w:w="6434" w:type="dxa"/>
            <w:gridSpan w:val="2"/>
          </w:tcPr>
          <w:p w14:paraId="77027E4C" w14:textId="77777777" w:rsidR="003C7CB6" w:rsidRDefault="003C7CB6" w:rsidP="003A6C84">
            <w:pPr>
              <w:pStyle w:val="TableParagraph"/>
              <w:spacing w:before="0"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3204" w:type="dxa"/>
          </w:tcPr>
          <w:p w14:paraId="35B416B5" w14:textId="77777777" w:rsidR="003C7CB6" w:rsidRDefault="003C7CB6" w:rsidP="003A6C84">
            <w:pPr>
              <w:pStyle w:val="TableParagraph"/>
              <w:spacing w:before="0"/>
              <w:ind w:left="0"/>
            </w:pPr>
          </w:p>
        </w:tc>
      </w:tr>
    </w:tbl>
    <w:p w14:paraId="6D347711" w14:textId="77777777" w:rsidR="003C7CB6" w:rsidRDefault="003C7CB6" w:rsidP="003C7CB6">
      <w:pPr>
        <w:pStyle w:val="BodyText"/>
        <w:spacing w:before="6"/>
        <w:jc w:val="left"/>
      </w:pPr>
      <w:r>
        <w:t>*Se</w:t>
      </w:r>
      <w:r>
        <w:rPr>
          <w:spacing w:val="-5"/>
        </w:rPr>
        <w:t xml:space="preserve"> </w:t>
      </w:r>
      <w:r>
        <w:t>certifică</w:t>
      </w:r>
      <w:r>
        <w:rPr>
          <w:spacing w:val="-2"/>
        </w:rPr>
        <w:t xml:space="preserve"> </w:t>
      </w:r>
      <w:r>
        <w:t>prin</w:t>
      </w:r>
      <w:r>
        <w:rPr>
          <w:spacing w:val="-1"/>
        </w:rPr>
        <w:t xml:space="preserve"> </w:t>
      </w:r>
      <w:r>
        <w:t>semnătura</w:t>
      </w:r>
      <w:r>
        <w:rPr>
          <w:spacing w:val="-2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proiect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proiectului</w:t>
      </w:r>
    </w:p>
    <w:p w14:paraId="10C8A8F6" w14:textId="77777777" w:rsidR="003C7CB6" w:rsidRDefault="003C7CB6" w:rsidP="003C7CB6">
      <w:pPr>
        <w:pStyle w:val="BodyText"/>
        <w:spacing w:before="41"/>
        <w:jc w:val="left"/>
      </w:pPr>
      <w:r>
        <w:t>**Se</w:t>
      </w:r>
      <w:r>
        <w:rPr>
          <w:spacing w:val="-5"/>
        </w:rPr>
        <w:t xml:space="preserve"> </w:t>
      </w:r>
      <w:r>
        <w:t>certifică</w:t>
      </w:r>
      <w:r>
        <w:rPr>
          <w:spacing w:val="-2"/>
        </w:rPr>
        <w:t xml:space="preserve"> </w:t>
      </w:r>
      <w:r>
        <w:t>prin</w:t>
      </w:r>
      <w:r>
        <w:rPr>
          <w:spacing w:val="-2"/>
        </w:rPr>
        <w:t xml:space="preserve"> </w:t>
      </w:r>
      <w:r>
        <w:t>semnătura</w:t>
      </w:r>
      <w:r>
        <w:rPr>
          <w:spacing w:val="-2"/>
        </w:rPr>
        <w:t xml:space="preserve"> </w:t>
      </w:r>
      <w:r>
        <w:rPr>
          <w:spacing w:val="-4"/>
        </w:rPr>
        <w:t>Decan</w:t>
      </w:r>
    </w:p>
    <w:p w14:paraId="7D069A7D" w14:textId="77777777" w:rsidR="003C7CB6" w:rsidRDefault="003C7CB6" w:rsidP="003C7CB6">
      <w:pPr>
        <w:pStyle w:val="BodyText"/>
        <w:spacing w:before="41"/>
        <w:jc w:val="left"/>
      </w:pPr>
      <w:r>
        <w:t>***Se</w:t>
      </w:r>
      <w:r>
        <w:rPr>
          <w:spacing w:val="-3"/>
        </w:rPr>
        <w:t xml:space="preserve"> </w:t>
      </w:r>
      <w:r>
        <w:t>dovedește</w:t>
      </w:r>
      <w:r>
        <w:rPr>
          <w:spacing w:val="-3"/>
        </w:rPr>
        <w:t xml:space="preserve"> </w:t>
      </w:r>
      <w:r>
        <w:t>prin</w:t>
      </w:r>
      <w:r>
        <w:rPr>
          <w:spacing w:val="-1"/>
        </w:rPr>
        <w:t xml:space="preserve"> </w:t>
      </w:r>
      <w:r>
        <w:t>certificat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absolvire</w:t>
      </w:r>
    </w:p>
    <w:p w14:paraId="0161A54D" w14:textId="77777777" w:rsidR="003C7CB6" w:rsidRDefault="003C7CB6" w:rsidP="003C7CB6">
      <w:pPr>
        <w:pStyle w:val="BodyText"/>
        <w:spacing w:before="41"/>
        <w:jc w:val="left"/>
      </w:pPr>
      <w:r>
        <w:t>****Se</w:t>
      </w:r>
      <w:r>
        <w:rPr>
          <w:spacing w:val="-6"/>
        </w:rPr>
        <w:t xml:space="preserve"> </w:t>
      </w:r>
      <w:r>
        <w:t>certifică</w:t>
      </w:r>
      <w:r>
        <w:rPr>
          <w:spacing w:val="-3"/>
        </w:rPr>
        <w:t xml:space="preserve"> </w:t>
      </w:r>
      <w:r>
        <w:t>prin</w:t>
      </w:r>
      <w:r>
        <w:rPr>
          <w:spacing w:val="-2"/>
        </w:rPr>
        <w:t xml:space="preserve"> </w:t>
      </w:r>
      <w:r>
        <w:t>semnături</w:t>
      </w:r>
      <w:r>
        <w:rPr>
          <w:spacing w:val="-2"/>
        </w:rPr>
        <w:t xml:space="preserve"> </w:t>
      </w:r>
      <w:r>
        <w:t>cumulative</w:t>
      </w:r>
      <w:r>
        <w:rPr>
          <w:spacing w:val="-2"/>
        </w:rPr>
        <w:t xml:space="preserve"> </w:t>
      </w:r>
      <w:r>
        <w:t>Îndrumător</w:t>
      </w:r>
      <w:r>
        <w:rPr>
          <w:spacing w:val="-3"/>
        </w:rPr>
        <w:t xml:space="preserve"> </w:t>
      </w:r>
      <w:r>
        <w:t>proiect</w:t>
      </w:r>
      <w:r>
        <w:rPr>
          <w:spacing w:val="-2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Director</w:t>
      </w:r>
      <w:r>
        <w:rPr>
          <w:spacing w:val="-1"/>
        </w:rPr>
        <w:t xml:space="preserve"> </w:t>
      </w:r>
      <w:r>
        <w:rPr>
          <w:spacing w:val="-2"/>
        </w:rPr>
        <w:t>departament</w:t>
      </w:r>
    </w:p>
    <w:p w14:paraId="796DEA68" w14:textId="77777777" w:rsidR="00027CF6" w:rsidRDefault="00027CF6"/>
    <w:p w14:paraId="376634F1" w14:textId="77777777" w:rsidR="00633883" w:rsidRDefault="00633883"/>
    <w:p w14:paraId="003AFC9E" w14:textId="77777777" w:rsidR="00633883" w:rsidRDefault="00633883"/>
    <w:p w14:paraId="1A15952A" w14:textId="77777777" w:rsidR="00633883" w:rsidRDefault="00633883"/>
    <w:p w14:paraId="5BEF1057" w14:textId="77777777" w:rsidR="00633883" w:rsidRPr="00633883" w:rsidRDefault="00633883">
      <w:pPr>
        <w:rPr>
          <w:sz w:val="24"/>
          <w:szCs w:val="24"/>
        </w:rPr>
      </w:pPr>
    </w:p>
    <w:p w14:paraId="6C2A8683" w14:textId="6EF4A8E2" w:rsidR="00633883" w:rsidRPr="00633883" w:rsidRDefault="00633883">
      <w:pPr>
        <w:rPr>
          <w:sz w:val="24"/>
          <w:szCs w:val="24"/>
          <w:lang w:val="en-US"/>
        </w:rPr>
      </w:pPr>
      <w:r w:rsidRPr="00633883">
        <w:rPr>
          <w:sz w:val="24"/>
          <w:szCs w:val="24"/>
        </w:rPr>
        <w:t>Data</w:t>
      </w:r>
      <w:r w:rsidRPr="00633883">
        <w:rPr>
          <w:sz w:val="24"/>
          <w:szCs w:val="24"/>
          <w:lang w:val="en-US"/>
        </w:rPr>
        <w:t>:</w:t>
      </w:r>
    </w:p>
    <w:p w14:paraId="1529AAF3" w14:textId="77777777" w:rsidR="00633883" w:rsidRPr="00633883" w:rsidRDefault="00633883">
      <w:pPr>
        <w:rPr>
          <w:sz w:val="24"/>
          <w:szCs w:val="24"/>
        </w:rPr>
      </w:pPr>
    </w:p>
    <w:p w14:paraId="00B230CF" w14:textId="77777777" w:rsidR="00633883" w:rsidRPr="00633883" w:rsidRDefault="00633883">
      <w:pPr>
        <w:rPr>
          <w:sz w:val="24"/>
          <w:szCs w:val="24"/>
        </w:rPr>
      </w:pPr>
    </w:p>
    <w:p w14:paraId="61797D77" w14:textId="0A3D8C40" w:rsidR="00633883" w:rsidRPr="00633883" w:rsidRDefault="00633883">
      <w:pPr>
        <w:rPr>
          <w:sz w:val="24"/>
          <w:szCs w:val="24"/>
        </w:rPr>
      </w:pPr>
      <w:r w:rsidRPr="00633883">
        <w:rPr>
          <w:sz w:val="24"/>
          <w:szCs w:val="24"/>
        </w:rPr>
        <w:t>Doctorand,</w:t>
      </w:r>
    </w:p>
    <w:p w14:paraId="30EC53BC" w14:textId="49312789" w:rsidR="00633883" w:rsidRPr="00633883" w:rsidRDefault="00633883">
      <w:pPr>
        <w:rPr>
          <w:sz w:val="24"/>
          <w:szCs w:val="24"/>
        </w:rPr>
      </w:pPr>
      <w:r w:rsidRPr="00633883">
        <w:rPr>
          <w:sz w:val="24"/>
          <w:szCs w:val="24"/>
        </w:rPr>
        <w:t>Nume si prenume</w:t>
      </w:r>
    </w:p>
    <w:p w14:paraId="452F8CCB" w14:textId="77777777" w:rsidR="00633883" w:rsidRPr="00633883" w:rsidRDefault="00633883">
      <w:pPr>
        <w:rPr>
          <w:sz w:val="24"/>
          <w:szCs w:val="24"/>
        </w:rPr>
      </w:pPr>
    </w:p>
    <w:p w14:paraId="45155CD2" w14:textId="2957FCD1" w:rsidR="00633883" w:rsidRPr="00633883" w:rsidRDefault="00633883">
      <w:pPr>
        <w:rPr>
          <w:sz w:val="24"/>
          <w:szCs w:val="24"/>
        </w:rPr>
      </w:pPr>
      <w:proofErr w:type="spellStart"/>
      <w:r w:rsidRPr="00633883">
        <w:rPr>
          <w:sz w:val="24"/>
          <w:szCs w:val="24"/>
        </w:rPr>
        <w:t>Semnatura</w:t>
      </w:r>
      <w:proofErr w:type="spellEnd"/>
    </w:p>
    <w:p w14:paraId="77BE6B9D" w14:textId="77777777" w:rsidR="00633883" w:rsidRPr="00633883" w:rsidRDefault="00633883">
      <w:pPr>
        <w:rPr>
          <w:sz w:val="24"/>
          <w:szCs w:val="24"/>
        </w:rPr>
      </w:pPr>
    </w:p>
    <w:p w14:paraId="509892E8" w14:textId="77777777" w:rsidR="00633883" w:rsidRPr="00633883" w:rsidRDefault="00633883">
      <w:pPr>
        <w:rPr>
          <w:sz w:val="24"/>
          <w:szCs w:val="24"/>
        </w:rPr>
      </w:pPr>
    </w:p>
    <w:p w14:paraId="6A06F529" w14:textId="77777777" w:rsidR="00633883" w:rsidRPr="00633883" w:rsidRDefault="00633883">
      <w:pPr>
        <w:rPr>
          <w:sz w:val="24"/>
          <w:szCs w:val="24"/>
        </w:rPr>
      </w:pPr>
    </w:p>
    <w:p w14:paraId="71C6EDB2" w14:textId="77777777" w:rsidR="00633883" w:rsidRPr="00633883" w:rsidRDefault="00633883">
      <w:pPr>
        <w:rPr>
          <w:sz w:val="24"/>
          <w:szCs w:val="24"/>
        </w:rPr>
      </w:pPr>
    </w:p>
    <w:p w14:paraId="612EC8A2" w14:textId="77777777" w:rsidR="00633883" w:rsidRPr="00633883" w:rsidRDefault="00633883">
      <w:pPr>
        <w:rPr>
          <w:sz w:val="24"/>
          <w:szCs w:val="24"/>
        </w:rPr>
      </w:pPr>
    </w:p>
    <w:p w14:paraId="0B9E6AC4" w14:textId="0E9D8A97" w:rsidR="00633883" w:rsidRPr="00633883" w:rsidRDefault="00633883">
      <w:pPr>
        <w:rPr>
          <w:sz w:val="24"/>
          <w:szCs w:val="24"/>
        </w:rPr>
      </w:pPr>
      <w:r w:rsidRPr="00633883">
        <w:rPr>
          <w:sz w:val="24"/>
          <w:szCs w:val="24"/>
        </w:rPr>
        <w:t>Avizat,</w:t>
      </w:r>
    </w:p>
    <w:p w14:paraId="7200834F" w14:textId="7BD0A7BA" w:rsidR="00633883" w:rsidRPr="00633883" w:rsidRDefault="00633883">
      <w:pPr>
        <w:rPr>
          <w:sz w:val="24"/>
          <w:szCs w:val="24"/>
        </w:rPr>
      </w:pPr>
      <w:proofErr w:type="spellStart"/>
      <w:r w:rsidRPr="00633883">
        <w:rPr>
          <w:sz w:val="24"/>
          <w:szCs w:val="24"/>
        </w:rPr>
        <w:t>Conducator</w:t>
      </w:r>
      <w:proofErr w:type="spellEnd"/>
      <w:r w:rsidRPr="00633883">
        <w:rPr>
          <w:sz w:val="24"/>
          <w:szCs w:val="24"/>
        </w:rPr>
        <w:t xml:space="preserve"> </w:t>
      </w:r>
      <w:proofErr w:type="spellStart"/>
      <w:r w:rsidRPr="00633883">
        <w:rPr>
          <w:sz w:val="24"/>
          <w:szCs w:val="24"/>
        </w:rPr>
        <w:t>stiintific</w:t>
      </w:r>
      <w:proofErr w:type="spellEnd"/>
      <w:r w:rsidRPr="00633883">
        <w:rPr>
          <w:sz w:val="24"/>
          <w:szCs w:val="24"/>
        </w:rPr>
        <w:t>,</w:t>
      </w:r>
    </w:p>
    <w:p w14:paraId="6219A3AF" w14:textId="77777777" w:rsidR="00633883" w:rsidRPr="00633883" w:rsidRDefault="00633883">
      <w:pPr>
        <w:rPr>
          <w:sz w:val="24"/>
          <w:szCs w:val="24"/>
        </w:rPr>
      </w:pPr>
    </w:p>
    <w:p w14:paraId="555C38E5" w14:textId="192FB3B4" w:rsidR="00633883" w:rsidRPr="00633883" w:rsidRDefault="00633883">
      <w:pPr>
        <w:rPr>
          <w:sz w:val="24"/>
          <w:szCs w:val="24"/>
        </w:rPr>
      </w:pPr>
      <w:r w:rsidRPr="00633883">
        <w:rPr>
          <w:sz w:val="24"/>
          <w:szCs w:val="24"/>
        </w:rPr>
        <w:t>Nume si prenume,</w:t>
      </w:r>
    </w:p>
    <w:p w14:paraId="6744171C" w14:textId="77777777" w:rsidR="00633883" w:rsidRPr="00633883" w:rsidRDefault="00633883">
      <w:pPr>
        <w:rPr>
          <w:sz w:val="24"/>
          <w:szCs w:val="24"/>
        </w:rPr>
      </w:pPr>
    </w:p>
    <w:p w14:paraId="7F4038AA" w14:textId="296E2D9C" w:rsidR="00633883" w:rsidRPr="00633883" w:rsidRDefault="00633883">
      <w:pPr>
        <w:rPr>
          <w:sz w:val="24"/>
          <w:szCs w:val="24"/>
        </w:rPr>
      </w:pPr>
      <w:proofErr w:type="spellStart"/>
      <w:r w:rsidRPr="00633883">
        <w:rPr>
          <w:sz w:val="24"/>
          <w:szCs w:val="24"/>
        </w:rPr>
        <w:t>Semnatura</w:t>
      </w:r>
      <w:proofErr w:type="spellEnd"/>
    </w:p>
    <w:sectPr w:rsidR="00633883" w:rsidRPr="00633883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3F048" w14:textId="77777777" w:rsidR="00BF2AD1" w:rsidRDefault="00BF2AD1" w:rsidP="00633883">
      <w:r>
        <w:separator/>
      </w:r>
    </w:p>
  </w:endnote>
  <w:endnote w:type="continuationSeparator" w:id="0">
    <w:p w14:paraId="4C727965" w14:textId="77777777" w:rsidR="00BF2AD1" w:rsidRDefault="00BF2AD1" w:rsidP="0063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13DB9" w14:textId="77777777" w:rsidR="00633883" w:rsidRPr="005C7E56" w:rsidRDefault="00633883" w:rsidP="00633883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Arial" w:hAnsi="Calibri" w:cs="Calibri"/>
        <w:color w:val="002060"/>
        <w:sz w:val="16"/>
        <w:szCs w:val="16"/>
      </w:rPr>
    </w:pPr>
    <w:r w:rsidRPr="005C7E56">
      <w:rPr>
        <w:rFonts w:ascii="Calibri" w:eastAsia="Arial" w:hAnsi="Calibri" w:cs="Calibri"/>
        <w:color w:val="002060"/>
        <w:sz w:val="16"/>
        <w:szCs w:val="16"/>
      </w:rPr>
      <w:t xml:space="preserve">Splaiul </w:t>
    </w:r>
    <w:proofErr w:type="spellStart"/>
    <w:r w:rsidRPr="005C7E56">
      <w:rPr>
        <w:rFonts w:ascii="Calibri" w:eastAsia="Arial" w:hAnsi="Calibri" w:cs="Calibri"/>
        <w:color w:val="002060"/>
        <w:sz w:val="16"/>
        <w:szCs w:val="16"/>
      </w:rPr>
      <w:t>Independenţei</w:t>
    </w:r>
    <w:proofErr w:type="spellEnd"/>
    <w:r w:rsidRPr="005C7E56">
      <w:rPr>
        <w:rFonts w:ascii="Calibri" w:eastAsia="Arial" w:hAnsi="Calibri" w:cs="Calibri"/>
        <w:color w:val="002060"/>
        <w:sz w:val="16"/>
        <w:szCs w:val="16"/>
      </w:rPr>
      <w:t xml:space="preserve">, Nr. 313, Sector 6, </w:t>
    </w:r>
    <w:proofErr w:type="spellStart"/>
    <w:r w:rsidRPr="005C7E56">
      <w:rPr>
        <w:rFonts w:ascii="Calibri" w:eastAsia="Arial" w:hAnsi="Calibri" w:cs="Calibri"/>
        <w:color w:val="002060"/>
        <w:sz w:val="16"/>
        <w:szCs w:val="16"/>
      </w:rPr>
      <w:t>Bucureşti</w:t>
    </w:r>
    <w:proofErr w:type="spellEnd"/>
    <w:r w:rsidRPr="005C7E56">
      <w:rPr>
        <w:rFonts w:ascii="Calibri" w:eastAsia="Arial" w:hAnsi="Calibri" w:cs="Calibri"/>
        <w:color w:val="002060"/>
        <w:sz w:val="16"/>
        <w:szCs w:val="16"/>
      </w:rPr>
      <w:t>, 060042</w:t>
    </w:r>
  </w:p>
  <w:p w14:paraId="64199CE0" w14:textId="77777777" w:rsidR="00633883" w:rsidRPr="005C7E56" w:rsidRDefault="00633883" w:rsidP="00633883">
    <w:pPr>
      <w:jc w:val="center"/>
      <w:rPr>
        <w:rFonts w:ascii="Calibri" w:hAnsi="Calibri" w:cs="Calibri"/>
        <w:color w:val="002060"/>
        <w:sz w:val="16"/>
        <w:szCs w:val="16"/>
      </w:rPr>
    </w:pPr>
    <w:r w:rsidRPr="005C7E56">
      <w:rPr>
        <w:rFonts w:ascii="Calibri" w:eastAsia="Arial" w:hAnsi="Calibri" w:cs="Calibri"/>
        <w:color w:val="002060"/>
        <w:sz w:val="16"/>
        <w:szCs w:val="16"/>
      </w:rPr>
      <w:t>Tel.:</w:t>
    </w:r>
    <w:r w:rsidRPr="005C7E56">
      <w:rPr>
        <w:rFonts w:ascii="Calibri" w:hAnsi="Calibri" w:cs="Calibri"/>
        <w:sz w:val="18"/>
        <w:szCs w:val="18"/>
      </w:rPr>
      <w:t xml:space="preserve"> </w:t>
    </w:r>
    <w:r w:rsidRPr="005C7E56">
      <w:rPr>
        <w:rFonts w:ascii="Calibri" w:eastAsia="Arial" w:hAnsi="Calibri" w:cs="Calibri"/>
        <w:color w:val="002060"/>
        <w:sz w:val="16"/>
        <w:szCs w:val="16"/>
      </w:rPr>
      <w:t xml:space="preserve">+ 40-21-402 94 64; </w:t>
    </w:r>
  </w:p>
  <w:p w14:paraId="45A41FD5" w14:textId="77777777" w:rsidR="00633883" w:rsidRPr="005C7E56" w:rsidRDefault="00633883" w:rsidP="00633883">
    <w:pPr>
      <w:pStyle w:val="Footer"/>
      <w:jc w:val="center"/>
      <w:rPr>
        <w:rFonts w:ascii="Calibri" w:hAnsi="Calibri" w:cs="Calibri"/>
        <w:color w:val="002060"/>
        <w:sz w:val="16"/>
        <w:szCs w:val="16"/>
      </w:rPr>
    </w:pPr>
    <w:hyperlink r:id="rId1" w:history="1">
      <w:r w:rsidRPr="005C7E56">
        <w:rPr>
          <w:rStyle w:val="Hyperlink"/>
          <w:rFonts w:ascii="Calibri" w:hAnsi="Calibri" w:cs="Calibri"/>
          <w:sz w:val="16"/>
          <w:szCs w:val="16"/>
        </w:rPr>
        <w:t>http://www.fiir.pub.ro</w:t>
      </w:r>
    </w:hyperlink>
    <w:r w:rsidRPr="005C7E56">
      <w:rPr>
        <w:rFonts w:ascii="Calibri" w:hAnsi="Calibri" w:cs="Calibri"/>
        <w:color w:val="002060"/>
        <w:sz w:val="16"/>
        <w:szCs w:val="16"/>
      </w:rPr>
      <w:t xml:space="preserve">; </w:t>
    </w:r>
    <w:hyperlink r:id="rId2" w:history="1">
      <w:r w:rsidRPr="005C7E56">
        <w:rPr>
          <w:rStyle w:val="Hyperlink"/>
          <w:rFonts w:ascii="Calibri" w:hAnsi="Calibri" w:cs="Calibri"/>
          <w:sz w:val="16"/>
          <w:szCs w:val="16"/>
        </w:rPr>
        <w:t>http://fiir.pub.ro/index.php/ro/scoala-doctorala/contact-s-d-iir</w:t>
      </w:r>
    </w:hyperlink>
    <w:r w:rsidRPr="005C7E56">
      <w:rPr>
        <w:rFonts w:ascii="Calibri" w:hAnsi="Calibri" w:cs="Calibri"/>
        <w:color w:val="002060"/>
        <w:sz w:val="16"/>
        <w:szCs w:val="16"/>
      </w:rPr>
      <w:t xml:space="preserve">;  </w:t>
    </w:r>
    <w:hyperlink r:id="rId3" w:history="1">
      <w:r w:rsidRPr="000E766A">
        <w:rPr>
          <w:rStyle w:val="Hyperlink"/>
          <w:rFonts w:ascii="Calibri" w:hAnsi="Calibri" w:cs="Calibri"/>
          <w:sz w:val="16"/>
          <w:szCs w:val="16"/>
        </w:rPr>
        <w:t>https://upb.ro/</w:t>
      </w:r>
    </w:hyperlink>
    <w:r>
      <w:rPr>
        <w:rFonts w:ascii="Calibri" w:hAnsi="Calibri" w:cs="Calibri"/>
        <w:color w:val="002060"/>
        <w:sz w:val="16"/>
        <w:szCs w:val="16"/>
      </w:rPr>
      <w:t xml:space="preserve"> </w:t>
    </w:r>
    <w:r w:rsidRPr="005C7E56">
      <w:rPr>
        <w:rFonts w:ascii="Calibri" w:hAnsi="Calibri" w:cs="Calibri"/>
        <w:color w:val="002060"/>
        <w:sz w:val="16"/>
        <w:szCs w:val="16"/>
      </w:rPr>
      <w:t xml:space="preserve"> </w:t>
    </w:r>
  </w:p>
  <w:p w14:paraId="2E0CD0C1" w14:textId="77777777" w:rsidR="00633883" w:rsidRDefault="00633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343FC" w14:textId="77777777" w:rsidR="00BF2AD1" w:rsidRDefault="00BF2AD1" w:rsidP="00633883">
      <w:r>
        <w:separator/>
      </w:r>
    </w:p>
  </w:footnote>
  <w:footnote w:type="continuationSeparator" w:id="0">
    <w:p w14:paraId="469B68B8" w14:textId="77777777" w:rsidR="00BF2AD1" w:rsidRDefault="00BF2AD1" w:rsidP="00633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6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6"/>
      <w:gridCol w:w="5899"/>
      <w:gridCol w:w="2063"/>
    </w:tblGrid>
    <w:tr w:rsidR="00633883" w14:paraId="750704E9" w14:textId="77777777" w:rsidTr="006D1C2A">
      <w:trPr>
        <w:jc w:val="center"/>
      </w:trPr>
      <w:tc>
        <w:tcPr>
          <w:tcW w:w="1768" w:type="dxa"/>
        </w:tcPr>
        <w:p w14:paraId="56A3B09D" w14:textId="77777777" w:rsidR="00633883" w:rsidRDefault="00633883" w:rsidP="00633883">
          <w:pPr>
            <w:tabs>
              <w:tab w:val="left" w:pos="2286"/>
            </w:tabs>
            <w:jc w:val="center"/>
          </w:pPr>
          <w:bookmarkStart w:id="0" w:name="_Hlk198801963"/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295463CB" wp14:editId="2585340C">
                <wp:extent cx="1000665" cy="1000665"/>
                <wp:effectExtent l="0" t="0" r="9525" b="9525"/>
                <wp:docPr id="200941617" name="Picture 1" descr="A blue circle with white text and a building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941617" name="Picture 1" descr="A blue circle with white text and a building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8876" cy="1008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5" w:type="dxa"/>
        </w:tcPr>
        <w:p w14:paraId="60BB6ADF" w14:textId="77777777" w:rsidR="00633883" w:rsidRPr="007C7556" w:rsidRDefault="00633883" w:rsidP="00633883">
          <w:pPr>
            <w:pStyle w:val="TableParagraph"/>
            <w:spacing w:line="266" w:lineRule="exact"/>
            <w:ind w:right="4"/>
            <w:jc w:val="center"/>
            <w:rPr>
              <w:rFonts w:ascii="Arial" w:hAnsi="Arial" w:cs="Arial"/>
              <w:sz w:val="21"/>
              <w:szCs w:val="20"/>
            </w:rPr>
          </w:pPr>
          <w:bookmarkStart w:id="1" w:name="MINISTERUL_EDUCAŢIEI_"/>
          <w:bookmarkEnd w:id="1"/>
          <w:r w:rsidRPr="007C7556">
            <w:rPr>
              <w:rFonts w:ascii="Arial" w:hAnsi="Arial" w:cs="Arial"/>
              <w:sz w:val="21"/>
              <w:szCs w:val="20"/>
            </w:rPr>
            <w:t>MINISTERUL</w:t>
          </w:r>
          <w:r w:rsidRPr="007C7556">
            <w:rPr>
              <w:rFonts w:ascii="Arial" w:hAnsi="Arial" w:cs="Arial"/>
              <w:spacing w:val="-8"/>
              <w:sz w:val="21"/>
              <w:szCs w:val="20"/>
            </w:rPr>
            <w:t xml:space="preserve"> </w:t>
          </w:r>
          <w:r w:rsidRPr="007C7556">
            <w:rPr>
              <w:rFonts w:ascii="Arial" w:hAnsi="Arial" w:cs="Arial"/>
              <w:spacing w:val="-2"/>
              <w:sz w:val="21"/>
              <w:szCs w:val="20"/>
            </w:rPr>
            <w:t>EDUCAŢIEI</w:t>
          </w:r>
        </w:p>
        <w:p w14:paraId="10FFE62D" w14:textId="77777777" w:rsidR="00633883" w:rsidRPr="007C7556" w:rsidRDefault="00633883" w:rsidP="00633883">
          <w:pPr>
            <w:tabs>
              <w:tab w:val="left" w:pos="2286"/>
            </w:tabs>
            <w:jc w:val="center"/>
            <w:rPr>
              <w:rFonts w:ascii="Arial" w:hAnsi="Arial" w:cs="Arial"/>
              <w:b/>
              <w:sz w:val="21"/>
              <w:szCs w:val="18"/>
            </w:rPr>
          </w:pPr>
          <w:bookmarkStart w:id="2" w:name="Universitatea_Națională_de_Știință_și_Te"/>
          <w:bookmarkEnd w:id="2"/>
          <w:r w:rsidRPr="007C7556">
            <w:rPr>
              <w:rFonts w:ascii="Arial" w:hAnsi="Arial" w:cs="Arial"/>
              <w:b/>
              <w:sz w:val="21"/>
              <w:szCs w:val="18"/>
            </w:rPr>
            <w:t>Universitatea</w:t>
          </w:r>
          <w:r w:rsidRPr="007C7556">
            <w:rPr>
              <w:rFonts w:ascii="Arial" w:hAnsi="Arial" w:cs="Arial"/>
              <w:b/>
              <w:spacing w:val="-7"/>
              <w:sz w:val="21"/>
              <w:szCs w:val="18"/>
            </w:rPr>
            <w:t xml:space="preserve"> </w:t>
          </w:r>
          <w:r w:rsidRPr="007C7556">
            <w:rPr>
              <w:rFonts w:ascii="Arial" w:hAnsi="Arial" w:cs="Arial"/>
              <w:b/>
              <w:sz w:val="21"/>
              <w:szCs w:val="18"/>
            </w:rPr>
            <w:t>Națională</w:t>
          </w:r>
          <w:r w:rsidRPr="007C7556">
            <w:rPr>
              <w:rFonts w:ascii="Arial" w:hAnsi="Arial" w:cs="Arial"/>
              <w:b/>
              <w:spacing w:val="-7"/>
              <w:sz w:val="21"/>
              <w:szCs w:val="18"/>
            </w:rPr>
            <w:t xml:space="preserve"> </w:t>
          </w:r>
          <w:r w:rsidRPr="007C7556">
            <w:rPr>
              <w:rFonts w:ascii="Arial" w:hAnsi="Arial" w:cs="Arial"/>
              <w:b/>
              <w:sz w:val="21"/>
              <w:szCs w:val="18"/>
            </w:rPr>
            <w:t>de</w:t>
          </w:r>
          <w:r w:rsidRPr="007C7556">
            <w:rPr>
              <w:rFonts w:ascii="Arial" w:hAnsi="Arial" w:cs="Arial"/>
              <w:b/>
              <w:spacing w:val="-8"/>
              <w:sz w:val="21"/>
              <w:szCs w:val="18"/>
            </w:rPr>
            <w:t xml:space="preserve"> </w:t>
          </w:r>
          <w:r w:rsidRPr="007C7556">
            <w:rPr>
              <w:rFonts w:ascii="Arial" w:hAnsi="Arial" w:cs="Arial"/>
              <w:b/>
              <w:sz w:val="21"/>
              <w:szCs w:val="18"/>
            </w:rPr>
            <w:t>Știință</w:t>
          </w:r>
          <w:r w:rsidRPr="007C7556">
            <w:rPr>
              <w:rFonts w:ascii="Arial" w:hAnsi="Arial" w:cs="Arial"/>
              <w:b/>
              <w:spacing w:val="-9"/>
              <w:sz w:val="21"/>
              <w:szCs w:val="18"/>
            </w:rPr>
            <w:t xml:space="preserve"> </w:t>
          </w:r>
          <w:r w:rsidRPr="007C7556">
            <w:rPr>
              <w:rFonts w:ascii="Arial" w:hAnsi="Arial" w:cs="Arial"/>
              <w:b/>
              <w:sz w:val="21"/>
              <w:szCs w:val="18"/>
            </w:rPr>
            <w:t>și</w:t>
          </w:r>
          <w:r w:rsidRPr="007C7556">
            <w:rPr>
              <w:rFonts w:ascii="Arial" w:hAnsi="Arial" w:cs="Arial"/>
              <w:b/>
              <w:spacing w:val="-7"/>
              <w:sz w:val="21"/>
              <w:szCs w:val="18"/>
            </w:rPr>
            <w:t xml:space="preserve"> </w:t>
          </w:r>
          <w:r w:rsidRPr="007C7556">
            <w:rPr>
              <w:rFonts w:ascii="Arial" w:hAnsi="Arial" w:cs="Arial"/>
              <w:b/>
              <w:sz w:val="21"/>
              <w:szCs w:val="18"/>
            </w:rPr>
            <w:t xml:space="preserve">Tehnologie POLITEHNICA </w:t>
          </w:r>
          <w:proofErr w:type="spellStart"/>
          <w:r w:rsidRPr="007C7556">
            <w:rPr>
              <w:rFonts w:ascii="Arial" w:hAnsi="Arial" w:cs="Arial"/>
              <w:b/>
              <w:sz w:val="21"/>
              <w:szCs w:val="18"/>
            </w:rPr>
            <w:t>Bucureşti</w:t>
          </w:r>
          <w:proofErr w:type="spellEnd"/>
        </w:p>
        <w:p w14:paraId="442DF4CF" w14:textId="77777777" w:rsidR="00633883" w:rsidRPr="00A26547" w:rsidRDefault="00633883" w:rsidP="00633883">
          <w:pPr>
            <w:ind w:left="77" w:right="79"/>
            <w:jc w:val="center"/>
            <w:rPr>
              <w:rFonts w:ascii="Arial" w:hAnsi="Arial" w:cs="Arial"/>
            </w:rPr>
          </w:pPr>
          <w:r w:rsidRPr="00A26547">
            <w:rPr>
              <w:rFonts w:ascii="Arial" w:hAnsi="Arial" w:cs="Arial"/>
              <w:color w:val="001F5F"/>
            </w:rPr>
            <w:t>Școala</w:t>
          </w:r>
          <w:r w:rsidRPr="00A26547">
            <w:rPr>
              <w:rFonts w:ascii="Arial" w:hAnsi="Arial" w:cs="Arial"/>
              <w:color w:val="001F5F"/>
              <w:spacing w:val="-11"/>
            </w:rPr>
            <w:t xml:space="preserve"> </w:t>
          </w:r>
          <w:r w:rsidRPr="00A26547">
            <w:rPr>
              <w:rFonts w:ascii="Arial" w:hAnsi="Arial" w:cs="Arial"/>
              <w:color w:val="001F5F"/>
            </w:rPr>
            <w:t>Doctorală</w:t>
          </w:r>
          <w:r w:rsidRPr="00A26547">
            <w:rPr>
              <w:rFonts w:ascii="Arial" w:hAnsi="Arial" w:cs="Arial"/>
              <w:color w:val="001F5F"/>
              <w:spacing w:val="-8"/>
            </w:rPr>
            <w:t xml:space="preserve"> </w:t>
          </w:r>
          <w:r w:rsidRPr="00A26547">
            <w:rPr>
              <w:rFonts w:ascii="Arial" w:hAnsi="Arial" w:cs="Arial"/>
              <w:color w:val="001F5F"/>
            </w:rPr>
            <w:t>de</w:t>
          </w:r>
          <w:r w:rsidRPr="00A26547">
            <w:rPr>
              <w:rFonts w:ascii="Arial" w:hAnsi="Arial" w:cs="Arial"/>
              <w:color w:val="001F5F"/>
              <w:spacing w:val="-8"/>
            </w:rPr>
            <w:t xml:space="preserve"> </w:t>
          </w:r>
          <w:r w:rsidRPr="00A26547">
            <w:rPr>
              <w:rFonts w:ascii="Arial" w:hAnsi="Arial" w:cs="Arial"/>
              <w:color w:val="001F5F"/>
            </w:rPr>
            <w:t>Inginerie</w:t>
          </w:r>
          <w:r w:rsidRPr="00A26547">
            <w:rPr>
              <w:rFonts w:ascii="Arial" w:hAnsi="Arial" w:cs="Arial"/>
              <w:color w:val="001F5F"/>
              <w:spacing w:val="-8"/>
            </w:rPr>
            <w:t xml:space="preserve"> </w:t>
          </w:r>
          <w:r w:rsidRPr="00A26547">
            <w:rPr>
              <w:rFonts w:ascii="Arial" w:hAnsi="Arial" w:cs="Arial"/>
              <w:color w:val="001F5F"/>
            </w:rPr>
            <w:t>Industrială</w:t>
          </w:r>
          <w:r w:rsidRPr="00A26547">
            <w:rPr>
              <w:rFonts w:ascii="Arial" w:hAnsi="Arial" w:cs="Arial"/>
              <w:color w:val="001F5F"/>
              <w:spacing w:val="-7"/>
            </w:rPr>
            <w:t xml:space="preserve"> </w:t>
          </w:r>
          <w:r w:rsidRPr="00A26547">
            <w:rPr>
              <w:rFonts w:ascii="Arial" w:hAnsi="Arial" w:cs="Arial"/>
              <w:color w:val="001F5F"/>
            </w:rPr>
            <w:t>și</w:t>
          </w:r>
          <w:r w:rsidRPr="00A26547">
            <w:rPr>
              <w:rFonts w:ascii="Arial" w:hAnsi="Arial" w:cs="Arial"/>
              <w:color w:val="001F5F"/>
              <w:spacing w:val="-9"/>
            </w:rPr>
            <w:t xml:space="preserve"> </w:t>
          </w:r>
          <w:r w:rsidRPr="00A26547">
            <w:rPr>
              <w:rFonts w:ascii="Arial" w:hAnsi="Arial" w:cs="Arial"/>
              <w:color w:val="001F5F"/>
              <w:spacing w:val="-2"/>
            </w:rPr>
            <w:t>Robotică</w:t>
          </w:r>
        </w:p>
        <w:p w14:paraId="32158656" w14:textId="77777777" w:rsidR="00633883" w:rsidRPr="00A26547" w:rsidRDefault="00633883" w:rsidP="00633883">
          <w:pPr>
            <w:tabs>
              <w:tab w:val="left" w:pos="2286"/>
            </w:tabs>
            <w:jc w:val="center"/>
            <w:rPr>
              <w:rFonts w:ascii="Arial" w:hAnsi="Arial" w:cs="Arial"/>
              <w:szCs w:val="21"/>
            </w:rPr>
          </w:pPr>
        </w:p>
      </w:tc>
      <w:tc>
        <w:tcPr>
          <w:tcW w:w="2065" w:type="dxa"/>
        </w:tcPr>
        <w:p w14:paraId="7ECF629C" w14:textId="77777777" w:rsidR="00633883" w:rsidRDefault="00633883" w:rsidP="00633883">
          <w:pPr>
            <w:tabs>
              <w:tab w:val="left" w:pos="2286"/>
            </w:tabs>
            <w:jc w:val="center"/>
          </w:pPr>
          <w:r>
            <w:rPr>
              <w:noProof/>
            </w:rPr>
            <w:drawing>
              <wp:inline distT="0" distB="0" distL="0" distR="0" wp14:anchorId="022A66E9" wp14:editId="2FBAB51D">
                <wp:extent cx="1000125" cy="1086953"/>
                <wp:effectExtent l="0" t="0" r="0" b="0"/>
                <wp:docPr id="459306401" name="Picture 2" descr="A logo with blue and grey gea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9306401" name="Picture 2" descr="A logo with blue and grey gears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7867" cy="1095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45D1F1E7" w14:textId="77777777" w:rsidR="00633883" w:rsidRDefault="006338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F6"/>
    <w:rsid w:val="00027CF6"/>
    <w:rsid w:val="0039348C"/>
    <w:rsid w:val="003C7CB6"/>
    <w:rsid w:val="00430D67"/>
    <w:rsid w:val="00633883"/>
    <w:rsid w:val="00B5111E"/>
    <w:rsid w:val="00BF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85D6"/>
  <w15:chartTrackingRefBased/>
  <w15:docId w15:val="{E87F0741-E180-4975-9104-5160A81C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C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ro-RO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CF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CF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CF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CF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ja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CF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ja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CF6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ja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CF6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ja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CF6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ja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CF6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C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C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C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CF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ja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7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CF6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ja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7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CF6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US" w:eastAsia="ja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7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CF6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US" w:eastAsia="ja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7C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CF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en-US" w:eastAsia="ja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C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CF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C7CB6"/>
    <w:pPr>
      <w:ind w:left="398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C7CB6"/>
    <w:rPr>
      <w:rFonts w:ascii="Times New Roman" w:eastAsia="Times New Roman" w:hAnsi="Times New Roman" w:cs="Times New Roman"/>
      <w:kern w:val="0"/>
      <w:lang w:val="ro-RO" w:eastAsia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C7CB6"/>
    <w:pPr>
      <w:spacing w:before="1"/>
      <w:ind w:left="107"/>
    </w:pPr>
  </w:style>
  <w:style w:type="paragraph" w:styleId="Header">
    <w:name w:val="header"/>
    <w:basedOn w:val="Normal"/>
    <w:link w:val="HeaderChar"/>
    <w:uiPriority w:val="99"/>
    <w:unhideWhenUsed/>
    <w:rsid w:val="006338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883"/>
    <w:rPr>
      <w:rFonts w:ascii="Times New Roman" w:eastAsia="Times New Roman" w:hAnsi="Times New Roman" w:cs="Times New Roman"/>
      <w:kern w:val="0"/>
      <w:sz w:val="22"/>
      <w:szCs w:val="22"/>
      <w:lang w:val="ro-RO" w:eastAsia="en-US"/>
      <w14:ligatures w14:val="none"/>
    </w:rPr>
  </w:style>
  <w:style w:type="paragraph" w:styleId="Footer">
    <w:name w:val="footer"/>
    <w:basedOn w:val="Normal"/>
    <w:link w:val="FooterChar"/>
    <w:unhideWhenUsed/>
    <w:rsid w:val="006338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883"/>
    <w:rPr>
      <w:rFonts w:ascii="Times New Roman" w:eastAsia="Times New Roman" w:hAnsi="Times New Roman" w:cs="Times New Roman"/>
      <w:kern w:val="0"/>
      <w:sz w:val="22"/>
      <w:szCs w:val="22"/>
      <w:lang w:val="ro-RO" w:eastAsia="en-US"/>
      <w14:ligatures w14:val="none"/>
    </w:rPr>
  </w:style>
  <w:style w:type="table" w:styleId="TableGrid">
    <w:name w:val="Table Grid"/>
    <w:basedOn w:val="TableNormal"/>
    <w:uiPriority w:val="39"/>
    <w:rsid w:val="006338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3388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upb.ro/" TargetMode="External"/><Relationship Id="rId2" Type="http://schemas.openxmlformats.org/officeDocument/2006/relationships/hyperlink" Target="http://fiir.pub.ro/index.php/ro/scoala-doctorala/contact-s-d-iir" TargetMode="External"/><Relationship Id="rId1" Type="http://schemas.openxmlformats.org/officeDocument/2006/relationships/hyperlink" Target="http://www.fiir.pub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Gheorghe Amza</dc:creator>
  <cp:keywords/>
  <dc:description/>
  <cp:lastModifiedBy>Catalin Gheorghe Amza</cp:lastModifiedBy>
  <cp:revision>4</cp:revision>
  <dcterms:created xsi:type="dcterms:W3CDTF">2026-02-06T07:28:00Z</dcterms:created>
  <dcterms:modified xsi:type="dcterms:W3CDTF">2026-05-12T06:03:00Z</dcterms:modified>
</cp:coreProperties>
</file>