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B316" w14:textId="4FE08455" w:rsidR="00472CCA" w:rsidRPr="00472CCA" w:rsidRDefault="00472CCA" w:rsidP="00472CCA">
      <w:pPr>
        <w:spacing w:after="0" w:line="240" w:lineRule="auto"/>
        <w:rPr>
          <w:rFonts w:ascii="Times New Roman" w:hAnsi="Times New Roman" w:cs="Times New Roman"/>
          <w:b/>
          <w:bCs/>
          <w:color w:val="auto"/>
          <w:sz w:val="20"/>
          <w:szCs w:val="20"/>
          <w:lang w:val="ro-RO"/>
        </w:rPr>
      </w:pPr>
      <w:r w:rsidRPr="00472CCA">
        <w:rPr>
          <w:rFonts w:ascii="Times New Roman" w:hAnsi="Times New Roman" w:cs="Times New Roman"/>
          <w:b/>
          <w:bCs/>
          <w:color w:val="auto"/>
          <w:sz w:val="20"/>
          <w:szCs w:val="20"/>
          <w:lang w:val="ro-RO"/>
        </w:rPr>
        <w:t>Universitatea Națională de Știința și Tehnologie POLITEHNICA București</w:t>
      </w:r>
    </w:p>
    <w:p w14:paraId="33EF4C77" w14:textId="21529927" w:rsidR="00472CCA" w:rsidRPr="00472CCA" w:rsidRDefault="00472CCA" w:rsidP="00472CCA">
      <w:pPr>
        <w:spacing w:after="0" w:line="240" w:lineRule="auto"/>
        <w:rPr>
          <w:rFonts w:ascii="Times New Roman" w:hAnsi="Times New Roman" w:cs="Times New Roman"/>
          <w:b/>
          <w:bCs/>
          <w:color w:val="auto"/>
          <w:sz w:val="20"/>
          <w:szCs w:val="20"/>
          <w:lang w:val="ro-RO"/>
        </w:rPr>
      </w:pPr>
      <w:r w:rsidRPr="00472CCA">
        <w:rPr>
          <w:rFonts w:ascii="Times New Roman" w:hAnsi="Times New Roman" w:cs="Times New Roman"/>
          <w:b/>
          <w:bCs/>
          <w:color w:val="auto"/>
          <w:sz w:val="20"/>
          <w:szCs w:val="20"/>
          <w:lang w:val="ro-RO"/>
        </w:rPr>
        <w:t>Facultatea de Inginerie Industrială și Robotică</w:t>
      </w:r>
    </w:p>
    <w:p w14:paraId="007247AA" w14:textId="2F959AB6" w:rsidR="00472CCA" w:rsidRDefault="00472CCA" w:rsidP="00472CCA">
      <w:pPr>
        <w:spacing w:after="0" w:line="240" w:lineRule="auto"/>
        <w:rPr>
          <w:rFonts w:ascii="Times New Roman" w:hAnsi="Times New Roman" w:cs="Times New Roman"/>
          <w:b/>
          <w:bCs/>
          <w:color w:val="auto"/>
          <w:sz w:val="20"/>
          <w:szCs w:val="20"/>
          <w:lang w:val="ro-RO"/>
        </w:rPr>
      </w:pPr>
      <w:r w:rsidRPr="00472CCA">
        <w:rPr>
          <w:rFonts w:ascii="Times New Roman" w:hAnsi="Times New Roman" w:cs="Times New Roman"/>
          <w:b/>
          <w:bCs/>
          <w:color w:val="auto"/>
          <w:sz w:val="20"/>
          <w:szCs w:val="20"/>
          <w:lang w:val="ro-RO"/>
        </w:rPr>
        <w:t>Departamentul Tehnologia Construcțiilor de Mașini</w:t>
      </w:r>
    </w:p>
    <w:p w14:paraId="2CEF8761" w14:textId="77777777" w:rsidR="00B868D3" w:rsidRPr="008058D0" w:rsidRDefault="00B868D3" w:rsidP="00472CCA">
      <w:pPr>
        <w:spacing w:after="0" w:line="240" w:lineRule="auto"/>
        <w:rPr>
          <w:rFonts w:ascii="Times New Roman" w:hAnsi="Times New Roman" w:cs="Times New Roman"/>
          <w:b/>
          <w:bCs/>
          <w:color w:val="auto"/>
          <w:sz w:val="16"/>
          <w:szCs w:val="16"/>
          <w:lang w:val="ro-RO"/>
        </w:rPr>
      </w:pPr>
    </w:p>
    <w:p w14:paraId="0EC0636B" w14:textId="77777777" w:rsidR="00472CCA" w:rsidRPr="004D1C83" w:rsidRDefault="00472CCA" w:rsidP="00472CCA">
      <w:pPr>
        <w:spacing w:after="0" w:line="240" w:lineRule="auto"/>
        <w:jc w:val="center"/>
        <w:rPr>
          <w:rFonts w:ascii="Bookman Old Style" w:hAnsi="Bookman Old Style" w:cs="Times New Roman"/>
          <w:b/>
          <w:bCs/>
          <w:color w:val="auto"/>
          <w:spacing w:val="120"/>
          <w:sz w:val="24"/>
          <w:lang w:val="ro-RO"/>
        </w:rPr>
      </w:pPr>
      <w:r w:rsidRPr="004D1C83">
        <w:rPr>
          <w:rFonts w:ascii="Bookman Old Style" w:hAnsi="Bookman Old Style" w:cs="Times New Roman"/>
          <w:b/>
          <w:bCs/>
          <w:color w:val="auto"/>
          <w:spacing w:val="120"/>
          <w:sz w:val="24"/>
          <w:lang w:val="ro-RO"/>
        </w:rPr>
        <w:t>REZULTATELE ÎNVĂ</w:t>
      </w:r>
      <w:r w:rsidRPr="004D1C83">
        <w:rPr>
          <w:rFonts w:ascii="Cambria" w:hAnsi="Cambria" w:cs="Cambria"/>
          <w:b/>
          <w:bCs/>
          <w:color w:val="auto"/>
          <w:spacing w:val="120"/>
          <w:sz w:val="24"/>
          <w:lang w:val="ro-RO"/>
        </w:rPr>
        <w:t>Ț</w:t>
      </w:r>
      <w:r w:rsidRPr="004D1C83">
        <w:rPr>
          <w:rFonts w:ascii="Bookman Old Style" w:hAnsi="Bookman Old Style" w:cs="Bookman Old Style"/>
          <w:b/>
          <w:bCs/>
          <w:color w:val="auto"/>
          <w:spacing w:val="120"/>
          <w:sz w:val="24"/>
          <w:lang w:val="ro-RO"/>
        </w:rPr>
        <w:t>Ă</w:t>
      </w:r>
      <w:r w:rsidRPr="004D1C83">
        <w:rPr>
          <w:rFonts w:ascii="Bookman Old Style" w:hAnsi="Bookman Old Style" w:cs="Times New Roman"/>
          <w:b/>
          <w:bCs/>
          <w:color w:val="auto"/>
          <w:spacing w:val="120"/>
          <w:sz w:val="24"/>
          <w:lang w:val="ro-RO"/>
        </w:rPr>
        <w:t xml:space="preserve">RII </w:t>
      </w:r>
    </w:p>
    <w:p w14:paraId="19E3D5E7" w14:textId="4F5ED68A" w:rsidR="00935666" w:rsidRPr="00F019B9" w:rsidRDefault="00472CCA" w:rsidP="00472CCA">
      <w:pPr>
        <w:spacing w:after="0" w:line="240" w:lineRule="auto"/>
        <w:jc w:val="center"/>
        <w:rPr>
          <w:rFonts w:ascii="Bookman Old Style" w:hAnsi="Bookman Old Style"/>
          <w:b/>
          <w:bCs/>
          <w:lang w:val="ro-RO"/>
        </w:rPr>
      </w:pPr>
      <w:r w:rsidRPr="00472CCA">
        <w:rPr>
          <w:rFonts w:ascii="Bookman Old Style" w:hAnsi="Bookman Old Style" w:cs="Times New Roman"/>
          <w:b/>
          <w:bCs/>
          <w:color w:val="auto"/>
          <w:sz w:val="20"/>
          <w:szCs w:val="20"/>
          <w:lang w:val="ro-RO"/>
        </w:rPr>
        <w:t>pentru programul de studii de licen</w:t>
      </w:r>
      <w:r w:rsidRPr="00472CCA">
        <w:rPr>
          <w:rFonts w:ascii="Cambria" w:hAnsi="Cambria" w:cs="Cambria"/>
          <w:b/>
          <w:bCs/>
          <w:color w:val="auto"/>
          <w:sz w:val="20"/>
          <w:szCs w:val="20"/>
          <w:lang w:val="ro-RO"/>
        </w:rPr>
        <w:t>ț</w:t>
      </w:r>
      <w:r w:rsidRPr="00472CCA">
        <w:rPr>
          <w:rFonts w:ascii="Bookman Old Style" w:hAnsi="Bookman Old Style" w:cs="Bookman Old Style"/>
          <w:b/>
          <w:bCs/>
          <w:color w:val="auto"/>
          <w:sz w:val="20"/>
          <w:szCs w:val="20"/>
          <w:lang w:val="ro-RO"/>
        </w:rPr>
        <w:t>ă</w:t>
      </w:r>
      <w:r w:rsidRPr="00472CCA">
        <w:rPr>
          <w:rFonts w:ascii="Bookman Old Style" w:hAnsi="Bookman Old Style" w:cs="Times New Roman"/>
          <w:b/>
          <w:bCs/>
          <w:color w:val="auto"/>
          <w:sz w:val="20"/>
          <w:szCs w:val="20"/>
          <w:lang w:val="ro-RO"/>
        </w:rPr>
        <w:t xml:space="preserve"> INGINERIE ECONOMIC</w:t>
      </w:r>
      <w:r w:rsidRPr="00472CCA">
        <w:rPr>
          <w:rFonts w:ascii="Bookman Old Style" w:hAnsi="Bookman Old Style" w:cs="Bookman Old Style"/>
          <w:b/>
          <w:bCs/>
          <w:color w:val="auto"/>
          <w:sz w:val="20"/>
          <w:szCs w:val="20"/>
          <w:lang w:val="ro-RO"/>
        </w:rPr>
        <w:t>Ă</w:t>
      </w:r>
      <w:r w:rsidRPr="00472CCA">
        <w:rPr>
          <w:rFonts w:ascii="Bookman Old Style" w:hAnsi="Bookman Old Style" w:cs="Times New Roman"/>
          <w:b/>
          <w:bCs/>
          <w:color w:val="auto"/>
          <w:sz w:val="20"/>
          <w:szCs w:val="20"/>
          <w:lang w:val="ro-RO"/>
        </w:rPr>
        <w:t xml:space="preserve"> INDUSTRIAL</w:t>
      </w:r>
      <w:r w:rsidRPr="00472CCA">
        <w:rPr>
          <w:rFonts w:ascii="Bookman Old Style" w:hAnsi="Bookman Old Style" w:cs="Bookman Old Style"/>
          <w:b/>
          <w:bCs/>
          <w:color w:val="auto"/>
          <w:sz w:val="20"/>
          <w:szCs w:val="20"/>
          <w:lang w:val="ro-RO"/>
        </w:rPr>
        <w:t>Ă</w:t>
      </w:r>
      <w:r w:rsidRPr="00472CCA">
        <w:rPr>
          <w:rFonts w:ascii="Bookman Old Style" w:hAnsi="Bookman Old Style" w:cs="Times New Roman"/>
          <w:b/>
          <w:bCs/>
          <w:color w:val="auto"/>
          <w:sz w:val="20"/>
          <w:szCs w:val="20"/>
          <w:lang w:val="ro-RO"/>
        </w:rPr>
        <w:t xml:space="preserve"> din domeniul de studii INGINERIE </w:t>
      </w:r>
      <w:r w:rsidRPr="00472CCA">
        <w:rPr>
          <w:rFonts w:ascii="Cambria" w:hAnsi="Cambria" w:cs="Cambria"/>
          <w:b/>
          <w:bCs/>
          <w:color w:val="auto"/>
          <w:sz w:val="20"/>
          <w:szCs w:val="20"/>
          <w:lang w:val="ro-RO"/>
        </w:rPr>
        <w:t>Ș</w:t>
      </w:r>
      <w:r w:rsidRPr="00472CCA">
        <w:rPr>
          <w:rFonts w:ascii="Bookman Old Style" w:hAnsi="Bookman Old Style" w:cs="Times New Roman"/>
          <w:b/>
          <w:bCs/>
          <w:color w:val="auto"/>
          <w:sz w:val="20"/>
          <w:szCs w:val="20"/>
          <w:lang w:val="ro-RO"/>
        </w:rPr>
        <w:t>I MANAGEMENT</w:t>
      </w:r>
      <w:r w:rsidR="001A5914">
        <w:rPr>
          <w:rFonts w:ascii="Bookman Old Style" w:hAnsi="Bookman Old Style" w:cs="Times New Roman"/>
          <w:b/>
          <w:bCs/>
          <w:color w:val="auto"/>
          <w:sz w:val="20"/>
          <w:szCs w:val="20"/>
          <w:lang w:val="ro-RO"/>
        </w:rPr>
        <w:t>, 2025-2029</w:t>
      </w:r>
    </w:p>
    <w:p w14:paraId="65E06B89" w14:textId="77777777" w:rsidR="00476033" w:rsidRPr="00F019B9" w:rsidRDefault="00476033" w:rsidP="007A22CE">
      <w:pPr>
        <w:spacing w:after="0" w:line="240" w:lineRule="auto"/>
        <w:rPr>
          <w:sz w:val="16"/>
          <w:szCs w:val="16"/>
          <w:lang w:val="ro-RO"/>
        </w:rPr>
      </w:pPr>
    </w:p>
    <w:tbl>
      <w:tblPr>
        <w:tblStyle w:val="TableGrid"/>
        <w:tblW w:w="5000" w:type="pct"/>
        <w:tblInd w:w="23" w:type="dxa"/>
        <w:tblCellMar>
          <w:top w:w="5" w:type="dxa"/>
          <w:left w:w="28" w:type="dxa"/>
          <w:right w:w="28" w:type="dxa"/>
        </w:tblCellMar>
        <w:tblLook w:val="04A0" w:firstRow="1" w:lastRow="0" w:firstColumn="1" w:lastColumn="0" w:noHBand="0" w:noVBand="1"/>
      </w:tblPr>
      <w:tblGrid>
        <w:gridCol w:w="539"/>
        <w:gridCol w:w="2302"/>
        <w:gridCol w:w="6327"/>
        <w:gridCol w:w="3545"/>
        <w:gridCol w:w="1475"/>
        <w:gridCol w:w="1472"/>
      </w:tblGrid>
      <w:tr w:rsidR="00B868D3" w:rsidRPr="00EA5823" w14:paraId="6D147C27" w14:textId="77777777" w:rsidTr="009C03E1">
        <w:tc>
          <w:tcPr>
            <w:tcW w:w="172" w:type="pct"/>
            <w:vMerge w:val="restart"/>
            <w:tcBorders>
              <w:top w:val="double" w:sz="6" w:space="0" w:color="auto"/>
              <w:left w:val="double" w:sz="6" w:space="0" w:color="auto"/>
              <w:bottom w:val="double" w:sz="6" w:space="0" w:color="auto"/>
              <w:right w:val="double" w:sz="6" w:space="0" w:color="auto"/>
            </w:tcBorders>
            <w:shd w:val="clear" w:color="auto" w:fill="CCFFFF"/>
            <w:vAlign w:val="center"/>
          </w:tcPr>
          <w:p w14:paraId="1F30B81B" w14:textId="0157FD79" w:rsidR="00B868D3" w:rsidRPr="008058D0" w:rsidRDefault="00B868D3" w:rsidP="00476033">
            <w:pPr>
              <w:spacing w:line="240" w:lineRule="auto"/>
              <w:jc w:val="center"/>
              <w:rPr>
                <w:rFonts w:ascii="Times New Roman" w:hAnsi="Times New Roman" w:cs="Times New Roman"/>
                <w:b/>
                <w:bCs/>
                <w:color w:val="auto"/>
                <w:sz w:val="20"/>
                <w:szCs w:val="20"/>
                <w:lang w:val="ro-RO"/>
              </w:rPr>
            </w:pPr>
            <w:r w:rsidRPr="008058D0">
              <w:rPr>
                <w:rFonts w:ascii="Times New Roman" w:hAnsi="Times New Roman" w:cs="Times New Roman"/>
                <w:b/>
                <w:bCs/>
                <w:color w:val="auto"/>
                <w:sz w:val="20"/>
                <w:szCs w:val="20"/>
                <w:lang w:val="ro-RO"/>
              </w:rPr>
              <w:t>Nr. crt.</w:t>
            </w:r>
          </w:p>
        </w:tc>
        <w:tc>
          <w:tcPr>
            <w:tcW w:w="3887" w:type="pct"/>
            <w:gridSpan w:val="3"/>
            <w:tcBorders>
              <w:top w:val="double" w:sz="6" w:space="0" w:color="auto"/>
              <w:left w:val="double" w:sz="6" w:space="0" w:color="auto"/>
              <w:bottom w:val="single" w:sz="4" w:space="0" w:color="000000"/>
              <w:right w:val="single" w:sz="4" w:space="0" w:color="000000"/>
            </w:tcBorders>
            <w:shd w:val="clear" w:color="auto" w:fill="CCFFFF"/>
            <w:vAlign w:val="center"/>
          </w:tcPr>
          <w:p w14:paraId="2B13B076" w14:textId="5F24AC54" w:rsidR="00B868D3" w:rsidRPr="008058D0" w:rsidRDefault="00B868D3" w:rsidP="00476033">
            <w:pPr>
              <w:spacing w:line="240" w:lineRule="auto"/>
              <w:jc w:val="center"/>
              <w:rPr>
                <w:rFonts w:ascii="Times New Roman" w:hAnsi="Times New Roman" w:cs="Times New Roman"/>
                <w:b/>
                <w:bCs/>
                <w:color w:val="auto"/>
                <w:sz w:val="20"/>
                <w:szCs w:val="20"/>
                <w:lang w:val="ro-RO"/>
              </w:rPr>
            </w:pPr>
            <w:r w:rsidRPr="008058D0">
              <w:rPr>
                <w:rFonts w:ascii="Times New Roman" w:hAnsi="Times New Roman" w:cs="Times New Roman"/>
                <w:b/>
                <w:bCs/>
                <w:color w:val="auto"/>
                <w:sz w:val="20"/>
                <w:szCs w:val="20"/>
                <w:lang w:val="ro-RO"/>
              </w:rPr>
              <w:t xml:space="preserve">REZULTATELE ÎNVĂȚĂRII </w:t>
            </w:r>
          </w:p>
        </w:tc>
        <w:tc>
          <w:tcPr>
            <w:tcW w:w="941" w:type="pct"/>
            <w:gridSpan w:val="2"/>
            <w:vMerge w:val="restart"/>
            <w:tcBorders>
              <w:top w:val="double" w:sz="6" w:space="0" w:color="auto"/>
              <w:left w:val="single" w:sz="4" w:space="0" w:color="000000"/>
              <w:bottom w:val="single" w:sz="4" w:space="0" w:color="000000"/>
              <w:right w:val="double" w:sz="6" w:space="0" w:color="auto"/>
            </w:tcBorders>
            <w:shd w:val="clear" w:color="auto" w:fill="CCFFFF"/>
            <w:vAlign w:val="center"/>
          </w:tcPr>
          <w:p w14:paraId="27C93574" w14:textId="45F2697C" w:rsidR="00B868D3" w:rsidRPr="008058D0" w:rsidRDefault="00B868D3" w:rsidP="00B868D3">
            <w:pPr>
              <w:spacing w:line="240" w:lineRule="auto"/>
              <w:jc w:val="center"/>
              <w:rPr>
                <w:rFonts w:ascii="Times New Roman" w:hAnsi="Times New Roman" w:cs="Times New Roman"/>
                <w:b/>
                <w:bCs/>
                <w:color w:val="auto"/>
                <w:sz w:val="20"/>
                <w:szCs w:val="20"/>
                <w:lang w:val="ro-RO"/>
              </w:rPr>
            </w:pPr>
            <w:r w:rsidRPr="008058D0">
              <w:rPr>
                <w:rFonts w:ascii="Times New Roman" w:hAnsi="Times New Roman" w:cs="Times New Roman"/>
                <w:b/>
                <w:bCs/>
                <w:color w:val="auto"/>
                <w:sz w:val="20"/>
                <w:szCs w:val="20"/>
                <w:lang w:val="ro-RO"/>
              </w:rPr>
              <w:t xml:space="preserve">Discipline care contribuie la atingerea rezultatelor învățării </w:t>
            </w:r>
          </w:p>
        </w:tc>
      </w:tr>
      <w:tr w:rsidR="00B868D3" w:rsidRPr="00EA5823" w14:paraId="2782C26E" w14:textId="77777777" w:rsidTr="009C03E1">
        <w:tc>
          <w:tcPr>
            <w:tcW w:w="172" w:type="pct"/>
            <w:vMerge/>
            <w:tcBorders>
              <w:top w:val="single" w:sz="4" w:space="0" w:color="000000"/>
              <w:left w:val="double" w:sz="6" w:space="0" w:color="auto"/>
              <w:bottom w:val="double" w:sz="6" w:space="0" w:color="auto"/>
              <w:right w:val="double" w:sz="6" w:space="0" w:color="auto"/>
            </w:tcBorders>
            <w:shd w:val="clear" w:color="auto" w:fill="CCFFFF"/>
            <w:vAlign w:val="center"/>
          </w:tcPr>
          <w:p w14:paraId="45EBDC47" w14:textId="505493EB" w:rsidR="00B868D3" w:rsidRPr="00EA5823" w:rsidRDefault="00B868D3" w:rsidP="00476033">
            <w:pPr>
              <w:spacing w:line="240" w:lineRule="auto"/>
              <w:jc w:val="center"/>
              <w:rPr>
                <w:rFonts w:ascii="Times New Roman" w:hAnsi="Times New Roman" w:cs="Times New Roman"/>
                <w:color w:val="auto"/>
                <w:sz w:val="20"/>
                <w:szCs w:val="20"/>
                <w:lang w:val="ro-RO"/>
              </w:rPr>
            </w:pPr>
          </w:p>
        </w:tc>
        <w:tc>
          <w:tcPr>
            <w:tcW w:w="735" w:type="pct"/>
            <w:tcBorders>
              <w:top w:val="single" w:sz="4" w:space="0" w:color="000000"/>
              <w:left w:val="double" w:sz="6" w:space="0" w:color="auto"/>
              <w:bottom w:val="double" w:sz="6" w:space="0" w:color="auto"/>
              <w:right w:val="single" w:sz="4" w:space="0" w:color="000000"/>
            </w:tcBorders>
            <w:shd w:val="clear" w:color="auto" w:fill="CCFFFF"/>
            <w:vAlign w:val="center"/>
          </w:tcPr>
          <w:p w14:paraId="046E703B" w14:textId="77777777" w:rsidR="00B868D3" w:rsidRPr="008058D0" w:rsidRDefault="00B868D3" w:rsidP="00476033">
            <w:pPr>
              <w:spacing w:line="240" w:lineRule="auto"/>
              <w:jc w:val="center"/>
              <w:rPr>
                <w:rFonts w:ascii="Times New Roman" w:hAnsi="Times New Roman" w:cs="Times New Roman"/>
                <w:b/>
                <w:bCs/>
                <w:color w:val="auto"/>
                <w:sz w:val="20"/>
                <w:szCs w:val="20"/>
                <w:lang w:val="ro-RO"/>
              </w:rPr>
            </w:pPr>
            <w:r w:rsidRPr="008058D0">
              <w:rPr>
                <w:rFonts w:ascii="Times New Roman" w:hAnsi="Times New Roman" w:cs="Times New Roman"/>
                <w:b/>
                <w:bCs/>
                <w:color w:val="auto"/>
                <w:sz w:val="20"/>
                <w:szCs w:val="20"/>
                <w:lang w:val="ro-RO"/>
              </w:rPr>
              <w:t xml:space="preserve">Cunoștințe </w:t>
            </w:r>
          </w:p>
        </w:tc>
        <w:tc>
          <w:tcPr>
            <w:tcW w:w="2020" w:type="pct"/>
            <w:tcBorders>
              <w:top w:val="single" w:sz="4" w:space="0" w:color="000000"/>
              <w:left w:val="single" w:sz="4" w:space="0" w:color="000000"/>
              <w:bottom w:val="double" w:sz="6" w:space="0" w:color="auto"/>
              <w:right w:val="single" w:sz="4" w:space="0" w:color="000000"/>
            </w:tcBorders>
            <w:shd w:val="clear" w:color="auto" w:fill="CCFFFF"/>
            <w:vAlign w:val="center"/>
          </w:tcPr>
          <w:p w14:paraId="1BD43225" w14:textId="77777777" w:rsidR="00B868D3" w:rsidRPr="008058D0" w:rsidRDefault="00B868D3" w:rsidP="00476033">
            <w:pPr>
              <w:spacing w:line="240" w:lineRule="auto"/>
              <w:jc w:val="center"/>
              <w:rPr>
                <w:rFonts w:ascii="Times New Roman" w:hAnsi="Times New Roman" w:cs="Times New Roman"/>
                <w:b/>
                <w:bCs/>
                <w:color w:val="auto"/>
                <w:sz w:val="20"/>
                <w:szCs w:val="20"/>
                <w:lang w:val="ro-RO"/>
              </w:rPr>
            </w:pPr>
            <w:r w:rsidRPr="008058D0">
              <w:rPr>
                <w:rFonts w:ascii="Times New Roman" w:hAnsi="Times New Roman" w:cs="Times New Roman"/>
                <w:b/>
                <w:bCs/>
                <w:color w:val="auto"/>
                <w:sz w:val="20"/>
                <w:szCs w:val="20"/>
                <w:lang w:val="ro-RO"/>
              </w:rPr>
              <w:t xml:space="preserve">Aptitudini </w:t>
            </w:r>
          </w:p>
        </w:tc>
        <w:tc>
          <w:tcPr>
            <w:tcW w:w="1132" w:type="pct"/>
            <w:tcBorders>
              <w:top w:val="single" w:sz="4" w:space="0" w:color="000000"/>
              <w:left w:val="single" w:sz="4" w:space="0" w:color="000000"/>
              <w:bottom w:val="double" w:sz="6" w:space="0" w:color="auto"/>
              <w:right w:val="single" w:sz="4" w:space="0" w:color="000000"/>
            </w:tcBorders>
            <w:shd w:val="clear" w:color="auto" w:fill="CCFFFF"/>
            <w:vAlign w:val="center"/>
          </w:tcPr>
          <w:p w14:paraId="36947D73" w14:textId="77777777" w:rsidR="00B868D3" w:rsidRPr="008058D0" w:rsidRDefault="00B868D3" w:rsidP="00476033">
            <w:pPr>
              <w:spacing w:line="240" w:lineRule="auto"/>
              <w:jc w:val="center"/>
              <w:rPr>
                <w:rFonts w:ascii="Times New Roman" w:hAnsi="Times New Roman" w:cs="Times New Roman"/>
                <w:b/>
                <w:bCs/>
                <w:color w:val="auto"/>
                <w:sz w:val="20"/>
                <w:szCs w:val="20"/>
                <w:lang w:val="ro-RO"/>
              </w:rPr>
            </w:pPr>
            <w:r w:rsidRPr="008058D0">
              <w:rPr>
                <w:rFonts w:ascii="Times New Roman" w:hAnsi="Times New Roman" w:cs="Times New Roman"/>
                <w:b/>
                <w:bCs/>
                <w:color w:val="auto"/>
                <w:sz w:val="20"/>
                <w:szCs w:val="20"/>
                <w:lang w:val="ro-RO"/>
              </w:rPr>
              <w:t xml:space="preserve">Responsabilitate și autonomie </w:t>
            </w:r>
          </w:p>
        </w:tc>
        <w:tc>
          <w:tcPr>
            <w:tcW w:w="941" w:type="pct"/>
            <w:gridSpan w:val="2"/>
            <w:vMerge/>
            <w:tcBorders>
              <w:top w:val="nil"/>
              <w:left w:val="single" w:sz="4" w:space="0" w:color="000000"/>
              <w:bottom w:val="double" w:sz="6" w:space="0" w:color="auto"/>
              <w:right w:val="double" w:sz="6" w:space="0" w:color="auto"/>
            </w:tcBorders>
            <w:shd w:val="clear" w:color="auto" w:fill="CCFFFF"/>
            <w:vAlign w:val="center"/>
          </w:tcPr>
          <w:p w14:paraId="799D6D9B" w14:textId="77777777" w:rsidR="00B868D3" w:rsidRPr="00EA5823" w:rsidRDefault="00B868D3" w:rsidP="00476033">
            <w:pPr>
              <w:spacing w:line="240" w:lineRule="auto"/>
              <w:rPr>
                <w:rFonts w:ascii="Times New Roman" w:hAnsi="Times New Roman" w:cs="Times New Roman"/>
                <w:color w:val="auto"/>
                <w:sz w:val="20"/>
                <w:szCs w:val="20"/>
                <w:lang w:val="ro-RO"/>
              </w:rPr>
            </w:pPr>
          </w:p>
        </w:tc>
      </w:tr>
      <w:tr w:rsidR="00B868D3" w:rsidRPr="00F1496C" w14:paraId="12B50AD7" w14:textId="77777777" w:rsidTr="008058D0">
        <w:tc>
          <w:tcPr>
            <w:tcW w:w="5000" w:type="pct"/>
            <w:gridSpan w:val="6"/>
            <w:tcBorders>
              <w:top w:val="double" w:sz="6" w:space="0" w:color="auto"/>
              <w:left w:val="double" w:sz="6" w:space="0" w:color="auto"/>
              <w:bottom w:val="double" w:sz="6" w:space="0" w:color="auto"/>
              <w:right w:val="double" w:sz="6" w:space="0" w:color="auto"/>
            </w:tcBorders>
          </w:tcPr>
          <w:p w14:paraId="36E88EA4" w14:textId="0F29ABEF" w:rsidR="00B868D3" w:rsidRPr="008058D0" w:rsidRDefault="00B868D3" w:rsidP="00B868D3">
            <w:pPr>
              <w:spacing w:line="240" w:lineRule="auto"/>
              <w:ind w:left="113" w:right="113"/>
              <w:jc w:val="center"/>
              <w:rPr>
                <w:rFonts w:ascii="Times New Roman" w:hAnsi="Times New Roman" w:cs="Times New Roman"/>
                <w:color w:val="auto"/>
                <w:spacing w:val="40"/>
                <w:sz w:val="20"/>
                <w:szCs w:val="20"/>
                <w:lang w:val="ro-RO"/>
              </w:rPr>
            </w:pPr>
            <w:r w:rsidRPr="008058D0">
              <w:rPr>
                <w:rFonts w:ascii="Arial" w:hAnsi="Arial" w:cs="Arial"/>
                <w:b/>
                <w:bCs/>
                <w:color w:val="auto"/>
                <w:spacing w:val="40"/>
                <w:sz w:val="20"/>
                <w:szCs w:val="20"/>
                <w:lang w:val="ro-RO"/>
              </w:rPr>
              <w:t>Rezultatele învățării specifice domeniului fundamental ȘTIINȚE INGINEREȘTI</w:t>
            </w:r>
          </w:p>
        </w:tc>
      </w:tr>
      <w:tr w:rsidR="00B868D3" w:rsidRPr="00C05A4A" w14:paraId="6FF53159" w14:textId="77777777" w:rsidTr="008058D0">
        <w:tc>
          <w:tcPr>
            <w:tcW w:w="172" w:type="pct"/>
            <w:tcBorders>
              <w:top w:val="double" w:sz="6" w:space="0" w:color="auto"/>
              <w:left w:val="double" w:sz="6" w:space="0" w:color="auto"/>
              <w:bottom w:val="single" w:sz="4" w:space="0" w:color="000000"/>
              <w:right w:val="double" w:sz="6" w:space="0" w:color="auto"/>
            </w:tcBorders>
            <w:shd w:val="clear" w:color="auto" w:fill="FFFFCC"/>
          </w:tcPr>
          <w:p w14:paraId="5E69B7D2" w14:textId="78E7ABFB" w:rsidR="00B868D3" w:rsidRPr="00B868D3" w:rsidRDefault="00B868D3" w:rsidP="00476033">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1</w:t>
            </w:r>
            <w:r w:rsidR="008058D0">
              <w:rPr>
                <w:rFonts w:ascii="Times New Roman" w:hAnsi="Times New Roman" w:cs="Times New Roman"/>
                <w:b/>
                <w:bCs/>
                <w:color w:val="auto"/>
                <w:sz w:val="18"/>
                <w:szCs w:val="18"/>
                <w:lang w:val="ro-RO"/>
              </w:rPr>
              <w:t>.</w:t>
            </w:r>
          </w:p>
        </w:tc>
        <w:tc>
          <w:tcPr>
            <w:tcW w:w="735" w:type="pct"/>
            <w:tcBorders>
              <w:top w:val="double" w:sz="6" w:space="0" w:color="auto"/>
              <w:left w:val="double" w:sz="6" w:space="0" w:color="auto"/>
              <w:bottom w:val="single" w:sz="4" w:space="0" w:color="000000"/>
              <w:right w:val="single" w:sz="4" w:space="0" w:color="000000"/>
            </w:tcBorders>
            <w:shd w:val="clear" w:color="auto" w:fill="FFFFCC"/>
          </w:tcPr>
          <w:p w14:paraId="19099C9B" w14:textId="7826DCDA"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C01.</w:t>
            </w:r>
            <w:r w:rsidRPr="00B868D3">
              <w:rPr>
                <w:rFonts w:ascii="Times New Roman" w:hAnsi="Times New Roman" w:cs="Times New Roman"/>
                <w:color w:val="auto"/>
                <w:sz w:val="18"/>
                <w:szCs w:val="18"/>
                <w:lang w:val="ro-RO"/>
              </w:rPr>
              <w:t xml:space="preserve"> Studentul/absolventul identifică și descrie concepte, principii și metode de bază din matematică, fizică, chimie, desen tehnic, economie și informatică. </w:t>
            </w:r>
          </w:p>
        </w:tc>
        <w:tc>
          <w:tcPr>
            <w:tcW w:w="2020" w:type="pct"/>
            <w:tcBorders>
              <w:top w:val="double" w:sz="6" w:space="0" w:color="auto"/>
              <w:left w:val="single" w:sz="4" w:space="0" w:color="000000"/>
              <w:bottom w:val="single" w:sz="4" w:space="0" w:color="000000"/>
              <w:right w:val="single" w:sz="4" w:space="0" w:color="000000"/>
            </w:tcBorders>
            <w:shd w:val="clear" w:color="auto" w:fill="FFFFCC"/>
          </w:tcPr>
          <w:p w14:paraId="20C9AD6B" w14:textId="4F5572C5"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A.1.1.</w:t>
            </w:r>
            <w:r w:rsidRPr="00B868D3">
              <w:rPr>
                <w:rFonts w:ascii="Times New Roman" w:hAnsi="Times New Roman" w:cs="Times New Roman"/>
                <w:color w:val="auto"/>
                <w:sz w:val="18"/>
                <w:szCs w:val="18"/>
                <w:lang w:val="ro-RO"/>
              </w:rPr>
              <w:t xml:space="preserve"> Studentul/absolventul operează cu concepte, principii și metode de bază din matematică, fizică, chimie, desen tehnic, economie și informatică. </w:t>
            </w:r>
          </w:p>
          <w:p w14:paraId="70AF100B" w14:textId="1BF73659"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A.1.2.</w:t>
            </w:r>
            <w:r w:rsidRPr="00B868D3">
              <w:rPr>
                <w:rFonts w:ascii="Times New Roman" w:hAnsi="Times New Roman" w:cs="Times New Roman"/>
                <w:color w:val="auto"/>
                <w:sz w:val="18"/>
                <w:szCs w:val="18"/>
                <w:lang w:val="ro-RO"/>
              </w:rPr>
              <w:t xml:space="preserve"> Studentul/absolventul rezolvă probleme de matematică, fizică și chimie cu aplicabilitate în inginerie și validează soluția obținută. </w:t>
            </w:r>
          </w:p>
          <w:p w14:paraId="400A056B" w14:textId="09DCBE81"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A.1.3</w:t>
            </w:r>
            <w:r w:rsidRPr="00B868D3">
              <w:rPr>
                <w:rFonts w:ascii="Times New Roman" w:hAnsi="Times New Roman" w:cs="Times New Roman"/>
                <w:color w:val="auto"/>
                <w:sz w:val="18"/>
                <w:szCs w:val="18"/>
                <w:lang w:val="ro-RO"/>
              </w:rPr>
              <w:t xml:space="preserve">. Studentul/absolventul efectuează calcule inginerești și economice de complexitate medie și le asociază cu reprezentări grafice letrice sau specifice proiectării asistate de calculator. </w:t>
            </w:r>
          </w:p>
          <w:p w14:paraId="26B2BF70" w14:textId="6788E620"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A.1.4.</w:t>
            </w:r>
            <w:r w:rsidRPr="00B868D3">
              <w:rPr>
                <w:rFonts w:ascii="Times New Roman" w:hAnsi="Times New Roman" w:cs="Times New Roman"/>
                <w:color w:val="auto"/>
                <w:sz w:val="18"/>
                <w:szCs w:val="18"/>
                <w:lang w:val="ro-RO"/>
              </w:rPr>
              <w:t xml:space="preserve"> Studentul/absolventul descrie fenomene și procese fizico-chimice și economice. </w:t>
            </w:r>
          </w:p>
        </w:tc>
        <w:tc>
          <w:tcPr>
            <w:tcW w:w="1132" w:type="pct"/>
            <w:vMerge w:val="restart"/>
            <w:tcBorders>
              <w:top w:val="double" w:sz="6" w:space="0" w:color="auto"/>
              <w:left w:val="single" w:sz="4" w:space="0" w:color="000000"/>
              <w:bottom w:val="double" w:sz="6" w:space="0" w:color="auto"/>
              <w:right w:val="single" w:sz="4" w:space="0" w:color="000000"/>
            </w:tcBorders>
            <w:shd w:val="clear" w:color="auto" w:fill="FFFFCC"/>
          </w:tcPr>
          <w:p w14:paraId="3266F352" w14:textId="6D2F5E57" w:rsidR="00B868D3" w:rsidRPr="00F019B9" w:rsidRDefault="00B868D3" w:rsidP="008B670B">
            <w:pPr>
              <w:spacing w:after="80" w:line="240" w:lineRule="auto"/>
              <w:ind w:left="397" w:hanging="397"/>
              <w:rPr>
                <w:rFonts w:ascii="Times New Roman" w:hAnsi="Times New Roman" w:cs="Times New Roman"/>
                <w:color w:val="auto"/>
                <w:sz w:val="18"/>
                <w:szCs w:val="18"/>
                <w:lang w:val="ro-RO"/>
              </w:rPr>
            </w:pPr>
            <w:r w:rsidRPr="00F019B9">
              <w:rPr>
                <w:rFonts w:ascii="Times New Roman" w:hAnsi="Times New Roman" w:cs="Times New Roman"/>
                <w:b/>
                <w:bCs/>
                <w:color w:val="auto"/>
                <w:sz w:val="18"/>
                <w:szCs w:val="18"/>
                <w:lang w:val="ro-RO"/>
              </w:rPr>
              <w:t>RA.01.</w:t>
            </w:r>
            <w:r w:rsidRPr="00F019B9">
              <w:rPr>
                <w:rFonts w:ascii="Times New Roman" w:hAnsi="Times New Roman" w:cs="Times New Roman"/>
                <w:color w:val="auto"/>
                <w:sz w:val="18"/>
                <w:szCs w:val="18"/>
                <w:lang w:val="ro-RO"/>
              </w:rPr>
              <w:t xml:space="preserve"> Studentul/absolventul aplică valorile eticii și deontologiei profesiei de inginer.</w:t>
            </w:r>
          </w:p>
          <w:p w14:paraId="0DAF0B71" w14:textId="735E7ED9" w:rsidR="00B868D3" w:rsidRPr="00F019B9" w:rsidRDefault="00B868D3" w:rsidP="008B670B">
            <w:pPr>
              <w:spacing w:after="80" w:line="240" w:lineRule="auto"/>
              <w:ind w:left="397" w:hanging="397"/>
              <w:rPr>
                <w:rFonts w:ascii="Times New Roman" w:hAnsi="Times New Roman" w:cs="Times New Roman"/>
                <w:color w:val="auto"/>
                <w:sz w:val="18"/>
                <w:szCs w:val="18"/>
                <w:lang w:val="ro-RO"/>
              </w:rPr>
            </w:pPr>
            <w:r w:rsidRPr="00F019B9">
              <w:rPr>
                <w:rFonts w:ascii="Times New Roman" w:hAnsi="Times New Roman" w:cs="Times New Roman"/>
                <w:b/>
                <w:bCs/>
                <w:color w:val="auto"/>
                <w:sz w:val="18"/>
                <w:szCs w:val="18"/>
                <w:lang w:val="ro-RO"/>
              </w:rPr>
              <w:t>RA.02.</w:t>
            </w:r>
            <w:r w:rsidRPr="00F019B9">
              <w:rPr>
                <w:rFonts w:ascii="Times New Roman" w:hAnsi="Times New Roman" w:cs="Times New Roman"/>
                <w:color w:val="auto"/>
                <w:sz w:val="18"/>
                <w:szCs w:val="18"/>
                <w:lang w:val="ro-RO"/>
              </w:rPr>
              <w:t xml:space="preserve"> Studentul/absolventul practică raționamentul logic, evaluarea și autoevaluare în luarea deciziilor.  </w:t>
            </w:r>
          </w:p>
          <w:p w14:paraId="0B5CB440" w14:textId="0B354A4A" w:rsidR="00B868D3" w:rsidRPr="00F019B9" w:rsidRDefault="00B868D3" w:rsidP="008B670B">
            <w:pPr>
              <w:spacing w:after="80" w:line="240" w:lineRule="auto"/>
              <w:ind w:left="397" w:hanging="397"/>
              <w:rPr>
                <w:rFonts w:ascii="Times New Roman" w:hAnsi="Times New Roman" w:cs="Times New Roman"/>
                <w:color w:val="auto"/>
                <w:sz w:val="18"/>
                <w:szCs w:val="18"/>
                <w:lang w:val="ro-RO"/>
              </w:rPr>
            </w:pPr>
            <w:r w:rsidRPr="00F019B9">
              <w:rPr>
                <w:rFonts w:ascii="Times New Roman" w:hAnsi="Times New Roman" w:cs="Times New Roman"/>
                <w:b/>
                <w:bCs/>
                <w:color w:val="auto"/>
                <w:sz w:val="18"/>
                <w:szCs w:val="18"/>
                <w:lang w:val="ro-RO"/>
              </w:rPr>
              <w:t>RA.03.</w:t>
            </w:r>
            <w:r w:rsidRPr="00F019B9">
              <w:rPr>
                <w:rFonts w:ascii="Times New Roman" w:hAnsi="Times New Roman" w:cs="Times New Roman"/>
                <w:color w:val="auto"/>
                <w:sz w:val="18"/>
                <w:szCs w:val="18"/>
                <w:lang w:val="ro-RO"/>
              </w:rPr>
              <w:t xml:space="preserve"> Studentul/absolventul comunică eficient despre activitățile de inginerie cu o gamă largă de public.  </w:t>
            </w:r>
          </w:p>
          <w:p w14:paraId="6AD0DCE5" w14:textId="166FAB50" w:rsidR="00B868D3" w:rsidRPr="00F019B9" w:rsidRDefault="00B868D3" w:rsidP="008B670B">
            <w:pPr>
              <w:spacing w:after="80" w:line="240" w:lineRule="auto"/>
              <w:ind w:left="397" w:hanging="397"/>
              <w:rPr>
                <w:rFonts w:ascii="Times New Roman" w:hAnsi="Times New Roman" w:cs="Times New Roman"/>
                <w:color w:val="auto"/>
                <w:sz w:val="18"/>
                <w:szCs w:val="18"/>
                <w:lang w:val="ro-RO"/>
              </w:rPr>
            </w:pPr>
            <w:r w:rsidRPr="00F019B9">
              <w:rPr>
                <w:rFonts w:ascii="Times New Roman" w:hAnsi="Times New Roman" w:cs="Times New Roman"/>
                <w:b/>
                <w:bCs/>
                <w:color w:val="auto"/>
                <w:sz w:val="18"/>
                <w:szCs w:val="18"/>
                <w:lang w:val="ro-RO"/>
              </w:rPr>
              <w:t>RA.04.</w:t>
            </w:r>
            <w:r w:rsidRPr="00F019B9">
              <w:rPr>
                <w:rFonts w:ascii="Times New Roman" w:hAnsi="Times New Roman" w:cs="Times New Roman"/>
                <w:color w:val="auto"/>
                <w:sz w:val="18"/>
                <w:szCs w:val="18"/>
                <w:lang w:val="ro-RO"/>
              </w:rPr>
              <w:t xml:space="preserve"> Studentul/absolventul este angajat în învățarea pe tot parcursul vieții pentru dobândirea și implementarea cunoștințelor, după cum este necesar, folosind strategii de învățare adecvate.  </w:t>
            </w:r>
          </w:p>
          <w:p w14:paraId="3245C546" w14:textId="60316A51" w:rsidR="00B868D3" w:rsidRPr="00F019B9" w:rsidRDefault="00B868D3" w:rsidP="008B670B">
            <w:pPr>
              <w:spacing w:after="80" w:line="240" w:lineRule="auto"/>
              <w:ind w:left="397" w:hanging="397"/>
              <w:rPr>
                <w:rFonts w:ascii="Times New Roman" w:hAnsi="Times New Roman" w:cs="Times New Roman"/>
                <w:color w:val="auto"/>
                <w:sz w:val="18"/>
                <w:szCs w:val="18"/>
                <w:lang w:val="ro-RO"/>
              </w:rPr>
            </w:pPr>
            <w:r w:rsidRPr="00F019B9">
              <w:rPr>
                <w:rFonts w:ascii="Times New Roman" w:hAnsi="Times New Roman" w:cs="Times New Roman"/>
                <w:b/>
                <w:bCs/>
                <w:color w:val="auto"/>
                <w:sz w:val="18"/>
                <w:szCs w:val="18"/>
                <w:lang w:val="ro-RO"/>
              </w:rPr>
              <w:t>RA.05.</w:t>
            </w:r>
            <w:r w:rsidRPr="00F019B9">
              <w:rPr>
                <w:rFonts w:ascii="Times New Roman" w:hAnsi="Times New Roman" w:cs="Times New Roman"/>
                <w:color w:val="auto"/>
                <w:sz w:val="18"/>
                <w:szCs w:val="18"/>
                <w:lang w:val="ro-RO"/>
              </w:rPr>
              <w:t xml:space="preserve"> Studentul/absolventul promovează dialogul, cooperarea, respectul față de ceilalți și interculturalitatea.</w:t>
            </w:r>
          </w:p>
          <w:p w14:paraId="5B6D4203" w14:textId="5C8D42A4" w:rsidR="00B868D3" w:rsidRPr="00F019B9" w:rsidRDefault="00B868D3" w:rsidP="008B670B">
            <w:pPr>
              <w:spacing w:after="80" w:line="240" w:lineRule="auto"/>
              <w:ind w:left="397" w:hanging="397"/>
              <w:rPr>
                <w:rFonts w:ascii="Times New Roman" w:hAnsi="Times New Roman" w:cs="Times New Roman"/>
                <w:color w:val="auto"/>
                <w:sz w:val="18"/>
                <w:szCs w:val="18"/>
                <w:lang w:val="ro-RO"/>
              </w:rPr>
            </w:pPr>
            <w:r w:rsidRPr="00F019B9">
              <w:rPr>
                <w:rFonts w:ascii="Times New Roman" w:hAnsi="Times New Roman" w:cs="Times New Roman"/>
                <w:b/>
                <w:bCs/>
                <w:color w:val="auto"/>
                <w:sz w:val="18"/>
                <w:szCs w:val="18"/>
                <w:lang w:val="ro-RO"/>
              </w:rPr>
              <w:t>RA.06.</w:t>
            </w:r>
            <w:r w:rsidRPr="00F019B9">
              <w:rPr>
                <w:rFonts w:ascii="Times New Roman" w:hAnsi="Times New Roman" w:cs="Times New Roman"/>
                <w:color w:val="auto"/>
                <w:sz w:val="18"/>
                <w:szCs w:val="18"/>
                <w:lang w:val="ro-RO"/>
              </w:rPr>
              <w:t xml:space="preserve"> Studentul/absolventul lucrează eficient ca membru în echipă sau lider al acesteia.  </w:t>
            </w:r>
          </w:p>
        </w:tc>
        <w:tc>
          <w:tcPr>
            <w:tcW w:w="941" w:type="pct"/>
            <w:gridSpan w:val="2"/>
            <w:vMerge w:val="restart"/>
            <w:tcBorders>
              <w:top w:val="double" w:sz="6" w:space="0" w:color="auto"/>
              <w:left w:val="single" w:sz="4" w:space="0" w:color="000000"/>
              <w:bottom w:val="double" w:sz="6" w:space="0" w:color="auto"/>
              <w:right w:val="double" w:sz="6" w:space="0" w:color="auto"/>
            </w:tcBorders>
            <w:shd w:val="clear" w:color="auto" w:fill="FFFFCC"/>
          </w:tcPr>
          <w:p w14:paraId="578C3B13" w14:textId="52EC88D4" w:rsidR="00F019B9" w:rsidRPr="001973D8" w:rsidRDefault="00F019B9" w:rsidP="00F019B9">
            <w:pPr>
              <w:spacing w:after="40" w:line="240" w:lineRule="auto"/>
              <w:ind w:left="170" w:hanging="170"/>
              <w:rPr>
                <w:rFonts w:ascii="Times New Roman" w:hAnsi="Times New Roman" w:cs="Times New Roman"/>
                <w:b/>
                <w:bCs/>
                <w:color w:val="auto"/>
                <w:sz w:val="16"/>
                <w:szCs w:val="16"/>
                <w:lang w:val="ro-RO"/>
              </w:rPr>
            </w:pPr>
            <w:r w:rsidRPr="001973D8">
              <w:rPr>
                <w:rFonts w:ascii="Times New Roman" w:hAnsi="Times New Roman" w:cs="Times New Roman"/>
                <w:b/>
                <w:bCs/>
                <w:i/>
                <w:iCs/>
                <w:color w:val="auto"/>
                <w:sz w:val="16"/>
                <w:szCs w:val="16"/>
                <w:lang w:val="ro-RO"/>
              </w:rPr>
              <w:t>Discipline obligatorii și opționale</w:t>
            </w:r>
            <w:r w:rsidRPr="001973D8">
              <w:rPr>
                <w:rFonts w:ascii="Times New Roman" w:hAnsi="Times New Roman" w:cs="Times New Roman"/>
                <w:b/>
                <w:bCs/>
                <w:color w:val="auto"/>
                <w:sz w:val="16"/>
                <w:szCs w:val="16"/>
                <w:lang w:val="ro-RO"/>
              </w:rPr>
              <w:t>:</w:t>
            </w:r>
          </w:p>
          <w:p w14:paraId="60E10BDF" w14:textId="47545562" w:rsidR="00B868D3" w:rsidRPr="001973D8" w:rsidRDefault="00B868D3" w:rsidP="00F019B9">
            <w:pPr>
              <w:spacing w:line="240" w:lineRule="auto"/>
              <w:ind w:left="170" w:hanging="170"/>
              <w:jc w:val="both"/>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Analiză matematică</w:t>
            </w:r>
          </w:p>
          <w:p w14:paraId="7F0254ED" w14:textId="77777777" w:rsidR="00B868D3" w:rsidRPr="001973D8" w:rsidRDefault="00B868D3" w:rsidP="00F019B9">
            <w:pPr>
              <w:spacing w:line="240" w:lineRule="auto"/>
              <w:ind w:left="170" w:hanging="170"/>
              <w:jc w:val="both"/>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Algebră liniară, geometrie analitică și diferențială </w:t>
            </w:r>
          </w:p>
          <w:p w14:paraId="35DDF22B" w14:textId="3103C056" w:rsidR="00B868D3" w:rsidRPr="001973D8" w:rsidRDefault="00B868D3" w:rsidP="00F019B9">
            <w:pPr>
              <w:spacing w:line="240" w:lineRule="auto"/>
              <w:ind w:left="170" w:hanging="170"/>
              <w:rPr>
                <w:rFonts w:ascii="Times New Roman" w:hAnsi="Times New Roman" w:cs="Times New Roman"/>
                <w:color w:val="000000" w:themeColor="text1"/>
                <w:spacing w:val="-4"/>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w:t>
            </w:r>
            <w:r w:rsidR="00F019B9" w:rsidRPr="001973D8">
              <w:rPr>
                <w:rFonts w:ascii="Times New Roman" w:hAnsi="Times New Roman" w:cs="Times New Roman"/>
                <w:color w:val="000000" w:themeColor="text1"/>
                <w:spacing w:val="-4"/>
                <w:sz w:val="16"/>
                <w:szCs w:val="16"/>
                <w:lang w:val="ro-RO"/>
              </w:rPr>
              <w:t>Teoria probabilităților și statistică matematică</w:t>
            </w:r>
          </w:p>
          <w:p w14:paraId="75822A71" w14:textId="7F69ECFD" w:rsidR="00B868D3" w:rsidRPr="001973D8" w:rsidRDefault="00B868D3" w:rsidP="00F019B9">
            <w:pPr>
              <w:spacing w:line="240" w:lineRule="auto"/>
              <w:ind w:left="170" w:hanging="170"/>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Fizică </w:t>
            </w:r>
          </w:p>
          <w:p w14:paraId="1DA31588" w14:textId="5D2B32D9" w:rsidR="00B868D3" w:rsidRPr="001973D8" w:rsidRDefault="00B868D3" w:rsidP="00F019B9">
            <w:pPr>
              <w:spacing w:line="240" w:lineRule="auto"/>
              <w:ind w:left="170" w:hanging="170"/>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Chimie </w:t>
            </w:r>
          </w:p>
          <w:p w14:paraId="48A97090" w14:textId="7F28D702" w:rsidR="005B2672" w:rsidRPr="001973D8" w:rsidRDefault="005B2672" w:rsidP="00F019B9">
            <w:pPr>
              <w:spacing w:line="240" w:lineRule="auto"/>
              <w:ind w:left="170" w:hanging="170"/>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w:t>
            </w:r>
            <w:r w:rsidRPr="00585AF6">
              <w:rPr>
                <w:rFonts w:ascii="Times New Roman" w:hAnsi="Times New Roman" w:cs="Times New Roman"/>
                <w:color w:val="EE0000"/>
                <w:sz w:val="16"/>
                <w:szCs w:val="16"/>
                <w:lang w:val="ro-RO"/>
              </w:rPr>
              <w:t>Știința materialelor</w:t>
            </w:r>
          </w:p>
          <w:p w14:paraId="147DCC37" w14:textId="5208DBD0" w:rsidR="00B868D3" w:rsidRPr="001973D8" w:rsidRDefault="00B868D3" w:rsidP="00F019B9">
            <w:pPr>
              <w:spacing w:line="240" w:lineRule="auto"/>
              <w:ind w:left="170" w:hanging="170"/>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Programarea calculatoarelor și limbaje de programare </w:t>
            </w:r>
            <w:r w:rsidR="00F019B9" w:rsidRPr="001973D8">
              <w:rPr>
                <w:rFonts w:ascii="Times New Roman" w:hAnsi="Times New Roman" w:cs="Times New Roman"/>
                <w:color w:val="000000" w:themeColor="text1"/>
                <w:sz w:val="16"/>
                <w:szCs w:val="16"/>
                <w:lang w:val="ro-RO"/>
              </w:rPr>
              <w:t>1/2</w:t>
            </w:r>
            <w:r w:rsidR="0085702C" w:rsidRPr="001973D8">
              <w:rPr>
                <w:rFonts w:ascii="Times New Roman" w:hAnsi="Times New Roman" w:cs="Times New Roman"/>
                <w:color w:val="000000" w:themeColor="text1"/>
                <w:sz w:val="16"/>
                <w:szCs w:val="16"/>
                <w:lang w:val="ro-RO"/>
              </w:rPr>
              <w:t>/3</w:t>
            </w:r>
          </w:p>
          <w:p w14:paraId="5D683CBE" w14:textId="12B03677" w:rsidR="00B868D3" w:rsidRPr="001973D8" w:rsidRDefault="00B868D3" w:rsidP="00F019B9">
            <w:pPr>
              <w:spacing w:line="240" w:lineRule="auto"/>
              <w:ind w:left="170" w:hanging="170"/>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w:t>
            </w:r>
            <w:r w:rsidR="00F019B9" w:rsidRPr="001973D8">
              <w:rPr>
                <w:rFonts w:ascii="Times New Roman" w:hAnsi="Times New Roman" w:cs="Times New Roman"/>
                <w:color w:val="000000" w:themeColor="text1"/>
                <w:sz w:val="16"/>
                <w:szCs w:val="16"/>
                <w:lang w:val="ro-RO"/>
              </w:rPr>
              <w:t>Bazele tehnologiei informației</w:t>
            </w:r>
            <w:r w:rsidRPr="001973D8">
              <w:rPr>
                <w:rFonts w:ascii="Times New Roman" w:hAnsi="Times New Roman" w:cs="Times New Roman"/>
                <w:color w:val="000000" w:themeColor="text1"/>
                <w:sz w:val="16"/>
                <w:szCs w:val="16"/>
                <w:lang w:val="ro-RO"/>
              </w:rPr>
              <w:t xml:space="preserve"> </w:t>
            </w:r>
          </w:p>
          <w:p w14:paraId="39100A3C" w14:textId="476CEE80" w:rsidR="00B868D3" w:rsidRPr="001973D8" w:rsidRDefault="00B868D3" w:rsidP="00F019B9">
            <w:pPr>
              <w:spacing w:line="240" w:lineRule="auto"/>
              <w:ind w:left="170" w:hanging="170"/>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w:t>
            </w:r>
            <w:r w:rsidR="00F019B9" w:rsidRPr="001973D8">
              <w:rPr>
                <w:rFonts w:ascii="Times New Roman" w:hAnsi="Times New Roman" w:cs="Times New Roman"/>
                <w:color w:val="000000" w:themeColor="text1"/>
                <w:sz w:val="16"/>
                <w:szCs w:val="16"/>
                <w:lang w:val="ro-RO"/>
              </w:rPr>
              <w:t>Bazele economiei</w:t>
            </w:r>
            <w:r w:rsidRPr="001973D8">
              <w:rPr>
                <w:rFonts w:ascii="Times New Roman" w:hAnsi="Times New Roman" w:cs="Times New Roman"/>
                <w:color w:val="000000" w:themeColor="text1"/>
                <w:sz w:val="16"/>
                <w:szCs w:val="16"/>
                <w:lang w:val="ro-RO"/>
              </w:rPr>
              <w:t xml:space="preserve"> </w:t>
            </w:r>
          </w:p>
          <w:p w14:paraId="376578BD" w14:textId="754D015E" w:rsidR="00B868D3" w:rsidRPr="001973D8" w:rsidRDefault="00B868D3" w:rsidP="00F019B9">
            <w:pPr>
              <w:spacing w:line="240" w:lineRule="auto"/>
              <w:ind w:left="170" w:hanging="170"/>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Grafică asistată de calculator</w:t>
            </w:r>
          </w:p>
          <w:p w14:paraId="4AD5B570" w14:textId="3CD496C9" w:rsidR="00B868D3" w:rsidRPr="001973D8" w:rsidRDefault="00B868D3" w:rsidP="00F019B9">
            <w:pPr>
              <w:spacing w:line="240" w:lineRule="auto"/>
              <w:ind w:left="170" w:hanging="170"/>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Desen tehnic și infografică </w:t>
            </w:r>
          </w:p>
          <w:p w14:paraId="658E785C" w14:textId="4B52ECD4" w:rsidR="00F019B9" w:rsidRPr="001973D8" w:rsidRDefault="00F019B9" w:rsidP="00F019B9">
            <w:pPr>
              <w:spacing w:line="240" w:lineRule="auto"/>
              <w:ind w:left="170" w:hanging="170"/>
              <w:jc w:val="both"/>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Limba modernă 1/2 </w:t>
            </w:r>
          </w:p>
          <w:p w14:paraId="1136EAD1" w14:textId="248D0EFB" w:rsidR="0028329B" w:rsidRPr="001973D8" w:rsidRDefault="0028329B" w:rsidP="00F019B9">
            <w:pPr>
              <w:spacing w:line="240" w:lineRule="auto"/>
              <w:ind w:left="170" w:hanging="170"/>
              <w:jc w:val="both"/>
              <w:rPr>
                <w:rFonts w:ascii="Times New Roman" w:hAnsi="Times New Roman" w:cs="Times New Roman"/>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w:t>
            </w:r>
            <w:r w:rsidRPr="00585AF6">
              <w:rPr>
                <w:rFonts w:ascii="Times New Roman" w:hAnsi="Times New Roman"/>
                <w:bCs/>
                <w:iCs/>
                <w:color w:val="auto"/>
                <w:sz w:val="16"/>
                <w:szCs w:val="16"/>
                <w:lang w:val="ro-RO"/>
              </w:rPr>
              <w:t>Europa, cultură, civilizație</w:t>
            </w:r>
          </w:p>
          <w:p w14:paraId="744065CE" w14:textId="77777777" w:rsidR="00F019B9" w:rsidRPr="001973D8" w:rsidRDefault="00F019B9" w:rsidP="00F019B9">
            <w:pPr>
              <w:spacing w:line="240" w:lineRule="auto"/>
              <w:ind w:left="170" w:hanging="170"/>
              <w:rPr>
                <w:rFonts w:ascii="Times New Roman" w:hAnsi="Times New Roman" w:cs="Times New Roman"/>
                <w:color w:val="000000" w:themeColor="text1"/>
                <w:sz w:val="12"/>
                <w:szCs w:val="12"/>
                <w:lang w:val="ro-RO"/>
              </w:rPr>
            </w:pPr>
          </w:p>
          <w:p w14:paraId="7F6E2AC5" w14:textId="02CD1774" w:rsidR="00F019B9" w:rsidRPr="001973D8" w:rsidRDefault="00F019B9" w:rsidP="00F019B9">
            <w:pPr>
              <w:spacing w:line="240" w:lineRule="auto"/>
              <w:ind w:left="170" w:hanging="170"/>
              <w:rPr>
                <w:rFonts w:ascii="Times New Roman" w:hAnsi="Times New Roman" w:cs="Times New Roman"/>
                <w:b/>
                <w:bCs/>
                <w:color w:val="000000" w:themeColor="text1"/>
                <w:sz w:val="16"/>
                <w:szCs w:val="16"/>
                <w:lang w:val="ro-RO"/>
              </w:rPr>
            </w:pPr>
            <w:r w:rsidRPr="001973D8">
              <w:rPr>
                <w:rFonts w:ascii="Times New Roman" w:hAnsi="Times New Roman" w:cs="Times New Roman"/>
                <w:b/>
                <w:bCs/>
                <w:i/>
                <w:iCs/>
                <w:color w:val="000000" w:themeColor="text1"/>
                <w:sz w:val="16"/>
                <w:szCs w:val="16"/>
                <w:lang w:val="ro-RO"/>
              </w:rPr>
              <w:t>Discipline facultative</w:t>
            </w:r>
            <w:r w:rsidRPr="001973D8">
              <w:rPr>
                <w:rFonts w:ascii="Times New Roman" w:hAnsi="Times New Roman" w:cs="Times New Roman"/>
                <w:b/>
                <w:bCs/>
                <w:color w:val="000000" w:themeColor="text1"/>
                <w:sz w:val="16"/>
                <w:szCs w:val="16"/>
                <w:lang w:val="ro-RO"/>
              </w:rPr>
              <w:t>:</w:t>
            </w:r>
          </w:p>
          <w:p w14:paraId="45C08034" w14:textId="657F61C6" w:rsidR="00F019B9" w:rsidRPr="001973D8" w:rsidRDefault="00F019B9" w:rsidP="00F019B9">
            <w:pPr>
              <w:spacing w:line="240" w:lineRule="auto"/>
              <w:ind w:left="170" w:hanging="170"/>
              <w:rPr>
                <w:rFonts w:ascii="Times New Roman" w:hAnsi="Times New Roman" w:cs="Times New Roman"/>
                <w:i/>
                <w:iCs/>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w:t>
            </w:r>
            <w:r w:rsidRPr="001973D8">
              <w:rPr>
                <w:rFonts w:ascii="Times New Roman" w:hAnsi="Times New Roman" w:cs="Times New Roman"/>
                <w:i/>
                <w:iCs/>
                <w:color w:val="000000" w:themeColor="text1"/>
                <w:sz w:val="16"/>
                <w:szCs w:val="16"/>
                <w:lang w:val="ro-RO"/>
              </w:rPr>
              <w:t>Programarea calculatoarelor și limbaje de programare – Proiect</w:t>
            </w:r>
          </w:p>
          <w:p w14:paraId="13F43275" w14:textId="77777777" w:rsidR="00F019B9" w:rsidRPr="001973D8" w:rsidRDefault="00F019B9" w:rsidP="00F019B9">
            <w:pPr>
              <w:spacing w:line="240" w:lineRule="auto"/>
              <w:ind w:left="170" w:hanging="170"/>
              <w:rPr>
                <w:rFonts w:ascii="Times New Roman" w:hAnsi="Times New Roman" w:cs="Times New Roman"/>
                <w:i/>
                <w:iCs/>
                <w:color w:val="000000" w:themeColor="text1"/>
                <w:sz w:val="16"/>
                <w:szCs w:val="16"/>
                <w:lang w:val="ro-RO"/>
              </w:rPr>
            </w:pPr>
            <w:r w:rsidRPr="001973D8">
              <w:rPr>
                <w:rFonts w:ascii="Times New Roman" w:hAnsi="Times New Roman" w:cs="Times New Roman"/>
                <w:color w:val="000000" w:themeColor="text1"/>
                <w:sz w:val="16"/>
                <w:szCs w:val="16"/>
                <w:lang w:val="ro-RO"/>
              </w:rPr>
              <w:sym w:font="Symbol" w:char="F0B7"/>
            </w:r>
            <w:r w:rsidRPr="001973D8">
              <w:rPr>
                <w:rFonts w:ascii="Times New Roman" w:hAnsi="Times New Roman" w:cs="Times New Roman"/>
                <w:color w:val="000000" w:themeColor="text1"/>
                <w:sz w:val="16"/>
                <w:szCs w:val="16"/>
                <w:lang w:val="ro-RO"/>
              </w:rPr>
              <w:t xml:space="preserve"> </w:t>
            </w:r>
            <w:r w:rsidRPr="001973D8">
              <w:rPr>
                <w:rFonts w:ascii="Times New Roman" w:hAnsi="Times New Roman" w:cs="Times New Roman"/>
                <w:i/>
                <w:iCs/>
                <w:color w:val="000000" w:themeColor="text1"/>
                <w:sz w:val="16"/>
                <w:szCs w:val="16"/>
                <w:lang w:val="ro-RO"/>
              </w:rPr>
              <w:t>Principii de conduită academică</w:t>
            </w:r>
          </w:p>
          <w:p w14:paraId="78643702" w14:textId="0F8583CE" w:rsidR="00DB0B50" w:rsidRPr="001973D8" w:rsidRDefault="00DB0B50" w:rsidP="00F019B9">
            <w:pPr>
              <w:spacing w:line="240" w:lineRule="auto"/>
              <w:ind w:left="170" w:hanging="170"/>
              <w:rPr>
                <w:rFonts w:ascii="Times New Roman" w:hAnsi="Times New Roman" w:cs="Times New Roman"/>
                <w:i/>
                <w:iCs/>
                <w:color w:val="000000" w:themeColor="text1"/>
                <w:sz w:val="18"/>
                <w:szCs w:val="18"/>
                <w:lang w:val="ro-RO"/>
              </w:rPr>
            </w:pPr>
            <w:r w:rsidRPr="001973D8">
              <w:rPr>
                <w:rFonts w:ascii="Times New Roman" w:hAnsi="Times New Roman" w:cs="Times New Roman"/>
                <w:color w:val="000000" w:themeColor="text1"/>
                <w:sz w:val="18"/>
                <w:szCs w:val="18"/>
                <w:lang w:val="ro-RO"/>
              </w:rPr>
              <w:sym w:font="Symbol" w:char="F0B7"/>
            </w:r>
            <w:r w:rsidRPr="001973D8">
              <w:rPr>
                <w:rFonts w:ascii="Times New Roman" w:hAnsi="Times New Roman" w:cs="Times New Roman"/>
                <w:color w:val="000000" w:themeColor="text1"/>
                <w:sz w:val="18"/>
                <w:szCs w:val="18"/>
                <w:lang w:val="ro-RO"/>
              </w:rPr>
              <w:t xml:space="preserve"> </w:t>
            </w:r>
            <w:r w:rsidRPr="001973D8">
              <w:rPr>
                <w:rFonts w:ascii="Times New Roman" w:hAnsi="Times New Roman" w:cs="Times New Roman"/>
                <w:i/>
                <w:iCs/>
                <w:color w:val="000000" w:themeColor="text1"/>
                <w:sz w:val="18"/>
                <w:szCs w:val="18"/>
                <w:lang w:val="ro-RO"/>
              </w:rPr>
              <w:t xml:space="preserve">Limba modernă </w:t>
            </w:r>
            <w:r w:rsidR="001973D8">
              <w:rPr>
                <w:rFonts w:ascii="Times New Roman" w:hAnsi="Times New Roman" w:cs="Times New Roman"/>
                <w:i/>
                <w:iCs/>
                <w:color w:val="000000" w:themeColor="text1"/>
                <w:sz w:val="18"/>
                <w:szCs w:val="18"/>
                <w:lang w:val="ro-RO"/>
              </w:rPr>
              <w:t>3/4</w:t>
            </w:r>
          </w:p>
          <w:p w14:paraId="37E7B06D" w14:textId="354ED8CE" w:rsidR="001973D8" w:rsidRPr="001973D8" w:rsidRDefault="001973D8" w:rsidP="00F019B9">
            <w:pPr>
              <w:spacing w:line="240" w:lineRule="auto"/>
              <w:ind w:left="170" w:hanging="170"/>
              <w:rPr>
                <w:rFonts w:ascii="Times New Roman" w:hAnsi="Times New Roman"/>
                <w:iCs/>
                <w:color w:val="000000" w:themeColor="text1"/>
                <w:sz w:val="16"/>
                <w:szCs w:val="16"/>
                <w:lang w:val="ro-RO"/>
              </w:rPr>
            </w:pPr>
            <w:r w:rsidRPr="001973D8">
              <w:rPr>
                <w:rFonts w:ascii="Times New Roman" w:hAnsi="Times New Roman"/>
                <w:iCs/>
                <w:color w:val="000000" w:themeColor="text1"/>
                <w:sz w:val="16"/>
                <w:szCs w:val="16"/>
                <w:lang w:val="ro-RO"/>
              </w:rPr>
              <w:sym w:font="Symbol" w:char="F0B7"/>
            </w:r>
            <w:r w:rsidRPr="001973D8">
              <w:rPr>
                <w:rFonts w:ascii="Times New Roman" w:hAnsi="Times New Roman"/>
                <w:iCs/>
                <w:color w:val="000000" w:themeColor="text1"/>
                <w:sz w:val="16"/>
                <w:szCs w:val="16"/>
                <w:lang w:val="ro-RO"/>
              </w:rPr>
              <w:t xml:space="preserve"> </w:t>
            </w:r>
            <w:r w:rsidRPr="001973D8">
              <w:rPr>
                <w:rFonts w:ascii="Times New Roman" w:hAnsi="Times New Roman"/>
                <w:i/>
                <w:color w:val="000000" w:themeColor="text1"/>
                <w:sz w:val="16"/>
                <w:szCs w:val="16"/>
                <w:lang w:val="ro-RO"/>
              </w:rPr>
              <w:t>Psihologia educației</w:t>
            </w:r>
          </w:p>
          <w:p w14:paraId="039E6E2C" w14:textId="2EA9FAAD" w:rsidR="001973D8" w:rsidRPr="001973D8" w:rsidRDefault="001973D8" w:rsidP="00F019B9">
            <w:pPr>
              <w:spacing w:line="240" w:lineRule="auto"/>
              <w:ind w:left="170" w:hanging="170"/>
              <w:rPr>
                <w:rFonts w:ascii="Times New Roman" w:hAnsi="Times New Roman" w:cs="Times New Roman"/>
                <w:color w:val="auto"/>
                <w:sz w:val="16"/>
                <w:szCs w:val="16"/>
                <w:lang w:val="ro-RO"/>
              </w:rPr>
            </w:pPr>
            <w:r w:rsidRPr="001973D8">
              <w:rPr>
                <w:rFonts w:ascii="Times New Roman" w:hAnsi="Times New Roman"/>
                <w:iCs/>
                <w:color w:val="000000" w:themeColor="text1"/>
                <w:sz w:val="16"/>
                <w:szCs w:val="16"/>
                <w:lang w:val="ro-RO"/>
              </w:rPr>
              <w:sym w:font="Symbol" w:char="F0B7"/>
            </w:r>
            <w:r w:rsidRPr="001973D8">
              <w:rPr>
                <w:rFonts w:ascii="Times New Roman" w:hAnsi="Times New Roman"/>
                <w:iCs/>
                <w:color w:val="000000" w:themeColor="text1"/>
                <w:sz w:val="16"/>
                <w:szCs w:val="16"/>
                <w:lang w:val="ro-RO"/>
              </w:rPr>
              <w:t xml:space="preserve"> </w:t>
            </w:r>
            <w:r w:rsidRPr="001973D8">
              <w:rPr>
                <w:rFonts w:ascii="Times New Roman" w:hAnsi="Times New Roman"/>
                <w:i/>
                <w:color w:val="000000" w:themeColor="text1"/>
                <w:sz w:val="16"/>
                <w:szCs w:val="16"/>
                <w:lang w:val="ro-RO"/>
              </w:rPr>
              <w:t>Pedagogie I:  Fundamentele Pedagogiei Teoria și metodologia curriculumului</w:t>
            </w:r>
          </w:p>
        </w:tc>
      </w:tr>
      <w:tr w:rsidR="00B868D3" w:rsidRPr="00C05A4A" w14:paraId="3B1DD35B" w14:textId="77777777" w:rsidTr="008058D0">
        <w:tblPrEx>
          <w:tblCellMar>
            <w:top w:w="7" w:type="dxa"/>
          </w:tblCellMar>
        </w:tblPrEx>
        <w:tc>
          <w:tcPr>
            <w:tcW w:w="172" w:type="pct"/>
            <w:tcBorders>
              <w:top w:val="single" w:sz="4" w:space="0" w:color="000000"/>
              <w:left w:val="double" w:sz="6" w:space="0" w:color="auto"/>
              <w:bottom w:val="double" w:sz="6" w:space="0" w:color="auto"/>
              <w:right w:val="double" w:sz="6" w:space="0" w:color="auto"/>
            </w:tcBorders>
            <w:shd w:val="clear" w:color="auto" w:fill="FFFFCC"/>
          </w:tcPr>
          <w:p w14:paraId="177DFE87" w14:textId="6ABDC6B9" w:rsidR="00B868D3" w:rsidRPr="00B868D3" w:rsidRDefault="00B868D3" w:rsidP="00476033">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2</w:t>
            </w:r>
            <w:r w:rsidR="008058D0">
              <w:rPr>
                <w:rFonts w:ascii="Times New Roman" w:hAnsi="Times New Roman" w:cs="Times New Roman"/>
                <w:b/>
                <w:bCs/>
                <w:color w:val="auto"/>
                <w:sz w:val="18"/>
                <w:szCs w:val="18"/>
                <w:lang w:val="ro-RO"/>
              </w:rPr>
              <w:t>.</w:t>
            </w:r>
          </w:p>
        </w:tc>
        <w:tc>
          <w:tcPr>
            <w:tcW w:w="735" w:type="pct"/>
            <w:tcBorders>
              <w:top w:val="single" w:sz="4" w:space="0" w:color="000000"/>
              <w:left w:val="double" w:sz="6" w:space="0" w:color="auto"/>
              <w:bottom w:val="double" w:sz="6" w:space="0" w:color="auto"/>
              <w:right w:val="single" w:sz="4" w:space="0" w:color="000000"/>
            </w:tcBorders>
            <w:shd w:val="clear" w:color="auto" w:fill="FFFFCC"/>
          </w:tcPr>
          <w:p w14:paraId="579A4141" w14:textId="0F530397" w:rsidR="00B868D3" w:rsidRPr="00B868D3" w:rsidRDefault="00B868D3" w:rsidP="00476033">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C.02.</w:t>
            </w:r>
            <w:r w:rsidRPr="00B868D3">
              <w:rPr>
                <w:rFonts w:ascii="Times New Roman" w:hAnsi="Times New Roman" w:cs="Times New Roman"/>
                <w:color w:val="auto"/>
                <w:sz w:val="18"/>
                <w:szCs w:val="18"/>
                <w:lang w:val="ro-RO"/>
              </w:rPr>
              <w:t xml:space="preserve"> Studentul/absolventul explică și interpretează rezultate teoretice și experimentale din matematică, fizică, chimie, economie, desen tehnic și informatică. </w:t>
            </w:r>
          </w:p>
        </w:tc>
        <w:tc>
          <w:tcPr>
            <w:tcW w:w="2020" w:type="pct"/>
            <w:tcBorders>
              <w:top w:val="single" w:sz="4" w:space="0" w:color="000000"/>
              <w:left w:val="single" w:sz="4" w:space="0" w:color="000000"/>
              <w:bottom w:val="double" w:sz="6" w:space="0" w:color="auto"/>
              <w:right w:val="single" w:sz="4" w:space="0" w:color="000000"/>
            </w:tcBorders>
            <w:shd w:val="clear" w:color="auto" w:fill="FFFFCC"/>
          </w:tcPr>
          <w:p w14:paraId="79AB4BB6" w14:textId="15C15D19"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A.2.1.</w:t>
            </w:r>
            <w:r w:rsidRPr="00B868D3">
              <w:rPr>
                <w:rFonts w:ascii="Times New Roman" w:hAnsi="Times New Roman" w:cs="Times New Roman"/>
                <w:color w:val="auto"/>
                <w:sz w:val="18"/>
                <w:szCs w:val="18"/>
                <w:lang w:val="ro-RO"/>
              </w:rPr>
              <w:t xml:space="preserve"> Studentul/absolventul aplică criterii și metode de evaluare pentru identificarea, modelarea, experimentarea, analiza și aprecierea calitativă și cantitativă a fenomenelor și proceselor specifice domeniului fundamental folosind inclusiv tehnologii digitale. </w:t>
            </w:r>
          </w:p>
          <w:p w14:paraId="6249B728" w14:textId="125EB4F9"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A.2.2.</w:t>
            </w:r>
            <w:r w:rsidRPr="00B868D3">
              <w:rPr>
                <w:rFonts w:ascii="Times New Roman" w:hAnsi="Times New Roman" w:cs="Times New Roman"/>
                <w:color w:val="auto"/>
                <w:sz w:val="18"/>
                <w:szCs w:val="18"/>
                <w:lang w:val="ro-RO"/>
              </w:rPr>
              <w:t xml:space="preserve"> Studentul/absolventul achiziționează și prelucrează date, interpretează rezultate teoretice și experimentale. </w:t>
            </w:r>
          </w:p>
          <w:p w14:paraId="41046DF8" w14:textId="7ED4A2FD" w:rsidR="00B868D3" w:rsidRPr="00B868D3" w:rsidRDefault="00B868D3" w:rsidP="008058D0">
            <w:pPr>
              <w:spacing w:line="240" w:lineRule="auto"/>
              <w:ind w:left="397" w:hanging="397"/>
              <w:jc w:val="both"/>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A.2.3.</w:t>
            </w:r>
            <w:r w:rsidRPr="00B868D3">
              <w:rPr>
                <w:rFonts w:ascii="Times New Roman" w:hAnsi="Times New Roman" w:cs="Times New Roman"/>
                <w:color w:val="auto"/>
                <w:sz w:val="18"/>
                <w:szCs w:val="18"/>
                <w:lang w:val="ro-RO"/>
              </w:rPr>
              <w:t xml:space="preserve"> Studentul/absolventul concepe soluții, respectând standarde relevante, pentru probleme de inginerie de complexitate medie care îndeplinesc nevoile specificate, respectând cerințe  de  sănătate  publică,  siguranță, bunăstare, mediu, sustenabilitate și factori economici, precum și alte constrângeri specifice. </w:t>
            </w:r>
          </w:p>
          <w:p w14:paraId="0E4CFCA7" w14:textId="1A5A7D2B"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A.2.4.</w:t>
            </w:r>
            <w:r w:rsidRPr="00B868D3">
              <w:rPr>
                <w:rFonts w:ascii="Times New Roman" w:hAnsi="Times New Roman" w:cs="Times New Roman"/>
                <w:color w:val="auto"/>
                <w:sz w:val="18"/>
                <w:szCs w:val="18"/>
                <w:lang w:val="ro-RO"/>
              </w:rPr>
              <w:t xml:space="preserve"> Studentul/absolventul elaborează desene tehnice de execuție și de ansamblu în format letric sau proiectate asistat de calculator. </w:t>
            </w:r>
          </w:p>
          <w:p w14:paraId="3A854C70" w14:textId="6D760EF4"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A.2.5.</w:t>
            </w:r>
            <w:r w:rsidRPr="00B868D3">
              <w:rPr>
                <w:rFonts w:ascii="Times New Roman" w:hAnsi="Times New Roman" w:cs="Times New Roman"/>
                <w:color w:val="auto"/>
                <w:sz w:val="18"/>
                <w:szCs w:val="18"/>
                <w:lang w:val="ro-RO"/>
              </w:rPr>
              <w:t xml:space="preserve"> Studentul/absolventul aplică tehnici moderne de management de proiect, tehnici economice și de luare a deciziilor inclusiv într-un cadru multidisciplinar. </w:t>
            </w:r>
          </w:p>
        </w:tc>
        <w:tc>
          <w:tcPr>
            <w:tcW w:w="1132" w:type="pct"/>
            <w:vMerge/>
            <w:tcBorders>
              <w:left w:val="single" w:sz="4" w:space="0" w:color="000000"/>
              <w:bottom w:val="double" w:sz="6" w:space="0" w:color="auto"/>
              <w:right w:val="single" w:sz="4" w:space="0" w:color="000000"/>
            </w:tcBorders>
            <w:shd w:val="clear" w:color="auto" w:fill="FFFFCC"/>
          </w:tcPr>
          <w:p w14:paraId="26D24040" w14:textId="77777777" w:rsidR="00B868D3" w:rsidRPr="00B868D3" w:rsidRDefault="00B868D3" w:rsidP="00476033">
            <w:pPr>
              <w:spacing w:line="240" w:lineRule="auto"/>
              <w:rPr>
                <w:rFonts w:ascii="Times New Roman" w:hAnsi="Times New Roman" w:cs="Times New Roman"/>
                <w:color w:val="EE0000"/>
                <w:sz w:val="18"/>
                <w:szCs w:val="18"/>
                <w:lang w:val="ro-RO"/>
              </w:rPr>
            </w:pPr>
          </w:p>
        </w:tc>
        <w:tc>
          <w:tcPr>
            <w:tcW w:w="941" w:type="pct"/>
            <w:gridSpan w:val="2"/>
            <w:vMerge/>
            <w:tcBorders>
              <w:left w:val="single" w:sz="4" w:space="0" w:color="000000"/>
              <w:bottom w:val="double" w:sz="6" w:space="0" w:color="auto"/>
              <w:right w:val="double" w:sz="6" w:space="0" w:color="auto"/>
            </w:tcBorders>
            <w:shd w:val="clear" w:color="auto" w:fill="FFFFCC"/>
          </w:tcPr>
          <w:p w14:paraId="6AF7AFBD" w14:textId="77777777" w:rsidR="00B868D3" w:rsidRPr="00B868D3" w:rsidRDefault="00B868D3" w:rsidP="00476033">
            <w:pPr>
              <w:spacing w:line="240" w:lineRule="auto"/>
              <w:rPr>
                <w:rFonts w:ascii="Times New Roman" w:hAnsi="Times New Roman" w:cs="Times New Roman"/>
                <w:color w:val="EE0000"/>
                <w:sz w:val="18"/>
                <w:szCs w:val="18"/>
                <w:lang w:val="ro-RO"/>
              </w:rPr>
            </w:pPr>
          </w:p>
        </w:tc>
      </w:tr>
      <w:tr w:rsidR="00B868D3" w:rsidRPr="00C05A4A" w14:paraId="3704C511" w14:textId="77777777" w:rsidTr="008058D0">
        <w:tc>
          <w:tcPr>
            <w:tcW w:w="5000" w:type="pct"/>
            <w:gridSpan w:val="6"/>
            <w:tcBorders>
              <w:top w:val="double" w:sz="6" w:space="0" w:color="auto"/>
              <w:left w:val="double" w:sz="6" w:space="0" w:color="auto"/>
              <w:bottom w:val="double" w:sz="6" w:space="0" w:color="auto"/>
              <w:right w:val="double" w:sz="6" w:space="0" w:color="auto"/>
            </w:tcBorders>
          </w:tcPr>
          <w:p w14:paraId="4C8C2218" w14:textId="6E3B3EAB" w:rsidR="00B868D3" w:rsidRPr="008058D0" w:rsidRDefault="00B868D3" w:rsidP="0018756C">
            <w:pPr>
              <w:spacing w:line="240" w:lineRule="auto"/>
              <w:ind w:left="113" w:right="113"/>
              <w:jc w:val="center"/>
              <w:rPr>
                <w:rFonts w:ascii="Times New Roman" w:hAnsi="Times New Roman" w:cs="Times New Roman"/>
                <w:color w:val="auto"/>
                <w:spacing w:val="40"/>
                <w:sz w:val="20"/>
                <w:szCs w:val="20"/>
                <w:lang w:val="ro-RO"/>
              </w:rPr>
            </w:pPr>
            <w:r w:rsidRPr="008058D0">
              <w:rPr>
                <w:rFonts w:ascii="Arial" w:hAnsi="Arial" w:cs="Arial"/>
                <w:b/>
                <w:bCs/>
                <w:color w:val="auto"/>
                <w:spacing w:val="40"/>
                <w:sz w:val="20"/>
                <w:szCs w:val="20"/>
                <w:lang w:val="ro-RO"/>
              </w:rPr>
              <w:t>Rezultatele învățării specifice domeniului de studii INGINERIE ȘI MANAGEMENT</w:t>
            </w:r>
          </w:p>
        </w:tc>
      </w:tr>
      <w:tr w:rsidR="00B868D3" w:rsidRPr="00F019B9" w14:paraId="6045F89D" w14:textId="77777777" w:rsidTr="008058D0">
        <w:tblPrEx>
          <w:tblCellMar>
            <w:top w:w="7" w:type="dxa"/>
          </w:tblCellMar>
        </w:tblPrEx>
        <w:tc>
          <w:tcPr>
            <w:tcW w:w="172" w:type="pct"/>
            <w:tcBorders>
              <w:top w:val="double" w:sz="6" w:space="0" w:color="auto"/>
              <w:left w:val="double" w:sz="6" w:space="0" w:color="auto"/>
              <w:bottom w:val="single" w:sz="4" w:space="0" w:color="000000"/>
              <w:right w:val="double" w:sz="6" w:space="0" w:color="auto"/>
            </w:tcBorders>
            <w:shd w:val="clear" w:color="auto" w:fill="D9F2D0" w:themeFill="accent6" w:themeFillTint="33"/>
          </w:tcPr>
          <w:p w14:paraId="024220E8" w14:textId="0D7DA1DE" w:rsidR="00B868D3" w:rsidRPr="008B670B" w:rsidRDefault="00B868D3" w:rsidP="008E4DDC">
            <w:pPr>
              <w:spacing w:line="240" w:lineRule="auto"/>
              <w:jc w:val="center"/>
              <w:rPr>
                <w:rFonts w:ascii="Times New Roman" w:hAnsi="Times New Roman" w:cs="Times New Roman"/>
                <w:b/>
                <w:bCs/>
                <w:color w:val="auto"/>
                <w:sz w:val="20"/>
                <w:szCs w:val="20"/>
                <w:lang w:val="ro-RO"/>
              </w:rPr>
            </w:pPr>
            <w:r w:rsidRPr="008B670B">
              <w:rPr>
                <w:rFonts w:ascii="Times New Roman" w:hAnsi="Times New Roman" w:cs="Times New Roman"/>
                <w:b/>
                <w:bCs/>
                <w:color w:val="auto"/>
                <w:sz w:val="20"/>
                <w:szCs w:val="20"/>
                <w:lang w:val="ro-RO"/>
              </w:rPr>
              <w:t>3</w:t>
            </w:r>
            <w:r w:rsidR="008058D0">
              <w:rPr>
                <w:rFonts w:ascii="Times New Roman" w:hAnsi="Times New Roman" w:cs="Times New Roman"/>
                <w:b/>
                <w:bCs/>
                <w:color w:val="auto"/>
                <w:sz w:val="20"/>
                <w:szCs w:val="20"/>
                <w:lang w:val="ro-RO"/>
              </w:rPr>
              <w:t>.</w:t>
            </w:r>
          </w:p>
        </w:tc>
        <w:tc>
          <w:tcPr>
            <w:tcW w:w="735" w:type="pct"/>
            <w:tcBorders>
              <w:top w:val="double" w:sz="6" w:space="0" w:color="auto"/>
              <w:left w:val="double" w:sz="6" w:space="0" w:color="auto"/>
              <w:bottom w:val="single" w:sz="4" w:space="0" w:color="000000"/>
              <w:right w:val="single" w:sz="4" w:space="0" w:color="000000"/>
            </w:tcBorders>
            <w:shd w:val="clear" w:color="auto" w:fill="D9F2D0" w:themeFill="accent6" w:themeFillTint="33"/>
          </w:tcPr>
          <w:p w14:paraId="7BDCFED5" w14:textId="06795E1D" w:rsidR="00B868D3" w:rsidRPr="00B868D3" w:rsidRDefault="00B868D3" w:rsidP="008B670B">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C.03.</w:t>
            </w:r>
            <w:r w:rsidRPr="00B868D3">
              <w:rPr>
                <w:rFonts w:ascii="Times New Roman" w:hAnsi="Times New Roman" w:cs="Times New Roman"/>
                <w:color w:val="auto"/>
                <w:sz w:val="18"/>
                <w:szCs w:val="18"/>
                <w:lang w:val="ro-RO"/>
              </w:rPr>
              <w:t xml:space="preserve"> Studentul/absolventul identifică și descrie principii de inginerie economică și managerială, caracteristici ale pachetelor software pentru asistarea activităților din domeniu. </w:t>
            </w:r>
          </w:p>
        </w:tc>
        <w:tc>
          <w:tcPr>
            <w:tcW w:w="2020" w:type="pct"/>
            <w:tcBorders>
              <w:top w:val="double" w:sz="6" w:space="0" w:color="auto"/>
              <w:left w:val="single" w:sz="4" w:space="0" w:color="000000"/>
              <w:bottom w:val="single" w:sz="4" w:space="0" w:color="000000"/>
              <w:right w:val="single" w:sz="4" w:space="0" w:color="000000"/>
            </w:tcBorders>
            <w:shd w:val="clear" w:color="auto" w:fill="D9F2D0" w:themeFill="accent6" w:themeFillTint="33"/>
          </w:tcPr>
          <w:p w14:paraId="3E2B0125" w14:textId="4AA32428"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A.3.1.</w:t>
            </w:r>
            <w:r w:rsidRPr="00B868D3">
              <w:rPr>
                <w:rFonts w:ascii="Times New Roman" w:hAnsi="Times New Roman" w:cs="Times New Roman"/>
                <w:color w:val="auto"/>
                <w:sz w:val="18"/>
                <w:szCs w:val="18"/>
                <w:lang w:val="ro-RO"/>
              </w:rPr>
              <w:t xml:space="preserve"> Studentul/absolventul apreciază calitatea și identifică limitele conceptelor, simbolizărilor și reprezentărilor specifice domeniului. </w:t>
            </w:r>
          </w:p>
          <w:p w14:paraId="12D7CC06" w14:textId="017982C6" w:rsidR="00B868D3" w:rsidRPr="00B868D3" w:rsidRDefault="00B868D3" w:rsidP="008058D0">
            <w:pPr>
              <w:pStyle w:val="Default"/>
              <w:ind w:left="397" w:hanging="397"/>
              <w:rPr>
                <w:rFonts w:ascii="Times New Roman" w:eastAsia="Calibri" w:hAnsi="Times New Roman" w:cs="Times New Roman"/>
                <w:color w:val="auto"/>
                <w:kern w:val="2"/>
                <w:sz w:val="18"/>
                <w:szCs w:val="18"/>
                <w:lang w:val="ro-RO"/>
              </w:rPr>
            </w:pPr>
            <w:r w:rsidRPr="00B868D3">
              <w:rPr>
                <w:rFonts w:ascii="Times New Roman" w:eastAsia="Calibri" w:hAnsi="Times New Roman" w:cs="Times New Roman"/>
                <w:b/>
                <w:bCs/>
                <w:color w:val="auto"/>
                <w:sz w:val="18"/>
                <w:szCs w:val="18"/>
                <w:lang w:val="ro-RO"/>
              </w:rPr>
              <w:t>A.</w:t>
            </w:r>
            <w:r w:rsidRPr="00B868D3">
              <w:rPr>
                <w:rFonts w:ascii="Times New Roman" w:hAnsi="Times New Roman" w:cs="Times New Roman"/>
                <w:b/>
                <w:bCs/>
                <w:color w:val="auto"/>
                <w:sz w:val="18"/>
                <w:szCs w:val="18"/>
                <w:lang w:val="ro-RO"/>
              </w:rPr>
              <w:t>3.2.</w:t>
            </w:r>
            <w:r w:rsidRPr="00B868D3">
              <w:rPr>
                <w:rFonts w:ascii="Times New Roman" w:eastAsia="Calibri" w:hAnsi="Times New Roman" w:cs="Times New Roman"/>
                <w:color w:val="auto"/>
                <w:sz w:val="18"/>
                <w:szCs w:val="18"/>
                <w:lang w:val="ro-RO"/>
              </w:rPr>
              <w:t xml:space="preserve"> </w:t>
            </w:r>
            <w:r w:rsidRPr="00B868D3">
              <w:rPr>
                <w:rFonts w:ascii="Times New Roman" w:eastAsia="Calibri" w:hAnsi="Times New Roman" w:cs="Times New Roman"/>
                <w:color w:val="auto"/>
                <w:kern w:val="2"/>
                <w:sz w:val="18"/>
                <w:szCs w:val="18"/>
                <w:lang w:val="ro-RO"/>
              </w:rPr>
              <w:t xml:space="preserve">Studentul/absolventul selectează și aplică concepte, principii și metode pentru rezolvarea problemelor particulare în elaborarea documentației tehnice, economice și manageriale. </w:t>
            </w:r>
          </w:p>
          <w:p w14:paraId="7B3BB7E6" w14:textId="1C94D822"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A.3.3.</w:t>
            </w:r>
            <w:r w:rsidRPr="00B868D3">
              <w:rPr>
                <w:rFonts w:ascii="Times New Roman" w:hAnsi="Times New Roman" w:cs="Times New Roman"/>
                <w:color w:val="auto"/>
                <w:sz w:val="18"/>
                <w:szCs w:val="18"/>
                <w:lang w:val="ro-RO"/>
              </w:rPr>
              <w:t xml:space="preserve"> Studentul/absolventul aplică standardele de sănătate și siguranță în rezolvarea sarcinilor specifice ingineriei și managementului. </w:t>
            </w:r>
          </w:p>
          <w:p w14:paraId="0ED5F916" w14:textId="12B1AB64" w:rsidR="00B868D3" w:rsidRPr="00B868D3" w:rsidRDefault="00B868D3" w:rsidP="008058D0">
            <w:pPr>
              <w:pStyle w:val="Default"/>
              <w:ind w:left="397" w:hanging="397"/>
              <w:rPr>
                <w:rFonts w:ascii="Times New Roman" w:eastAsia="Calibri" w:hAnsi="Times New Roman" w:cs="Times New Roman"/>
                <w:color w:val="auto"/>
                <w:kern w:val="2"/>
                <w:sz w:val="18"/>
                <w:szCs w:val="18"/>
                <w:lang w:val="ro-RO"/>
              </w:rPr>
            </w:pPr>
            <w:r w:rsidRPr="00B868D3">
              <w:rPr>
                <w:rFonts w:ascii="Times New Roman" w:eastAsia="Calibri" w:hAnsi="Times New Roman" w:cs="Times New Roman"/>
                <w:b/>
                <w:bCs/>
                <w:color w:val="auto"/>
                <w:sz w:val="18"/>
                <w:szCs w:val="18"/>
                <w:lang w:val="ro-RO"/>
              </w:rPr>
              <w:t>A.</w:t>
            </w:r>
            <w:r w:rsidRPr="00B868D3">
              <w:rPr>
                <w:rFonts w:ascii="Times New Roman" w:hAnsi="Times New Roman" w:cs="Times New Roman"/>
                <w:b/>
                <w:bCs/>
                <w:color w:val="auto"/>
                <w:sz w:val="18"/>
                <w:szCs w:val="18"/>
                <w:lang w:val="ro-RO"/>
              </w:rPr>
              <w:t>3.4.</w:t>
            </w:r>
            <w:r w:rsidRPr="00B868D3">
              <w:rPr>
                <w:rFonts w:ascii="Times New Roman" w:eastAsia="Calibri" w:hAnsi="Times New Roman" w:cs="Times New Roman"/>
                <w:color w:val="auto"/>
                <w:sz w:val="18"/>
                <w:szCs w:val="18"/>
                <w:lang w:val="ro-RO"/>
              </w:rPr>
              <w:t xml:space="preserve"> </w:t>
            </w:r>
            <w:r w:rsidRPr="00B868D3">
              <w:rPr>
                <w:rFonts w:ascii="Times New Roman" w:eastAsia="Calibri" w:hAnsi="Times New Roman" w:cs="Times New Roman"/>
                <w:color w:val="auto"/>
                <w:kern w:val="2"/>
                <w:sz w:val="18"/>
                <w:szCs w:val="18"/>
                <w:lang w:val="ro-RO"/>
              </w:rPr>
              <w:t xml:space="preserve">Studentul/absolventul evaluează avantajele și limitele aplicațiilor software pentru rezolvarea de sarcini specifice ingineriei și managementului. </w:t>
            </w:r>
          </w:p>
        </w:tc>
        <w:tc>
          <w:tcPr>
            <w:tcW w:w="1132" w:type="pct"/>
            <w:vMerge w:val="restart"/>
            <w:tcBorders>
              <w:top w:val="double" w:sz="6" w:space="0" w:color="auto"/>
              <w:left w:val="single" w:sz="4" w:space="0" w:color="000000"/>
              <w:bottom w:val="double" w:sz="6" w:space="0" w:color="auto"/>
              <w:right w:val="single" w:sz="4" w:space="0" w:color="000000"/>
            </w:tcBorders>
            <w:shd w:val="clear" w:color="auto" w:fill="D9F2D0" w:themeFill="accent6" w:themeFillTint="33"/>
          </w:tcPr>
          <w:p w14:paraId="51A3B270" w14:textId="1AEC2FBD" w:rsidR="00B868D3" w:rsidRPr="00B868D3" w:rsidRDefault="00B868D3" w:rsidP="008B670B">
            <w:pPr>
              <w:spacing w:after="4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RA.07.</w:t>
            </w:r>
            <w:r w:rsidRPr="00B868D3">
              <w:rPr>
                <w:rFonts w:ascii="Times New Roman" w:hAnsi="Times New Roman" w:cs="Times New Roman"/>
                <w:color w:val="auto"/>
                <w:sz w:val="18"/>
                <w:szCs w:val="18"/>
                <w:lang w:val="ro-RO"/>
              </w:rPr>
              <w:t xml:space="preserve"> Studentul/absolventul evaluează și valorifică oportunități de afaceri și de dezvoltare antreprenorială. </w:t>
            </w:r>
          </w:p>
          <w:p w14:paraId="377DFBAB" w14:textId="26FD977A" w:rsidR="00B868D3" w:rsidRPr="008B670B" w:rsidRDefault="00B868D3" w:rsidP="008B670B">
            <w:pPr>
              <w:spacing w:after="40" w:line="240" w:lineRule="auto"/>
              <w:ind w:left="397" w:hanging="397"/>
              <w:rPr>
                <w:rFonts w:ascii="Times New Roman" w:hAnsi="Times New Roman" w:cs="Times New Roman"/>
                <w:color w:val="auto"/>
                <w:sz w:val="20"/>
                <w:szCs w:val="20"/>
                <w:lang w:val="ro-RO"/>
              </w:rPr>
            </w:pPr>
            <w:r w:rsidRPr="00B868D3">
              <w:rPr>
                <w:rFonts w:ascii="Times New Roman" w:hAnsi="Times New Roman" w:cs="Times New Roman"/>
                <w:b/>
                <w:bCs/>
                <w:color w:val="auto"/>
                <w:sz w:val="18"/>
                <w:szCs w:val="18"/>
                <w:lang w:val="ro-RO"/>
              </w:rPr>
              <w:t>RA.08.</w:t>
            </w:r>
            <w:r w:rsidRPr="00B868D3">
              <w:rPr>
                <w:rFonts w:ascii="Times New Roman" w:hAnsi="Times New Roman" w:cs="Times New Roman"/>
                <w:color w:val="auto"/>
                <w:sz w:val="18"/>
                <w:szCs w:val="18"/>
                <w:lang w:val="ro-RO"/>
              </w:rPr>
              <w:t xml:space="preserve"> Studentul/absolventul conștientizează aspectele de responsabilitate socială și etică profesională.</w:t>
            </w:r>
            <w:r w:rsidRPr="008B670B">
              <w:rPr>
                <w:rFonts w:ascii="Times New Roman" w:hAnsi="Times New Roman" w:cs="Times New Roman"/>
                <w:color w:val="auto"/>
                <w:sz w:val="20"/>
                <w:szCs w:val="20"/>
                <w:lang w:val="ro-RO"/>
              </w:rPr>
              <w:t xml:space="preserve"> </w:t>
            </w:r>
          </w:p>
        </w:tc>
        <w:tc>
          <w:tcPr>
            <w:tcW w:w="471" w:type="pct"/>
            <w:tcBorders>
              <w:top w:val="double" w:sz="6" w:space="0" w:color="auto"/>
              <w:left w:val="single" w:sz="4" w:space="0" w:color="000000"/>
              <w:bottom w:val="single" w:sz="4" w:space="0" w:color="auto"/>
            </w:tcBorders>
            <w:shd w:val="clear" w:color="auto" w:fill="D9F2D0" w:themeFill="accent6" w:themeFillTint="33"/>
          </w:tcPr>
          <w:p w14:paraId="1574BEF0" w14:textId="77777777" w:rsidR="0085702C" w:rsidRPr="00C05A4A" w:rsidRDefault="0085702C" w:rsidP="001973D8">
            <w:pPr>
              <w:spacing w:line="240" w:lineRule="auto"/>
              <w:ind w:left="170" w:hanging="170"/>
              <w:rPr>
                <w:rFonts w:ascii="Times New Roman" w:hAnsi="Times New Roman" w:cs="Times New Roman"/>
                <w:b/>
                <w:bCs/>
                <w:color w:val="auto"/>
                <w:sz w:val="12"/>
                <w:szCs w:val="12"/>
                <w:lang w:val="ro-RO"/>
              </w:rPr>
            </w:pPr>
            <w:r w:rsidRPr="00C05A4A">
              <w:rPr>
                <w:rFonts w:ascii="Times New Roman" w:hAnsi="Times New Roman" w:cs="Times New Roman"/>
                <w:b/>
                <w:bCs/>
                <w:i/>
                <w:iCs/>
                <w:color w:val="auto"/>
                <w:sz w:val="12"/>
                <w:szCs w:val="12"/>
                <w:lang w:val="ro-RO"/>
              </w:rPr>
              <w:t>Discipline obligatorii și opționale</w:t>
            </w:r>
            <w:r w:rsidRPr="00C05A4A">
              <w:rPr>
                <w:rFonts w:ascii="Times New Roman" w:hAnsi="Times New Roman" w:cs="Times New Roman"/>
                <w:b/>
                <w:bCs/>
                <w:color w:val="auto"/>
                <w:sz w:val="12"/>
                <w:szCs w:val="12"/>
                <w:lang w:val="ro-RO"/>
              </w:rPr>
              <w:t>:</w:t>
            </w:r>
          </w:p>
          <w:p w14:paraId="706D4AF5" w14:textId="20FAD682" w:rsidR="00B868D3" w:rsidRPr="00C05A4A" w:rsidRDefault="00B868D3" w:rsidP="001973D8">
            <w:pPr>
              <w:pStyle w:val="Default"/>
              <w:ind w:left="113"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Electrotehnică</w:t>
            </w:r>
          </w:p>
          <w:p w14:paraId="2990B4B8" w14:textId="70F7F2B2" w:rsidR="00B868D3" w:rsidRPr="00C05A4A" w:rsidRDefault="00DB0B50"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 xml:space="preserve">Logistică </w:t>
            </w:r>
          </w:p>
          <w:p w14:paraId="22505FDB" w14:textId="56C7D8EE" w:rsidR="00DB0B50" w:rsidRPr="00C05A4A" w:rsidRDefault="00DB0B50"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Mecanic</w:t>
            </w:r>
            <w:r w:rsidR="00F455F8" w:rsidRPr="00C05A4A">
              <w:rPr>
                <w:rFonts w:ascii="Times New Roman" w:hAnsi="Times New Roman" w:cs="Times New Roman"/>
                <w:color w:val="auto"/>
                <w:sz w:val="12"/>
                <w:szCs w:val="12"/>
                <w:lang w:val="ro-RO"/>
              </w:rPr>
              <w:t>ă</w:t>
            </w:r>
          </w:p>
          <w:p w14:paraId="68C222AB" w14:textId="6B529E73" w:rsidR="00B868D3" w:rsidRPr="00C05A4A" w:rsidRDefault="00DB0B50"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R</w:t>
            </w:r>
            <w:r w:rsidR="00B868D3" w:rsidRPr="00C05A4A">
              <w:rPr>
                <w:rFonts w:ascii="Times New Roman" w:hAnsi="Times New Roman" w:cs="Times New Roman"/>
                <w:color w:val="auto"/>
                <w:sz w:val="12"/>
                <w:szCs w:val="12"/>
                <w:lang w:val="ro-RO"/>
              </w:rPr>
              <w:t xml:space="preserve">ezistența materialelor </w:t>
            </w:r>
          </w:p>
          <w:p w14:paraId="5AA1FA0C" w14:textId="37A2BB25" w:rsidR="00B868D3" w:rsidRPr="00C05A4A" w:rsidRDefault="00B868D3"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Mecanisme</w:t>
            </w:r>
          </w:p>
          <w:p w14:paraId="7AB8E1AB" w14:textId="21BA95A1" w:rsidR="00B868D3" w:rsidRPr="00C05A4A" w:rsidRDefault="00B868D3"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Organe de mașini </w:t>
            </w:r>
          </w:p>
          <w:p w14:paraId="21B65E60" w14:textId="7AA0080B" w:rsidR="00B868D3" w:rsidRPr="00C05A4A" w:rsidRDefault="00246E10" w:rsidP="001973D8">
            <w:pPr>
              <w:pStyle w:val="Default"/>
              <w:ind w:left="113" w:right="57" w:hanging="113"/>
              <w:rPr>
                <w:rFonts w:ascii="Times New Roman" w:hAnsi="Times New Roman" w:cs="Times New Roman"/>
                <w:color w:val="auto"/>
                <w:spacing w:val="-2"/>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Pr="00C05A4A">
              <w:rPr>
                <w:rFonts w:ascii="Times New Roman" w:hAnsi="Times New Roman" w:cs="Times New Roman"/>
                <w:color w:val="auto"/>
                <w:spacing w:val="-2"/>
                <w:sz w:val="12"/>
                <w:szCs w:val="12"/>
                <w:lang w:val="ro-RO"/>
              </w:rPr>
              <w:t>Programarea și conducerea producției - proiect</w:t>
            </w:r>
          </w:p>
          <w:p w14:paraId="6C4F4916" w14:textId="12CFBEA9" w:rsidR="00B868D3" w:rsidRPr="00C05A4A" w:rsidRDefault="00246E10"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Știința materialelor</w:t>
            </w:r>
          </w:p>
          <w:p w14:paraId="6381B2F3" w14:textId="7B0E12F7" w:rsidR="00B868D3" w:rsidRPr="00C05A4A" w:rsidRDefault="00B868D3"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Tehnologia materialelor </w:t>
            </w:r>
          </w:p>
          <w:p w14:paraId="7D5BCEE6" w14:textId="5732666F" w:rsidR="00B868D3" w:rsidRPr="00C05A4A" w:rsidRDefault="00B868D3"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Toleranțe și control dimensional </w:t>
            </w:r>
          </w:p>
          <w:p w14:paraId="2C8D16D9" w14:textId="7894AF33" w:rsidR="005B2672" w:rsidRPr="00C05A4A" w:rsidRDefault="005B2672"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Bazele tehnologiei informației</w:t>
            </w:r>
          </w:p>
          <w:p w14:paraId="3AB11E17" w14:textId="77777777" w:rsidR="00B868D3" w:rsidRPr="00C05A4A" w:rsidRDefault="00246E10"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Analiza economică</w:t>
            </w:r>
          </w:p>
          <w:p w14:paraId="2F8730F6" w14:textId="77777777" w:rsidR="00246E10" w:rsidRPr="00C05A4A" w:rsidRDefault="0085702C" w:rsidP="001973D8">
            <w:pPr>
              <w:pStyle w:val="Default"/>
              <w:ind w:left="113" w:right="57"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Bazele securității informatice</w:t>
            </w:r>
          </w:p>
          <w:p w14:paraId="2381432C" w14:textId="54C1B3E3" w:rsidR="00F455F8" w:rsidRPr="00C05A4A" w:rsidRDefault="0085702C" w:rsidP="001973D8">
            <w:pPr>
              <w:pStyle w:val="Default"/>
              <w:ind w:left="113" w:right="57" w:hanging="113"/>
              <w:rPr>
                <w:rFonts w:ascii="Times New Roman" w:hAnsi="Times New Roman" w:cs="Times New Roman"/>
                <w:color w:val="auto"/>
                <w:spacing w:val="-2"/>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Pr="00C05A4A">
              <w:rPr>
                <w:rFonts w:ascii="Times New Roman" w:hAnsi="Times New Roman" w:cs="Times New Roman"/>
                <w:color w:val="auto"/>
                <w:spacing w:val="-4"/>
                <w:sz w:val="12"/>
                <w:szCs w:val="12"/>
                <w:lang w:val="ro-RO"/>
              </w:rPr>
              <w:t>Programarea calculatoarelor</w:t>
            </w:r>
            <w:r w:rsidRPr="00C05A4A">
              <w:rPr>
                <w:rFonts w:ascii="Times New Roman" w:hAnsi="Times New Roman" w:cs="Times New Roman"/>
                <w:color w:val="auto"/>
                <w:sz w:val="12"/>
                <w:szCs w:val="12"/>
                <w:lang w:val="ro-RO"/>
              </w:rPr>
              <w:t xml:space="preserve"> </w:t>
            </w:r>
            <w:r w:rsidRPr="00C05A4A">
              <w:rPr>
                <w:rFonts w:ascii="Times New Roman" w:hAnsi="Times New Roman" w:cs="Times New Roman"/>
                <w:color w:val="auto"/>
                <w:spacing w:val="-2"/>
                <w:sz w:val="12"/>
                <w:szCs w:val="12"/>
                <w:lang w:val="ro-RO"/>
              </w:rPr>
              <w:t>și limbaje de programare 3</w:t>
            </w:r>
          </w:p>
        </w:tc>
        <w:tc>
          <w:tcPr>
            <w:tcW w:w="470" w:type="pct"/>
            <w:tcBorders>
              <w:top w:val="double" w:sz="6" w:space="0" w:color="auto"/>
              <w:left w:val="nil"/>
              <w:bottom w:val="single" w:sz="4" w:space="0" w:color="auto"/>
              <w:right w:val="double" w:sz="6" w:space="0" w:color="auto"/>
            </w:tcBorders>
            <w:shd w:val="clear" w:color="auto" w:fill="D9F2D0" w:themeFill="accent6" w:themeFillTint="33"/>
          </w:tcPr>
          <w:p w14:paraId="4730A35C" w14:textId="2FF7E966" w:rsidR="001973D8" w:rsidRPr="00C05A4A" w:rsidRDefault="001973D8" w:rsidP="001973D8">
            <w:pPr>
              <w:pStyle w:val="Default"/>
              <w:ind w:left="170" w:hanging="113"/>
              <w:rPr>
                <w:rFonts w:ascii="Times New Roman" w:hAnsi="Times New Roman" w:cs="Times New Roman"/>
                <w:color w:val="auto"/>
                <w:spacing w:val="-4"/>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Bazele cibernetici</w:t>
            </w:r>
          </w:p>
          <w:p w14:paraId="26460DF3" w14:textId="18105F9C" w:rsidR="005B2672" w:rsidRPr="00C05A4A" w:rsidRDefault="005B2672"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pacing w:val="-4"/>
                <w:sz w:val="12"/>
                <w:szCs w:val="12"/>
                <w:lang w:val="ro-RO"/>
              </w:rPr>
              <w:sym w:font="Symbol" w:char="F0B7"/>
            </w:r>
            <w:r w:rsidRPr="00C05A4A">
              <w:rPr>
                <w:rFonts w:ascii="Times New Roman" w:hAnsi="Times New Roman" w:cs="Times New Roman"/>
                <w:color w:val="auto"/>
                <w:spacing w:val="-4"/>
                <w:sz w:val="12"/>
                <w:szCs w:val="12"/>
                <w:lang w:val="ro-RO"/>
              </w:rPr>
              <w:t xml:space="preserve"> Baze de date în management</w:t>
            </w:r>
          </w:p>
          <w:p w14:paraId="438DD5B5" w14:textId="3B272E60" w:rsidR="0085702C" w:rsidRPr="00C05A4A" w:rsidRDefault="0085702C"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Pr="00585AF6">
              <w:rPr>
                <w:rFonts w:ascii="Times New Roman" w:hAnsi="Times New Roman" w:cs="Times New Roman"/>
                <w:color w:val="EE0000"/>
                <w:sz w:val="12"/>
                <w:szCs w:val="12"/>
                <w:lang w:val="ro-RO"/>
              </w:rPr>
              <w:t xml:space="preserve">Practică </w:t>
            </w:r>
          </w:p>
          <w:p w14:paraId="22EE13E3" w14:textId="0E20164E" w:rsidR="00B868D3" w:rsidRPr="00C05A4A" w:rsidRDefault="00DB0B50"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 xml:space="preserve">Bazele managementului </w:t>
            </w:r>
          </w:p>
          <w:p w14:paraId="227DA922" w14:textId="6533AA77" w:rsidR="00B868D3" w:rsidRPr="00C05A4A" w:rsidRDefault="00246E10"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 xml:space="preserve">Cercetare operațională </w:t>
            </w:r>
          </w:p>
          <w:p w14:paraId="49CE43A2" w14:textId="1C2DD221" w:rsidR="00B868D3" w:rsidRPr="00C05A4A" w:rsidRDefault="00B868D3"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Comunicare managerială </w:t>
            </w:r>
          </w:p>
          <w:p w14:paraId="0905863B" w14:textId="54D27A5C" w:rsidR="00B868D3" w:rsidRPr="00C05A4A" w:rsidRDefault="00246E10"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 xml:space="preserve">Contabilitate de gestiune </w:t>
            </w:r>
            <w:r w:rsidRPr="00C05A4A">
              <w:rPr>
                <w:rFonts w:ascii="Times New Roman" w:hAnsi="Times New Roman" w:cs="Times New Roman"/>
                <w:color w:val="auto"/>
                <w:sz w:val="12"/>
                <w:szCs w:val="12"/>
                <w:lang w:val="ro-RO"/>
              </w:rPr>
              <w:t>și calculația costurilor</w:t>
            </w:r>
          </w:p>
          <w:p w14:paraId="33FB39E2" w14:textId="285C762A" w:rsidR="00B868D3" w:rsidRPr="00C05A4A" w:rsidRDefault="00246E10"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 xml:space="preserve">Finanțe și creditare </w:t>
            </w:r>
          </w:p>
          <w:p w14:paraId="47E872A3" w14:textId="16808405" w:rsidR="00B868D3" w:rsidRPr="00C05A4A" w:rsidRDefault="0085702C"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Management</w:t>
            </w:r>
            <w:r w:rsidRPr="00C05A4A">
              <w:rPr>
                <w:rFonts w:ascii="Times New Roman" w:hAnsi="Times New Roman" w:cs="Times New Roman"/>
                <w:color w:val="auto"/>
                <w:sz w:val="12"/>
                <w:szCs w:val="12"/>
                <w:lang w:val="ro-RO"/>
              </w:rPr>
              <w:t xml:space="preserve"> industrial</w:t>
            </w:r>
            <w:r w:rsidR="00B868D3" w:rsidRPr="00C05A4A">
              <w:rPr>
                <w:rFonts w:ascii="Times New Roman" w:hAnsi="Times New Roman" w:cs="Times New Roman"/>
                <w:color w:val="auto"/>
                <w:sz w:val="12"/>
                <w:szCs w:val="12"/>
                <w:lang w:val="ro-RO"/>
              </w:rPr>
              <w:t xml:space="preserve"> </w:t>
            </w:r>
          </w:p>
          <w:p w14:paraId="3B82A165" w14:textId="52BC78CB" w:rsidR="00B868D3" w:rsidRPr="00C05A4A" w:rsidRDefault="00DB0B50"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Management</w:t>
            </w:r>
            <w:r w:rsidRPr="00C05A4A">
              <w:rPr>
                <w:rFonts w:ascii="Times New Roman" w:hAnsi="Times New Roman" w:cs="Times New Roman"/>
                <w:color w:val="auto"/>
                <w:sz w:val="12"/>
                <w:szCs w:val="12"/>
                <w:lang w:val="ro-RO"/>
              </w:rPr>
              <w:t xml:space="preserve"> strategic</w:t>
            </w:r>
          </w:p>
          <w:p w14:paraId="1D7672CA" w14:textId="3966B633" w:rsidR="00B868D3" w:rsidRPr="00C05A4A" w:rsidRDefault="0085702C"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 xml:space="preserve">Managementul </w:t>
            </w:r>
            <w:r w:rsidRPr="00C05A4A">
              <w:rPr>
                <w:rFonts w:ascii="Times New Roman" w:hAnsi="Times New Roman" w:cs="Times New Roman"/>
                <w:color w:val="auto"/>
                <w:sz w:val="12"/>
                <w:szCs w:val="12"/>
                <w:lang w:val="ro-RO"/>
              </w:rPr>
              <w:t>calității</w:t>
            </w:r>
          </w:p>
          <w:p w14:paraId="641E73B7" w14:textId="0908C20B" w:rsidR="00B868D3" w:rsidRPr="00C05A4A" w:rsidRDefault="00B868D3"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Managementul resurselor umane </w:t>
            </w:r>
          </w:p>
          <w:p w14:paraId="7F4A267E" w14:textId="075CCA2B" w:rsidR="00B868D3" w:rsidRPr="00C05A4A" w:rsidRDefault="0085702C"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 xml:space="preserve">Managementul </w:t>
            </w:r>
            <w:r w:rsidRPr="00C05A4A">
              <w:rPr>
                <w:rFonts w:ascii="Times New Roman" w:hAnsi="Times New Roman" w:cs="Times New Roman"/>
                <w:color w:val="auto"/>
                <w:sz w:val="12"/>
                <w:szCs w:val="12"/>
                <w:lang w:val="ro-RO"/>
              </w:rPr>
              <w:t>mediului</w:t>
            </w:r>
            <w:r w:rsidR="00B868D3" w:rsidRPr="00C05A4A">
              <w:rPr>
                <w:rFonts w:ascii="Times New Roman" w:hAnsi="Times New Roman" w:cs="Times New Roman"/>
                <w:color w:val="auto"/>
                <w:sz w:val="12"/>
                <w:szCs w:val="12"/>
                <w:lang w:val="ro-RO"/>
              </w:rPr>
              <w:t xml:space="preserve"> </w:t>
            </w:r>
          </w:p>
          <w:p w14:paraId="28C6D14A" w14:textId="4FA0792A" w:rsidR="00B868D3" w:rsidRPr="00C05A4A" w:rsidRDefault="00B868D3" w:rsidP="001973D8">
            <w:pPr>
              <w:pStyle w:val="Default"/>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Marketing </w:t>
            </w:r>
          </w:p>
          <w:p w14:paraId="13FE682E" w14:textId="4B93A976" w:rsidR="00DB0B50" w:rsidRPr="00C05A4A" w:rsidRDefault="00DB0B50" w:rsidP="001973D8">
            <w:pPr>
              <w:spacing w:line="240" w:lineRule="auto"/>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E161ED" w:rsidRPr="00C05A4A">
              <w:rPr>
                <w:rFonts w:ascii="Times New Roman" w:hAnsi="Times New Roman" w:cs="Times New Roman"/>
                <w:color w:val="auto"/>
                <w:sz w:val="12"/>
                <w:szCs w:val="12"/>
                <w:lang w:val="ro-RO"/>
              </w:rPr>
              <w:t>Microeconomie</w:t>
            </w:r>
          </w:p>
          <w:p w14:paraId="14E9ED1A" w14:textId="3F4D0EDD" w:rsidR="00B868D3" w:rsidRPr="00C05A4A" w:rsidRDefault="00DB0B50" w:rsidP="001973D8">
            <w:pPr>
              <w:spacing w:line="240" w:lineRule="auto"/>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00A20625" w:rsidRPr="00C05A4A">
              <w:rPr>
                <w:rFonts w:ascii="Times New Roman" w:hAnsi="Times New Roman" w:cs="Times New Roman"/>
                <w:color w:val="auto"/>
                <w:sz w:val="12"/>
                <w:szCs w:val="12"/>
                <w:lang w:val="ro-RO"/>
              </w:rPr>
              <w:t>Dreptul</w:t>
            </w:r>
            <w:r w:rsidRPr="00C05A4A">
              <w:rPr>
                <w:rFonts w:ascii="Times New Roman" w:hAnsi="Times New Roman" w:cs="Times New Roman"/>
                <w:color w:val="auto"/>
                <w:sz w:val="12"/>
                <w:szCs w:val="12"/>
                <w:lang w:val="ro-RO"/>
              </w:rPr>
              <w:t xml:space="preserve"> </w:t>
            </w:r>
            <w:r w:rsidR="00B868D3" w:rsidRPr="00C05A4A">
              <w:rPr>
                <w:rFonts w:ascii="Times New Roman" w:hAnsi="Times New Roman" w:cs="Times New Roman"/>
                <w:color w:val="auto"/>
                <w:sz w:val="12"/>
                <w:szCs w:val="12"/>
                <w:lang w:val="ro-RO"/>
              </w:rPr>
              <w:t xml:space="preserve">muncii </w:t>
            </w:r>
          </w:p>
          <w:p w14:paraId="18762681" w14:textId="77777777" w:rsidR="0085702C" w:rsidRPr="00C05A4A" w:rsidRDefault="0085702C" w:rsidP="001973D8">
            <w:pPr>
              <w:spacing w:line="240" w:lineRule="auto"/>
              <w:ind w:left="170" w:hanging="170"/>
              <w:rPr>
                <w:rFonts w:ascii="Times New Roman" w:hAnsi="Times New Roman" w:cs="Times New Roman"/>
                <w:b/>
                <w:bCs/>
                <w:color w:val="auto"/>
                <w:sz w:val="12"/>
                <w:szCs w:val="12"/>
                <w:lang w:val="ro-RO"/>
              </w:rPr>
            </w:pPr>
            <w:r w:rsidRPr="00C05A4A">
              <w:rPr>
                <w:rFonts w:ascii="Times New Roman" w:hAnsi="Times New Roman" w:cs="Times New Roman"/>
                <w:b/>
                <w:bCs/>
                <w:i/>
                <w:iCs/>
                <w:color w:val="auto"/>
                <w:sz w:val="12"/>
                <w:szCs w:val="12"/>
                <w:lang w:val="ro-RO"/>
              </w:rPr>
              <w:t>Discipline facultative</w:t>
            </w:r>
            <w:r w:rsidRPr="00C05A4A">
              <w:rPr>
                <w:rFonts w:ascii="Times New Roman" w:hAnsi="Times New Roman" w:cs="Times New Roman"/>
                <w:b/>
                <w:bCs/>
                <w:color w:val="auto"/>
                <w:sz w:val="12"/>
                <w:szCs w:val="12"/>
                <w:lang w:val="ro-RO"/>
              </w:rPr>
              <w:t>:</w:t>
            </w:r>
          </w:p>
          <w:p w14:paraId="2180ABA7" w14:textId="017418A0" w:rsidR="0085702C" w:rsidRPr="00C05A4A" w:rsidRDefault="0085702C" w:rsidP="001973D8">
            <w:pPr>
              <w:spacing w:line="240" w:lineRule="auto"/>
              <w:ind w:left="170" w:hanging="113"/>
              <w:rPr>
                <w:rFonts w:ascii="Times New Roman" w:hAnsi="Times New Roman" w:cs="Times New Roman"/>
                <w:color w:val="auto"/>
                <w:sz w:val="12"/>
                <w:szCs w:val="12"/>
                <w:lang w:val="ro-RO"/>
              </w:rPr>
            </w:pPr>
            <w:r w:rsidRPr="00C05A4A">
              <w:rPr>
                <w:rFonts w:ascii="Times New Roman" w:hAnsi="Times New Roman" w:cs="Times New Roman"/>
                <w:color w:val="auto"/>
                <w:sz w:val="12"/>
                <w:szCs w:val="12"/>
                <w:lang w:val="ro-RO"/>
              </w:rPr>
              <w:sym w:font="Symbol" w:char="F0B7"/>
            </w:r>
            <w:r w:rsidRPr="00C05A4A">
              <w:rPr>
                <w:rFonts w:ascii="Times New Roman" w:hAnsi="Times New Roman" w:cs="Times New Roman"/>
                <w:color w:val="auto"/>
                <w:sz w:val="12"/>
                <w:szCs w:val="12"/>
                <w:lang w:val="ro-RO"/>
              </w:rPr>
              <w:t xml:space="preserve"> </w:t>
            </w:r>
            <w:r w:rsidRPr="00C05A4A">
              <w:rPr>
                <w:rFonts w:ascii="Times New Roman" w:hAnsi="Times New Roman" w:cs="Times New Roman"/>
                <w:i/>
                <w:iCs/>
                <w:color w:val="auto"/>
                <w:sz w:val="12"/>
                <w:szCs w:val="12"/>
                <w:lang w:val="ro-RO"/>
              </w:rPr>
              <w:t>Educație financiară</w:t>
            </w:r>
          </w:p>
        </w:tc>
      </w:tr>
      <w:tr w:rsidR="00B868D3" w:rsidRPr="00C05A4A" w14:paraId="2323F2CD" w14:textId="77777777" w:rsidTr="0088562C">
        <w:tblPrEx>
          <w:tblCellMar>
            <w:top w:w="7" w:type="dxa"/>
          </w:tblCellMar>
        </w:tblPrEx>
        <w:tc>
          <w:tcPr>
            <w:tcW w:w="172" w:type="pct"/>
            <w:tcBorders>
              <w:top w:val="single" w:sz="4" w:space="0" w:color="000000"/>
              <w:left w:val="double" w:sz="6" w:space="0" w:color="auto"/>
              <w:bottom w:val="double" w:sz="6" w:space="0" w:color="auto"/>
              <w:right w:val="double" w:sz="6" w:space="0" w:color="auto"/>
            </w:tcBorders>
            <w:shd w:val="clear" w:color="auto" w:fill="D9F2D0" w:themeFill="accent6" w:themeFillTint="33"/>
          </w:tcPr>
          <w:p w14:paraId="775F7BCB" w14:textId="14DF92D7" w:rsidR="00B868D3" w:rsidRPr="008B670B" w:rsidRDefault="00B868D3" w:rsidP="008E4DDC">
            <w:pPr>
              <w:spacing w:line="240" w:lineRule="auto"/>
              <w:jc w:val="center"/>
              <w:rPr>
                <w:rFonts w:ascii="Times New Roman" w:hAnsi="Times New Roman" w:cs="Times New Roman"/>
                <w:b/>
                <w:bCs/>
                <w:color w:val="auto"/>
                <w:sz w:val="20"/>
                <w:szCs w:val="20"/>
                <w:lang w:val="ro-RO"/>
              </w:rPr>
            </w:pPr>
            <w:r w:rsidRPr="008B670B">
              <w:rPr>
                <w:rFonts w:ascii="Times New Roman" w:hAnsi="Times New Roman" w:cs="Times New Roman"/>
                <w:b/>
                <w:bCs/>
                <w:color w:val="auto"/>
                <w:sz w:val="20"/>
                <w:szCs w:val="20"/>
                <w:lang w:val="ro-RO"/>
              </w:rPr>
              <w:lastRenderedPageBreak/>
              <w:t>4</w:t>
            </w:r>
            <w:r>
              <w:rPr>
                <w:rFonts w:ascii="Times New Roman" w:hAnsi="Times New Roman" w:cs="Times New Roman"/>
                <w:b/>
                <w:bCs/>
                <w:color w:val="auto"/>
                <w:sz w:val="20"/>
                <w:szCs w:val="20"/>
                <w:lang w:val="ro-RO"/>
              </w:rPr>
              <w:t>.</w:t>
            </w:r>
          </w:p>
        </w:tc>
        <w:tc>
          <w:tcPr>
            <w:tcW w:w="735" w:type="pct"/>
            <w:tcBorders>
              <w:top w:val="single" w:sz="4" w:space="0" w:color="000000"/>
              <w:left w:val="double" w:sz="6" w:space="0" w:color="auto"/>
              <w:bottom w:val="double" w:sz="6" w:space="0" w:color="auto"/>
              <w:right w:val="single" w:sz="4" w:space="0" w:color="000000"/>
            </w:tcBorders>
            <w:shd w:val="clear" w:color="auto" w:fill="D9F2D0" w:themeFill="accent6" w:themeFillTint="33"/>
          </w:tcPr>
          <w:p w14:paraId="0942C5F7" w14:textId="3CBF6D2C" w:rsidR="00B868D3" w:rsidRPr="00B868D3" w:rsidRDefault="00B868D3" w:rsidP="004D12F5">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C.04.</w:t>
            </w:r>
            <w:r w:rsidRPr="00B868D3">
              <w:rPr>
                <w:rFonts w:ascii="Times New Roman" w:hAnsi="Times New Roman" w:cs="Times New Roman"/>
                <w:color w:val="auto"/>
                <w:sz w:val="18"/>
                <w:szCs w:val="18"/>
                <w:lang w:val="ro-RO"/>
              </w:rPr>
              <w:t xml:space="preserve"> Studentul/absolventul explică și interpretează documentația tehnică, economică și managerială, pentru dezvoltarea proiectelor și proceselor specifice domeniului. </w:t>
            </w:r>
          </w:p>
          <w:p w14:paraId="251D1601" w14:textId="77777777" w:rsidR="00B868D3" w:rsidRPr="00B868D3" w:rsidRDefault="00B868D3" w:rsidP="004D12F5">
            <w:pPr>
              <w:spacing w:line="240" w:lineRule="auto"/>
              <w:ind w:left="397" w:hanging="397"/>
              <w:rPr>
                <w:rFonts w:ascii="Times New Roman" w:hAnsi="Times New Roman" w:cs="Times New Roman"/>
                <w:b/>
                <w:bCs/>
                <w:color w:val="auto"/>
                <w:sz w:val="18"/>
                <w:szCs w:val="18"/>
                <w:lang w:val="ro-RO"/>
              </w:rPr>
            </w:pPr>
          </w:p>
        </w:tc>
        <w:tc>
          <w:tcPr>
            <w:tcW w:w="2020" w:type="pct"/>
            <w:tcBorders>
              <w:top w:val="single" w:sz="4" w:space="0" w:color="000000"/>
              <w:left w:val="single" w:sz="4" w:space="0" w:color="000000"/>
              <w:bottom w:val="double" w:sz="6" w:space="0" w:color="auto"/>
              <w:right w:val="single" w:sz="4" w:space="0" w:color="000000"/>
            </w:tcBorders>
            <w:shd w:val="clear" w:color="auto" w:fill="D9F2D0" w:themeFill="accent6" w:themeFillTint="33"/>
          </w:tcPr>
          <w:p w14:paraId="4F4518A9" w14:textId="3FB1491D" w:rsidR="00B868D3" w:rsidRPr="00B868D3" w:rsidRDefault="00B868D3" w:rsidP="008B670B">
            <w:pPr>
              <w:spacing w:after="8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A.4.1.</w:t>
            </w:r>
            <w:r w:rsidRPr="00B868D3">
              <w:rPr>
                <w:rFonts w:ascii="Times New Roman" w:hAnsi="Times New Roman" w:cs="Times New Roman"/>
                <w:color w:val="auto"/>
                <w:sz w:val="18"/>
                <w:szCs w:val="18"/>
                <w:lang w:val="ro-RO"/>
              </w:rPr>
              <w:t xml:space="preserve"> Studentul/absolventul elaborează documentația tehnică, economică și managerială asociată proiectelor specifice ingineriei și managementului. </w:t>
            </w:r>
          </w:p>
          <w:p w14:paraId="28CFE0D1" w14:textId="217CC56A" w:rsidR="00B868D3" w:rsidRPr="00B868D3" w:rsidRDefault="00B868D3" w:rsidP="008B670B">
            <w:pPr>
              <w:spacing w:after="8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A.4.2.</w:t>
            </w:r>
            <w:r w:rsidRPr="00B868D3">
              <w:rPr>
                <w:rFonts w:ascii="Times New Roman" w:hAnsi="Times New Roman" w:cs="Times New Roman"/>
                <w:color w:val="auto"/>
                <w:sz w:val="18"/>
                <w:szCs w:val="18"/>
                <w:lang w:val="ro-RO"/>
              </w:rPr>
              <w:t xml:space="preserve"> Studentul/absolventul aplică tehnici și metode de programare a aplicațiilor software, creează și operează cu baze de date. </w:t>
            </w:r>
          </w:p>
          <w:p w14:paraId="49F06819" w14:textId="18144C76" w:rsidR="00B868D3" w:rsidRPr="00B868D3" w:rsidRDefault="00B868D3" w:rsidP="008B670B">
            <w:pPr>
              <w:spacing w:after="8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A.4.3.</w:t>
            </w:r>
            <w:r w:rsidRPr="00B868D3">
              <w:rPr>
                <w:rFonts w:ascii="Times New Roman" w:hAnsi="Times New Roman" w:cs="Times New Roman"/>
                <w:color w:val="auto"/>
                <w:sz w:val="18"/>
                <w:szCs w:val="18"/>
                <w:lang w:val="ro-RO"/>
              </w:rPr>
              <w:t xml:space="preserve"> Studentul/absolventul modelează și simulează concepte și procese în rezolvarea de sarcini specifice, în regim asistat de calculator. </w:t>
            </w:r>
          </w:p>
          <w:p w14:paraId="67E1F68F" w14:textId="10340236" w:rsidR="00B868D3" w:rsidRPr="00B868D3" w:rsidRDefault="00B868D3" w:rsidP="008B670B">
            <w:pPr>
              <w:spacing w:after="40" w:line="240" w:lineRule="auto"/>
              <w:ind w:left="397" w:hanging="397"/>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A.4.4.</w:t>
            </w:r>
            <w:r w:rsidRPr="00B868D3">
              <w:rPr>
                <w:rFonts w:ascii="Times New Roman" w:hAnsi="Times New Roman" w:cs="Times New Roman"/>
                <w:color w:val="auto"/>
                <w:sz w:val="18"/>
                <w:szCs w:val="18"/>
                <w:lang w:val="ro-RO"/>
              </w:rPr>
              <w:t xml:space="preserve"> Studentul/absolventul elaborează asistat de calculator proiecte tehnico-economice și/sau manageriale prin utilizarea de aplicații software specifice ingineriei și managementului.</w:t>
            </w:r>
            <w:r w:rsidRPr="00B868D3">
              <w:rPr>
                <w:rFonts w:ascii="Times New Roman" w:hAnsi="Times New Roman" w:cs="Times New Roman"/>
                <w:b/>
                <w:bCs/>
                <w:color w:val="auto"/>
                <w:sz w:val="18"/>
                <w:szCs w:val="18"/>
                <w:lang w:val="ro-RO"/>
              </w:rPr>
              <w:t xml:space="preserve"> </w:t>
            </w:r>
          </w:p>
        </w:tc>
        <w:tc>
          <w:tcPr>
            <w:tcW w:w="1132" w:type="pct"/>
            <w:vMerge/>
            <w:tcBorders>
              <w:left w:val="single" w:sz="4" w:space="0" w:color="000000"/>
              <w:bottom w:val="double" w:sz="6" w:space="0" w:color="auto"/>
              <w:right w:val="single" w:sz="4" w:space="0" w:color="000000"/>
            </w:tcBorders>
            <w:shd w:val="clear" w:color="auto" w:fill="D9F2D0" w:themeFill="accent6" w:themeFillTint="33"/>
          </w:tcPr>
          <w:p w14:paraId="62BCAFC0" w14:textId="77777777" w:rsidR="00B868D3" w:rsidRPr="008B670B" w:rsidRDefault="00B868D3" w:rsidP="00476033">
            <w:pPr>
              <w:spacing w:line="240" w:lineRule="auto"/>
              <w:rPr>
                <w:rFonts w:ascii="Times New Roman" w:hAnsi="Times New Roman" w:cs="Times New Roman"/>
                <w:color w:val="auto"/>
                <w:sz w:val="20"/>
                <w:szCs w:val="20"/>
                <w:lang w:val="ro-RO"/>
              </w:rPr>
            </w:pPr>
          </w:p>
        </w:tc>
        <w:tc>
          <w:tcPr>
            <w:tcW w:w="471" w:type="pct"/>
            <w:tcBorders>
              <w:top w:val="single" w:sz="4" w:space="0" w:color="auto"/>
              <w:left w:val="single" w:sz="4" w:space="0" w:color="000000"/>
              <w:bottom w:val="double" w:sz="6" w:space="0" w:color="auto"/>
            </w:tcBorders>
            <w:shd w:val="clear" w:color="auto" w:fill="D9F2D0" w:themeFill="accent6" w:themeFillTint="33"/>
          </w:tcPr>
          <w:p w14:paraId="46A0A9EE" w14:textId="77777777" w:rsidR="00323968" w:rsidRPr="00017673" w:rsidRDefault="00323968" w:rsidP="00E20F03">
            <w:pPr>
              <w:spacing w:line="240" w:lineRule="auto"/>
              <w:ind w:left="170" w:hanging="113"/>
              <w:rPr>
                <w:rFonts w:ascii="Times New Roman" w:hAnsi="Times New Roman" w:cs="Times New Roman"/>
                <w:b/>
                <w:bCs/>
                <w:color w:val="000000" w:themeColor="text1"/>
                <w:sz w:val="12"/>
                <w:szCs w:val="12"/>
                <w:lang w:val="ro-RO"/>
              </w:rPr>
            </w:pPr>
            <w:r w:rsidRPr="00017673">
              <w:rPr>
                <w:rFonts w:ascii="Times New Roman" w:hAnsi="Times New Roman" w:cs="Times New Roman"/>
                <w:b/>
                <w:bCs/>
                <w:i/>
                <w:iCs/>
                <w:color w:val="000000" w:themeColor="text1"/>
                <w:sz w:val="12"/>
                <w:szCs w:val="12"/>
                <w:lang w:val="ro-RO"/>
              </w:rPr>
              <w:t>Discipline obligatorii și opționale</w:t>
            </w:r>
            <w:r w:rsidRPr="00017673">
              <w:rPr>
                <w:rFonts w:ascii="Times New Roman" w:hAnsi="Times New Roman" w:cs="Times New Roman"/>
                <w:b/>
                <w:bCs/>
                <w:color w:val="000000" w:themeColor="text1"/>
                <w:sz w:val="12"/>
                <w:szCs w:val="12"/>
                <w:lang w:val="ro-RO"/>
              </w:rPr>
              <w:t>:</w:t>
            </w:r>
          </w:p>
          <w:p w14:paraId="126A60ED" w14:textId="18362BD4" w:rsidR="00B868D3" w:rsidRPr="00017673" w:rsidRDefault="00F455F8" w:rsidP="00E20F03">
            <w:pPr>
              <w:pStyle w:val="Default"/>
              <w:ind w:left="113" w:right="57" w:hanging="113"/>
              <w:rPr>
                <w:rFonts w:ascii="Times New Roman" w:hAnsi="Times New Roman" w:cs="Times New Roman"/>
                <w:color w:val="000000" w:themeColor="text1"/>
                <w:spacing w:val="-4"/>
                <w:sz w:val="12"/>
                <w:szCs w:val="12"/>
                <w:lang w:val="ro-RO"/>
              </w:rPr>
            </w:pPr>
            <w:r w:rsidRPr="00017673">
              <w:rPr>
                <w:rFonts w:ascii="Times New Roman" w:hAnsi="Times New Roman" w:cs="Times New Roman"/>
                <w:color w:val="000000" w:themeColor="text1"/>
                <w:spacing w:val="-4"/>
                <w:sz w:val="12"/>
                <w:szCs w:val="12"/>
                <w:lang w:val="ro-RO"/>
              </w:rPr>
              <w:sym w:font="Symbol" w:char="F0B7"/>
            </w:r>
            <w:r w:rsidRPr="00017673">
              <w:rPr>
                <w:rFonts w:ascii="Times New Roman" w:hAnsi="Times New Roman" w:cs="Times New Roman"/>
                <w:color w:val="000000" w:themeColor="text1"/>
                <w:spacing w:val="-4"/>
                <w:sz w:val="12"/>
                <w:szCs w:val="12"/>
                <w:lang w:val="ro-RO"/>
              </w:rPr>
              <w:t xml:space="preserve"> </w:t>
            </w:r>
            <w:r w:rsidR="00B868D3" w:rsidRPr="00017673">
              <w:rPr>
                <w:rFonts w:ascii="Times New Roman" w:hAnsi="Times New Roman" w:cs="Times New Roman"/>
                <w:color w:val="000000" w:themeColor="text1"/>
                <w:spacing w:val="-4"/>
                <w:sz w:val="12"/>
                <w:szCs w:val="12"/>
                <w:lang w:val="ro-RO"/>
              </w:rPr>
              <w:t xml:space="preserve">Baze de date </w:t>
            </w:r>
            <w:r w:rsidRPr="00017673">
              <w:rPr>
                <w:rFonts w:ascii="Times New Roman" w:hAnsi="Times New Roman" w:cs="Times New Roman"/>
                <w:color w:val="000000" w:themeColor="text1"/>
                <w:spacing w:val="-4"/>
                <w:sz w:val="12"/>
                <w:szCs w:val="12"/>
                <w:lang w:val="ro-RO"/>
              </w:rPr>
              <w:t>în management</w:t>
            </w:r>
          </w:p>
          <w:p w14:paraId="16151B79" w14:textId="7EB5E35D" w:rsidR="00B868D3" w:rsidRPr="00017673" w:rsidRDefault="00F455F8"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Electrotehnică</w:t>
            </w:r>
          </w:p>
          <w:p w14:paraId="1AC6189C" w14:textId="5010768B" w:rsidR="00B868D3" w:rsidRPr="00017673" w:rsidRDefault="00F455F8"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Proiectare asistată </w:t>
            </w:r>
            <w:r w:rsidR="00B868D3" w:rsidRPr="00017673">
              <w:rPr>
                <w:rFonts w:ascii="Times New Roman" w:hAnsi="Times New Roman" w:cs="Times New Roman"/>
                <w:color w:val="000000" w:themeColor="text1"/>
                <w:sz w:val="12"/>
                <w:szCs w:val="12"/>
                <w:lang w:val="ro-RO"/>
              </w:rPr>
              <w:t xml:space="preserve">de calculator </w:t>
            </w:r>
            <w:r w:rsidRPr="00017673">
              <w:rPr>
                <w:rFonts w:ascii="Times New Roman" w:hAnsi="Times New Roman" w:cs="Times New Roman"/>
                <w:color w:val="000000" w:themeColor="text1"/>
                <w:sz w:val="12"/>
                <w:szCs w:val="12"/>
                <w:lang w:val="ro-RO"/>
              </w:rPr>
              <w:t>1/2</w:t>
            </w:r>
          </w:p>
          <w:p w14:paraId="59E2533A" w14:textId="40AB7675" w:rsidR="00B868D3" w:rsidRPr="00017673" w:rsidRDefault="005B2672" w:rsidP="00E20F03">
            <w:pPr>
              <w:pStyle w:val="Default"/>
              <w:ind w:left="113" w:right="57" w:hanging="113"/>
              <w:rPr>
                <w:rFonts w:ascii="Times New Roman" w:hAnsi="Times New Roman" w:cs="Times New Roman"/>
                <w:color w:val="000000" w:themeColor="text1"/>
                <w:spacing w:val="-6"/>
                <w:sz w:val="12"/>
                <w:szCs w:val="12"/>
                <w:lang w:val="ro-RO"/>
              </w:rPr>
            </w:pPr>
            <w:r w:rsidRPr="00017673">
              <w:rPr>
                <w:rFonts w:ascii="Times New Roman" w:hAnsi="Times New Roman" w:cs="Times New Roman"/>
                <w:color w:val="000000" w:themeColor="text1"/>
                <w:spacing w:val="-6"/>
                <w:sz w:val="12"/>
                <w:szCs w:val="12"/>
                <w:lang w:val="ro-RO"/>
              </w:rPr>
              <w:sym w:font="Symbol" w:char="F0B7"/>
            </w:r>
            <w:r w:rsidRPr="00017673">
              <w:rPr>
                <w:rFonts w:ascii="Times New Roman" w:hAnsi="Times New Roman" w:cs="Times New Roman"/>
                <w:color w:val="000000" w:themeColor="text1"/>
                <w:spacing w:val="-6"/>
                <w:sz w:val="12"/>
                <w:szCs w:val="12"/>
                <w:lang w:val="ro-RO"/>
              </w:rPr>
              <w:t xml:space="preserve"> </w:t>
            </w:r>
            <w:r w:rsidR="00A5719A" w:rsidRPr="00017673">
              <w:rPr>
                <w:rFonts w:ascii="Times New Roman" w:hAnsi="Times New Roman"/>
                <w:bCs/>
                <w:iCs/>
                <w:color w:val="000000" w:themeColor="text1"/>
                <w:sz w:val="12"/>
                <w:szCs w:val="12"/>
                <w:lang w:val="ro-RO"/>
              </w:rPr>
              <w:t>Sisteme informatice pentru management</w:t>
            </w:r>
          </w:p>
          <w:p w14:paraId="6C901EC8" w14:textId="343B2107" w:rsidR="00B868D3" w:rsidRPr="00017673" w:rsidRDefault="00323968"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B868D3" w:rsidRPr="00017673">
              <w:rPr>
                <w:rFonts w:ascii="Times New Roman" w:hAnsi="Times New Roman" w:cs="Times New Roman"/>
                <w:color w:val="000000" w:themeColor="text1"/>
                <w:sz w:val="12"/>
                <w:szCs w:val="12"/>
                <w:lang w:val="ro-RO"/>
              </w:rPr>
              <w:t xml:space="preserve">Logistică </w:t>
            </w:r>
          </w:p>
          <w:p w14:paraId="4DBE95CA" w14:textId="77777777" w:rsidR="00323968" w:rsidRPr="00017673" w:rsidRDefault="00323968"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Rezistența materialelor </w:t>
            </w:r>
          </w:p>
          <w:p w14:paraId="238548EA" w14:textId="77777777" w:rsidR="00323968" w:rsidRPr="00017673" w:rsidRDefault="00323968"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Mecanisme</w:t>
            </w:r>
          </w:p>
          <w:p w14:paraId="55985F57" w14:textId="77777777" w:rsidR="00B868D3" w:rsidRPr="00017673" w:rsidRDefault="00B868D3" w:rsidP="00E20F03">
            <w:pPr>
              <w:pStyle w:val="Default"/>
              <w:ind w:left="113" w:right="57" w:hanging="113"/>
              <w:jc w:val="both"/>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Organe de mașini </w:t>
            </w:r>
          </w:p>
          <w:p w14:paraId="135A2E68" w14:textId="625E9DE1" w:rsidR="00B868D3" w:rsidRPr="00017673" w:rsidRDefault="002A0971"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017673">
              <w:rPr>
                <w:rFonts w:ascii="Times New Roman" w:hAnsi="Times New Roman" w:cs="Times New Roman"/>
                <w:color w:val="000000" w:themeColor="text1"/>
                <w:spacing w:val="-2"/>
                <w:sz w:val="12"/>
                <w:szCs w:val="12"/>
                <w:lang w:val="ro-RO"/>
              </w:rPr>
              <w:t>Programarea și conducerea</w:t>
            </w:r>
            <w:r w:rsidRPr="00017673">
              <w:rPr>
                <w:rFonts w:ascii="Times New Roman" w:hAnsi="Times New Roman" w:cs="Times New Roman"/>
                <w:color w:val="000000" w:themeColor="text1"/>
                <w:sz w:val="12"/>
                <w:szCs w:val="12"/>
                <w:lang w:val="ro-RO"/>
              </w:rPr>
              <w:t xml:space="preserve"> producției – Proiect</w:t>
            </w:r>
          </w:p>
          <w:p w14:paraId="05B30D0C" w14:textId="19E81268" w:rsidR="00323968" w:rsidRPr="00017673" w:rsidRDefault="00323968"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Managementul mediului </w:t>
            </w:r>
          </w:p>
          <w:p w14:paraId="410840DA" w14:textId="77777777" w:rsidR="00323968" w:rsidRPr="00017673" w:rsidRDefault="00323968"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Tehnologia materialelor </w:t>
            </w:r>
          </w:p>
          <w:p w14:paraId="12085D58" w14:textId="3A27187D" w:rsidR="00323968" w:rsidRPr="00017673" w:rsidRDefault="005B2672"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Procese și sisteme de prelucrare 1</w:t>
            </w:r>
            <w:r w:rsidR="00E161ED" w:rsidRPr="00017673">
              <w:rPr>
                <w:rFonts w:ascii="Times New Roman" w:hAnsi="Times New Roman" w:cs="Times New Roman"/>
                <w:color w:val="000000" w:themeColor="text1"/>
                <w:sz w:val="12"/>
                <w:szCs w:val="12"/>
                <w:lang w:val="ro-RO"/>
              </w:rPr>
              <w:t>/2</w:t>
            </w:r>
          </w:p>
          <w:p w14:paraId="5308F147" w14:textId="77777777" w:rsidR="005B2672" w:rsidRPr="00017673" w:rsidRDefault="005B2672"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Toleranțe și control dimensional </w:t>
            </w:r>
          </w:p>
          <w:p w14:paraId="5066366B" w14:textId="2C25B9A3" w:rsidR="00E20F03" w:rsidRPr="00017673" w:rsidRDefault="00E20F03"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6329A2">
              <w:rPr>
                <w:rFonts w:ascii="Times New Roman" w:hAnsi="Times New Roman" w:cs="Times New Roman"/>
                <w:color w:val="EE0000"/>
                <w:sz w:val="12"/>
                <w:szCs w:val="12"/>
                <w:lang w:val="ro-RO"/>
              </w:rPr>
              <w:t xml:space="preserve">Practică </w:t>
            </w:r>
          </w:p>
          <w:p w14:paraId="58B8B81E" w14:textId="036D763B" w:rsidR="00E20F03" w:rsidRPr="00017673" w:rsidRDefault="00E20F03" w:rsidP="00E20F03">
            <w:pPr>
              <w:pStyle w:val="Default"/>
              <w:ind w:left="113" w:right="57"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Ingineri</w:t>
            </w:r>
            <w:r w:rsidR="00A5719A" w:rsidRPr="00017673">
              <w:rPr>
                <w:rFonts w:ascii="Times New Roman" w:hAnsi="Times New Roman" w:cs="Times New Roman"/>
                <w:color w:val="000000" w:themeColor="text1"/>
                <w:sz w:val="12"/>
                <w:szCs w:val="12"/>
                <w:lang w:val="ro-RO"/>
              </w:rPr>
              <w:t>e asistată de calculator</w:t>
            </w:r>
          </w:p>
          <w:p w14:paraId="267B48F0" w14:textId="77777777" w:rsidR="00E161ED" w:rsidRPr="00DA37AE" w:rsidRDefault="00E161ED" w:rsidP="00E20F03">
            <w:pPr>
              <w:pStyle w:val="Default"/>
              <w:ind w:left="113" w:right="57" w:hanging="113"/>
              <w:rPr>
                <w:rFonts w:ascii="Times New Roman" w:hAnsi="Times New Roman"/>
                <w:bCs/>
                <w:iCs/>
                <w:color w:val="auto"/>
                <w:sz w:val="12"/>
                <w:szCs w:val="12"/>
                <w:lang w:val="fr-FR"/>
              </w:rPr>
            </w:pPr>
            <w:r w:rsidRPr="00DA37AE">
              <w:rPr>
                <w:rFonts w:ascii="Times New Roman" w:hAnsi="Times New Roman" w:cs="Times New Roman"/>
                <w:color w:val="auto"/>
                <w:sz w:val="12"/>
                <w:szCs w:val="12"/>
                <w:lang w:val="ro-RO"/>
              </w:rPr>
              <w:sym w:font="Symbol" w:char="F0B7"/>
            </w:r>
            <w:r w:rsidRPr="00DA37AE">
              <w:rPr>
                <w:rFonts w:ascii="Times New Roman" w:hAnsi="Times New Roman" w:cs="Times New Roman"/>
                <w:color w:val="auto"/>
                <w:sz w:val="12"/>
                <w:szCs w:val="12"/>
                <w:lang w:val="ro-RO"/>
              </w:rPr>
              <w:t xml:space="preserve"> </w:t>
            </w:r>
            <w:r w:rsidRPr="00DA37AE">
              <w:rPr>
                <w:rFonts w:ascii="Times New Roman" w:hAnsi="Times New Roman"/>
                <w:bCs/>
                <w:iCs/>
                <w:color w:val="auto"/>
                <w:sz w:val="12"/>
                <w:szCs w:val="12"/>
                <w:lang w:val="ro-RO"/>
              </w:rPr>
              <w:t>Burse de mărfuri şi valori</w:t>
            </w:r>
          </w:p>
          <w:p w14:paraId="12F5E495" w14:textId="0664FF7E" w:rsidR="001973D8" w:rsidRPr="004769BA" w:rsidRDefault="00A5719A" w:rsidP="004769BA">
            <w:pPr>
              <w:pStyle w:val="Default"/>
              <w:ind w:left="113" w:right="57" w:hanging="113"/>
              <w:rPr>
                <w:rFonts w:ascii="Times New Roman" w:hAnsi="Times New Roman"/>
                <w:bCs/>
                <w:iCs/>
                <w:color w:val="000000" w:themeColor="text1"/>
                <w:sz w:val="12"/>
                <w:szCs w:val="12"/>
                <w:lang w:val="ro-RO"/>
              </w:rPr>
            </w:pPr>
            <w:r w:rsidRPr="00017673">
              <w:rPr>
                <w:rFonts w:ascii="Times New Roman" w:hAnsi="Times New Roman"/>
                <w:bCs/>
                <w:iCs/>
                <w:color w:val="000000" w:themeColor="text1"/>
                <w:sz w:val="12"/>
                <w:szCs w:val="12"/>
                <w:lang w:val="ro-RO"/>
              </w:rPr>
              <w:sym w:font="Symbol" w:char="F0B7"/>
            </w:r>
            <w:r w:rsidRPr="00017673">
              <w:rPr>
                <w:rFonts w:ascii="Times New Roman" w:hAnsi="Times New Roman"/>
                <w:bCs/>
                <w:iCs/>
                <w:color w:val="000000" w:themeColor="text1"/>
                <w:sz w:val="12"/>
                <w:szCs w:val="12"/>
                <w:lang w:val="ro-RO"/>
              </w:rPr>
              <w:t xml:space="preserve"> Managementul producției şi operațiunilor</w:t>
            </w:r>
          </w:p>
          <w:p w14:paraId="7E4EEC63" w14:textId="77777777" w:rsidR="001973D8" w:rsidRPr="00017673" w:rsidRDefault="001973D8" w:rsidP="001973D8">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Analiza economică</w:t>
            </w:r>
          </w:p>
          <w:p w14:paraId="34CF7E03" w14:textId="77777777" w:rsidR="001973D8" w:rsidRPr="00017673" w:rsidRDefault="001973D8" w:rsidP="001973D8">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Bazele ciberneticii </w:t>
            </w:r>
          </w:p>
          <w:p w14:paraId="1722103C" w14:textId="77777777" w:rsidR="001973D8" w:rsidRPr="00017673" w:rsidRDefault="001973D8" w:rsidP="001973D8">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Bazele managementului </w:t>
            </w:r>
          </w:p>
          <w:p w14:paraId="10D58ACB" w14:textId="77777777" w:rsidR="001973D8" w:rsidRPr="00017673" w:rsidRDefault="001973D8" w:rsidP="001973D8">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Cercetare operațională </w:t>
            </w:r>
          </w:p>
          <w:p w14:paraId="6B3A3BAD" w14:textId="77777777" w:rsidR="001973D8" w:rsidRPr="00017673" w:rsidRDefault="001973D8" w:rsidP="001973D8">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Comunicare managerială </w:t>
            </w:r>
          </w:p>
          <w:p w14:paraId="5E6B1DBD" w14:textId="4B9C797F" w:rsidR="001973D8" w:rsidRPr="00017673" w:rsidRDefault="001973D8" w:rsidP="00017673">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Contabilitate de gestiune și calculația costurilor </w:t>
            </w:r>
          </w:p>
        </w:tc>
        <w:tc>
          <w:tcPr>
            <w:tcW w:w="470" w:type="pct"/>
            <w:tcBorders>
              <w:top w:val="single" w:sz="4" w:space="0" w:color="auto"/>
              <w:left w:val="nil"/>
              <w:bottom w:val="double" w:sz="6" w:space="0" w:color="auto"/>
              <w:right w:val="double" w:sz="6" w:space="0" w:color="auto"/>
            </w:tcBorders>
            <w:shd w:val="clear" w:color="auto" w:fill="D9F2D0" w:themeFill="accent6" w:themeFillTint="33"/>
          </w:tcPr>
          <w:p w14:paraId="23FF2320" w14:textId="0DF358A5" w:rsidR="00017673" w:rsidRPr="00017673" w:rsidRDefault="00017673" w:rsidP="00E20F03">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E-Business</w:t>
            </w:r>
          </w:p>
          <w:p w14:paraId="3158F41B" w14:textId="44CDBE02" w:rsidR="00B868D3" w:rsidRPr="00017673" w:rsidRDefault="00F455F8" w:rsidP="00E20F03">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B868D3" w:rsidRPr="00017673">
              <w:rPr>
                <w:rFonts w:ascii="Times New Roman" w:hAnsi="Times New Roman" w:cs="Times New Roman"/>
                <w:color w:val="000000" w:themeColor="text1"/>
                <w:sz w:val="12"/>
                <w:szCs w:val="12"/>
                <w:lang w:val="ro-RO"/>
              </w:rPr>
              <w:t xml:space="preserve">Managementul calității </w:t>
            </w:r>
          </w:p>
          <w:p w14:paraId="3C997082" w14:textId="2D6E8D12" w:rsidR="00B868D3" w:rsidRPr="00017673" w:rsidRDefault="00E20F03" w:rsidP="00E20F03">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B868D3" w:rsidRPr="00017673">
              <w:rPr>
                <w:rFonts w:ascii="Times New Roman" w:hAnsi="Times New Roman" w:cs="Times New Roman"/>
                <w:color w:val="000000" w:themeColor="text1"/>
                <w:sz w:val="12"/>
                <w:szCs w:val="12"/>
                <w:lang w:val="ro-RO"/>
              </w:rPr>
              <w:t xml:space="preserve">Management </w:t>
            </w:r>
            <w:r w:rsidRPr="00017673">
              <w:rPr>
                <w:rFonts w:ascii="Times New Roman" w:hAnsi="Times New Roman" w:cs="Times New Roman"/>
                <w:color w:val="000000" w:themeColor="text1"/>
                <w:sz w:val="12"/>
                <w:szCs w:val="12"/>
                <w:lang w:val="ro-RO"/>
              </w:rPr>
              <w:t>strategic</w:t>
            </w:r>
            <w:r w:rsidR="00B868D3" w:rsidRPr="00017673">
              <w:rPr>
                <w:rFonts w:ascii="Times New Roman" w:hAnsi="Times New Roman" w:cs="Times New Roman"/>
                <w:color w:val="000000" w:themeColor="text1"/>
                <w:sz w:val="12"/>
                <w:szCs w:val="12"/>
                <w:lang w:val="ro-RO"/>
              </w:rPr>
              <w:t xml:space="preserve"> </w:t>
            </w:r>
          </w:p>
          <w:p w14:paraId="657E125D" w14:textId="257FD13E" w:rsidR="00B868D3" w:rsidRPr="00017673" w:rsidRDefault="00E20F03" w:rsidP="00E20F03">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B868D3" w:rsidRPr="00017673">
              <w:rPr>
                <w:rFonts w:ascii="Times New Roman" w:hAnsi="Times New Roman" w:cs="Times New Roman"/>
                <w:color w:val="000000" w:themeColor="text1"/>
                <w:sz w:val="12"/>
                <w:szCs w:val="12"/>
                <w:lang w:val="ro-RO"/>
              </w:rPr>
              <w:t>Management</w:t>
            </w:r>
            <w:r w:rsidRPr="00017673">
              <w:rPr>
                <w:rFonts w:ascii="Times New Roman" w:hAnsi="Times New Roman" w:cs="Times New Roman"/>
                <w:color w:val="000000" w:themeColor="text1"/>
                <w:sz w:val="12"/>
                <w:szCs w:val="12"/>
                <w:lang w:val="ro-RO"/>
              </w:rPr>
              <w:t xml:space="preserve"> industrial</w:t>
            </w:r>
            <w:r w:rsidR="00B868D3" w:rsidRPr="00017673">
              <w:rPr>
                <w:rFonts w:ascii="Times New Roman" w:hAnsi="Times New Roman" w:cs="Times New Roman"/>
                <w:color w:val="000000" w:themeColor="text1"/>
                <w:sz w:val="12"/>
                <w:szCs w:val="12"/>
                <w:lang w:val="ro-RO"/>
              </w:rPr>
              <w:t xml:space="preserve"> </w:t>
            </w:r>
          </w:p>
          <w:p w14:paraId="2206EFC0" w14:textId="7F7413C7" w:rsidR="00B868D3" w:rsidRPr="00017673" w:rsidRDefault="002A0971" w:rsidP="00E20F03">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B868D3" w:rsidRPr="00017673">
              <w:rPr>
                <w:rFonts w:ascii="Times New Roman" w:hAnsi="Times New Roman" w:cs="Times New Roman"/>
                <w:color w:val="000000" w:themeColor="text1"/>
                <w:sz w:val="12"/>
                <w:szCs w:val="12"/>
                <w:lang w:val="ro-RO"/>
              </w:rPr>
              <w:t xml:space="preserve">Managementul resurselor umane </w:t>
            </w:r>
          </w:p>
          <w:p w14:paraId="478DDD17" w14:textId="16183C6E" w:rsidR="002A0971" w:rsidRPr="00017673" w:rsidRDefault="002A0971" w:rsidP="00E20F03">
            <w:pPr>
              <w:pStyle w:val="Default"/>
              <w:ind w:left="170" w:hanging="113"/>
              <w:rPr>
                <w:rFonts w:ascii="Times New Roman" w:hAnsi="Times New Roman" w:cs="Times New Roman"/>
                <w:color w:val="000000" w:themeColor="text1"/>
                <w:spacing w:val="-4"/>
                <w:sz w:val="12"/>
                <w:szCs w:val="12"/>
                <w:lang w:val="ro-RO"/>
              </w:rPr>
            </w:pPr>
            <w:r w:rsidRPr="00017673">
              <w:rPr>
                <w:rFonts w:ascii="Times New Roman" w:hAnsi="Times New Roman" w:cs="Times New Roman"/>
                <w:color w:val="000000" w:themeColor="text1"/>
                <w:spacing w:val="-4"/>
                <w:sz w:val="12"/>
                <w:szCs w:val="12"/>
                <w:lang w:val="ro-RO"/>
              </w:rPr>
              <w:sym w:font="Symbol" w:char="F0B7"/>
            </w:r>
            <w:r w:rsidRPr="00017673">
              <w:rPr>
                <w:rFonts w:ascii="Times New Roman" w:hAnsi="Times New Roman" w:cs="Times New Roman"/>
                <w:color w:val="000000" w:themeColor="text1"/>
                <w:spacing w:val="-4"/>
                <w:sz w:val="12"/>
                <w:szCs w:val="12"/>
                <w:lang w:val="ro-RO"/>
              </w:rPr>
              <w:t xml:space="preserve"> </w:t>
            </w:r>
            <w:r w:rsidR="00A5719A" w:rsidRPr="00017673">
              <w:rPr>
                <w:rFonts w:ascii="Times New Roman" w:hAnsi="Times New Roman" w:cs="Times New Roman"/>
                <w:color w:val="000000" w:themeColor="text1"/>
                <w:sz w:val="12"/>
                <w:szCs w:val="12"/>
                <w:lang w:val="ro-RO"/>
              </w:rPr>
              <w:t>Analiza proiectelor de investiții</w:t>
            </w:r>
          </w:p>
          <w:p w14:paraId="7F286DDD" w14:textId="53AF1EE5" w:rsidR="00B868D3" w:rsidRPr="00017673" w:rsidRDefault="00323968" w:rsidP="00E20F03">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B868D3" w:rsidRPr="00017673">
              <w:rPr>
                <w:rFonts w:ascii="Times New Roman" w:hAnsi="Times New Roman" w:cs="Times New Roman"/>
                <w:color w:val="000000" w:themeColor="text1"/>
                <w:sz w:val="12"/>
                <w:szCs w:val="12"/>
                <w:lang w:val="ro-RO"/>
              </w:rPr>
              <w:t xml:space="preserve">Marketing </w:t>
            </w:r>
          </w:p>
          <w:p w14:paraId="4D0BC4AD" w14:textId="19E1FE85" w:rsidR="00B868D3" w:rsidRPr="00017673" w:rsidRDefault="002A0971" w:rsidP="00E20F03">
            <w:pPr>
              <w:pStyle w:val="Default"/>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B868D3" w:rsidRPr="00017673">
              <w:rPr>
                <w:rFonts w:ascii="Times New Roman" w:hAnsi="Times New Roman" w:cs="Times New Roman"/>
                <w:color w:val="000000" w:themeColor="text1"/>
                <w:sz w:val="12"/>
                <w:szCs w:val="12"/>
                <w:lang w:val="ro-RO"/>
              </w:rPr>
              <w:t xml:space="preserve">Modelarea și simularea sistemelor de producție </w:t>
            </w:r>
          </w:p>
          <w:p w14:paraId="1B717F5F" w14:textId="132BC7A9" w:rsidR="00F455F8" w:rsidRPr="00017673" w:rsidRDefault="00F455F8" w:rsidP="00E20F03">
            <w:pPr>
              <w:spacing w:line="240" w:lineRule="auto"/>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E161ED" w:rsidRPr="00017673">
              <w:rPr>
                <w:rFonts w:ascii="Times New Roman" w:hAnsi="Times New Roman" w:cs="Times New Roman"/>
                <w:color w:val="000000" w:themeColor="text1"/>
                <w:sz w:val="12"/>
                <w:szCs w:val="12"/>
                <w:lang w:val="ro-RO"/>
              </w:rPr>
              <w:t>Microeconomie</w:t>
            </w:r>
          </w:p>
          <w:p w14:paraId="6C3015AF" w14:textId="48CBAC49" w:rsidR="00F455F8" w:rsidRPr="00017673" w:rsidRDefault="00F455F8" w:rsidP="00E20F03">
            <w:pPr>
              <w:spacing w:line="240" w:lineRule="auto"/>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00BF559A" w:rsidRPr="00017673">
              <w:rPr>
                <w:rFonts w:ascii="Times New Roman" w:hAnsi="Times New Roman" w:cs="Times New Roman"/>
                <w:color w:val="000000" w:themeColor="text1"/>
                <w:sz w:val="12"/>
                <w:szCs w:val="12"/>
                <w:lang w:val="ro-RO"/>
              </w:rPr>
              <w:t xml:space="preserve">Dreptul </w:t>
            </w:r>
            <w:r w:rsidRPr="00017673">
              <w:rPr>
                <w:rFonts w:ascii="Times New Roman" w:hAnsi="Times New Roman" w:cs="Times New Roman"/>
                <w:color w:val="000000" w:themeColor="text1"/>
                <w:sz w:val="12"/>
                <w:szCs w:val="12"/>
                <w:lang w:val="ro-RO"/>
              </w:rPr>
              <w:t xml:space="preserve"> muncii </w:t>
            </w:r>
          </w:p>
          <w:p w14:paraId="6B64F3B0" w14:textId="77777777" w:rsidR="00323968" w:rsidRPr="00017673" w:rsidRDefault="00323968" w:rsidP="00E20F03">
            <w:pPr>
              <w:spacing w:line="240" w:lineRule="auto"/>
              <w:ind w:left="170" w:hanging="113"/>
              <w:rPr>
                <w:rFonts w:ascii="Times New Roman" w:hAnsi="Times New Roman" w:cs="Times New Roman"/>
                <w:color w:val="000000" w:themeColor="text1"/>
                <w:sz w:val="12"/>
                <w:szCs w:val="12"/>
                <w:lang w:val="ro-RO"/>
              </w:rPr>
            </w:pPr>
          </w:p>
          <w:p w14:paraId="1AE59037" w14:textId="77777777" w:rsidR="00323968" w:rsidRPr="00017673" w:rsidRDefault="00323968" w:rsidP="00E20F03">
            <w:pPr>
              <w:spacing w:line="240" w:lineRule="auto"/>
              <w:ind w:left="170" w:hanging="113"/>
              <w:rPr>
                <w:rFonts w:ascii="Times New Roman" w:hAnsi="Times New Roman" w:cs="Times New Roman"/>
                <w:b/>
                <w:bCs/>
                <w:color w:val="000000" w:themeColor="text1"/>
                <w:sz w:val="12"/>
                <w:szCs w:val="12"/>
                <w:lang w:val="ro-RO"/>
              </w:rPr>
            </w:pPr>
            <w:r w:rsidRPr="00017673">
              <w:rPr>
                <w:rFonts w:ascii="Times New Roman" w:hAnsi="Times New Roman" w:cs="Times New Roman"/>
                <w:b/>
                <w:bCs/>
                <w:i/>
                <w:iCs/>
                <w:color w:val="000000" w:themeColor="text1"/>
                <w:sz w:val="12"/>
                <w:szCs w:val="12"/>
                <w:lang w:val="ro-RO"/>
              </w:rPr>
              <w:t>Discipline facultative</w:t>
            </w:r>
            <w:r w:rsidRPr="00017673">
              <w:rPr>
                <w:rFonts w:ascii="Times New Roman" w:hAnsi="Times New Roman" w:cs="Times New Roman"/>
                <w:b/>
                <w:bCs/>
                <w:color w:val="000000" w:themeColor="text1"/>
                <w:sz w:val="12"/>
                <w:szCs w:val="12"/>
                <w:lang w:val="ro-RO"/>
              </w:rPr>
              <w:t>:</w:t>
            </w:r>
          </w:p>
          <w:p w14:paraId="14529100" w14:textId="77777777" w:rsidR="00B868D3" w:rsidRPr="00017673" w:rsidRDefault="00323968" w:rsidP="00E20F03">
            <w:pPr>
              <w:spacing w:line="240" w:lineRule="auto"/>
              <w:ind w:left="170" w:hanging="113"/>
              <w:rPr>
                <w:rFonts w:ascii="Times New Roman" w:hAnsi="Times New Roman" w:cs="Times New Roman"/>
                <w:i/>
                <w:iCs/>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017673">
              <w:rPr>
                <w:rFonts w:ascii="Times New Roman" w:hAnsi="Times New Roman" w:cs="Times New Roman"/>
                <w:i/>
                <w:iCs/>
                <w:color w:val="000000" w:themeColor="text1"/>
                <w:sz w:val="12"/>
                <w:szCs w:val="12"/>
                <w:lang w:val="ro-RO"/>
              </w:rPr>
              <w:t>Educație financiară</w:t>
            </w:r>
          </w:p>
          <w:p w14:paraId="6126E3EB" w14:textId="77777777" w:rsidR="003004C9" w:rsidRPr="00017673" w:rsidRDefault="003004C9" w:rsidP="00E20F03">
            <w:pPr>
              <w:spacing w:line="240" w:lineRule="auto"/>
              <w:ind w:left="170" w:hanging="113"/>
              <w:rPr>
                <w:rFonts w:ascii="Times New Roman" w:hAnsi="Times New Roman" w:cs="Times New Roman"/>
                <w:i/>
                <w:iCs/>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017673">
              <w:rPr>
                <w:rFonts w:ascii="Times New Roman" w:hAnsi="Times New Roman" w:cs="Times New Roman"/>
                <w:i/>
                <w:iCs/>
                <w:color w:val="000000" w:themeColor="text1"/>
                <w:sz w:val="12"/>
                <w:szCs w:val="12"/>
                <w:lang w:val="ro-RO"/>
              </w:rPr>
              <w:t>Principii de conduită academică</w:t>
            </w:r>
          </w:p>
          <w:p w14:paraId="3D26D81A" w14:textId="30C93D45" w:rsidR="001973D8" w:rsidRPr="00017673" w:rsidRDefault="001973D8" w:rsidP="00E20F03">
            <w:pPr>
              <w:spacing w:line="240" w:lineRule="auto"/>
              <w:ind w:left="170" w:hanging="113"/>
              <w:rPr>
                <w:rFonts w:ascii="Times New Roman" w:hAnsi="Times New Roman"/>
                <w:i/>
                <w:color w:val="000000" w:themeColor="text1"/>
                <w:sz w:val="12"/>
                <w:szCs w:val="12"/>
                <w:lang w:val="ro-RO"/>
              </w:rPr>
            </w:pPr>
            <w:r w:rsidRPr="00017673">
              <w:rPr>
                <w:rFonts w:ascii="Times New Roman" w:hAnsi="Times New Roman"/>
                <w:iCs/>
                <w:color w:val="000000" w:themeColor="text1"/>
                <w:sz w:val="12"/>
                <w:szCs w:val="12"/>
                <w:lang w:val="ro-RO"/>
              </w:rPr>
              <w:sym w:font="Symbol" w:char="F0B7"/>
            </w:r>
            <w:r w:rsidRPr="00017673">
              <w:rPr>
                <w:rFonts w:ascii="Times New Roman" w:hAnsi="Times New Roman"/>
                <w:iCs/>
                <w:color w:val="000000" w:themeColor="text1"/>
                <w:sz w:val="12"/>
                <w:szCs w:val="12"/>
                <w:lang w:val="ro-RO"/>
              </w:rPr>
              <w:t xml:space="preserve"> </w:t>
            </w:r>
            <w:r w:rsidRPr="00017673">
              <w:rPr>
                <w:rFonts w:ascii="Times New Roman" w:hAnsi="Times New Roman"/>
                <w:i/>
                <w:color w:val="000000" w:themeColor="text1"/>
                <w:sz w:val="12"/>
                <w:szCs w:val="12"/>
                <w:lang w:val="ro-RO"/>
              </w:rPr>
              <w:t>Pedagogie I:  Fundamentele Pedagogiei Teoria și metodologia curriculumului</w:t>
            </w:r>
          </w:p>
          <w:p w14:paraId="5A3B269E" w14:textId="423F7F12" w:rsidR="001973D8" w:rsidRPr="00017673" w:rsidRDefault="001973D8" w:rsidP="00E20F03">
            <w:pPr>
              <w:spacing w:line="240" w:lineRule="auto"/>
              <w:ind w:left="170" w:hanging="113"/>
              <w:rPr>
                <w:rFonts w:ascii="Times New Roman" w:hAnsi="Times New Roman"/>
                <w:bCs/>
                <w:i/>
                <w:color w:val="000000" w:themeColor="text1"/>
                <w:sz w:val="12"/>
                <w:szCs w:val="12"/>
                <w:lang w:val="ro-RO"/>
              </w:rPr>
            </w:pPr>
            <w:r w:rsidRPr="00017673">
              <w:rPr>
                <w:rFonts w:ascii="Times New Roman" w:hAnsi="Times New Roman"/>
                <w:bCs/>
                <w:iCs/>
                <w:color w:val="000000" w:themeColor="text1"/>
                <w:sz w:val="12"/>
                <w:szCs w:val="12"/>
                <w:lang w:val="ro-RO"/>
              </w:rPr>
              <w:sym w:font="Symbol" w:char="F0B7"/>
            </w:r>
            <w:r w:rsidRPr="00017673">
              <w:rPr>
                <w:rFonts w:ascii="Times New Roman" w:hAnsi="Times New Roman"/>
                <w:bCs/>
                <w:iCs/>
                <w:color w:val="000000" w:themeColor="text1"/>
                <w:sz w:val="12"/>
                <w:szCs w:val="12"/>
                <w:lang w:val="ro-RO"/>
              </w:rPr>
              <w:t xml:space="preserve"> </w:t>
            </w:r>
            <w:r w:rsidRPr="00017673">
              <w:rPr>
                <w:rFonts w:ascii="Times New Roman" w:hAnsi="Times New Roman"/>
                <w:bCs/>
                <w:i/>
                <w:color w:val="000000" w:themeColor="text1"/>
                <w:sz w:val="12"/>
                <w:szCs w:val="12"/>
                <w:lang w:val="ro-RO"/>
              </w:rPr>
              <w:t>Didactica specializării</w:t>
            </w:r>
          </w:p>
          <w:p w14:paraId="6C39FD32" w14:textId="65C1FB6A" w:rsidR="001973D8" w:rsidRPr="00017673" w:rsidRDefault="001973D8" w:rsidP="001973D8">
            <w:pPr>
              <w:spacing w:line="240" w:lineRule="auto"/>
              <w:ind w:left="170" w:hanging="113"/>
              <w:rPr>
                <w:rFonts w:ascii="Times New Roman" w:hAnsi="Times New Roman" w:cs="Times New Roman"/>
                <w:i/>
                <w:iCs/>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017673">
              <w:rPr>
                <w:rFonts w:ascii="Times New Roman" w:hAnsi="Times New Roman" w:cs="Times New Roman"/>
                <w:i/>
                <w:iCs/>
                <w:color w:val="000000" w:themeColor="text1"/>
                <w:sz w:val="12"/>
                <w:szCs w:val="12"/>
                <w:lang w:val="ro-RO"/>
              </w:rPr>
              <w:t xml:space="preserve">Instruire asistată de calculator </w:t>
            </w:r>
          </w:p>
          <w:p w14:paraId="69AF2267" w14:textId="1CAA3D7E" w:rsidR="001973D8" w:rsidRPr="00017673" w:rsidRDefault="001973D8" w:rsidP="001973D8">
            <w:pPr>
              <w:spacing w:line="240" w:lineRule="auto"/>
              <w:ind w:left="170" w:hanging="113"/>
              <w:rPr>
                <w:rFonts w:ascii="Times New Roman" w:hAnsi="Times New Roman" w:cs="Times New Roman"/>
                <w:i/>
                <w:iCs/>
                <w:color w:val="000000" w:themeColor="text1"/>
                <w:spacing w:val="-4"/>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017673">
              <w:rPr>
                <w:rFonts w:ascii="Times New Roman" w:hAnsi="Times New Roman" w:cs="Times New Roman"/>
                <w:i/>
                <w:iCs/>
                <w:color w:val="000000" w:themeColor="text1"/>
                <w:spacing w:val="-4"/>
                <w:sz w:val="12"/>
                <w:szCs w:val="12"/>
                <w:lang w:val="ro-RO"/>
              </w:rPr>
              <w:t>Practică pedagogică de specialitate în învățământul preuniversitar 1</w:t>
            </w:r>
          </w:p>
          <w:p w14:paraId="32B59400" w14:textId="5C48ED6D" w:rsidR="001973D8" w:rsidRPr="00017673" w:rsidRDefault="001973D8" w:rsidP="001973D8">
            <w:pPr>
              <w:spacing w:line="240" w:lineRule="auto"/>
              <w:ind w:left="170" w:hanging="113"/>
              <w:rPr>
                <w:rFonts w:ascii="Times New Roman" w:hAnsi="Times New Roman" w:cs="Times New Roman"/>
                <w:i/>
                <w:iCs/>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017673">
              <w:rPr>
                <w:rFonts w:ascii="Times New Roman" w:hAnsi="Times New Roman" w:cs="Times New Roman"/>
                <w:i/>
                <w:iCs/>
                <w:color w:val="000000" w:themeColor="text1"/>
                <w:sz w:val="12"/>
                <w:szCs w:val="12"/>
                <w:lang w:val="ro-RO"/>
              </w:rPr>
              <w:t xml:space="preserve">Managementul clasei de elevi </w:t>
            </w:r>
          </w:p>
          <w:p w14:paraId="7AFB8170" w14:textId="69E1175D" w:rsidR="001973D8" w:rsidRPr="00017673" w:rsidRDefault="001973D8" w:rsidP="001973D8">
            <w:pPr>
              <w:spacing w:line="240" w:lineRule="auto"/>
              <w:ind w:left="170" w:hanging="113"/>
              <w:rPr>
                <w:rFonts w:ascii="Times New Roman" w:hAnsi="Times New Roman" w:cs="Times New Roman"/>
                <w:i/>
                <w:iCs/>
                <w:color w:val="000000" w:themeColor="text1"/>
                <w:spacing w:val="-4"/>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017673">
              <w:rPr>
                <w:rFonts w:ascii="Times New Roman" w:hAnsi="Times New Roman" w:cs="Times New Roman"/>
                <w:i/>
                <w:iCs/>
                <w:color w:val="000000" w:themeColor="text1"/>
                <w:spacing w:val="-4"/>
                <w:sz w:val="12"/>
                <w:szCs w:val="12"/>
                <w:lang w:val="ro-RO"/>
              </w:rPr>
              <w:t xml:space="preserve">Practică pedagogică de specialitate în învățământul preuniversitar 2 </w:t>
            </w:r>
          </w:p>
          <w:p w14:paraId="47EB262A" w14:textId="6B5CA6E4" w:rsidR="001973D8" w:rsidRPr="00017673" w:rsidRDefault="001973D8" w:rsidP="001973D8">
            <w:pPr>
              <w:spacing w:line="240" w:lineRule="auto"/>
              <w:ind w:left="170" w:hanging="113"/>
              <w:rPr>
                <w:rFonts w:ascii="Times New Roman" w:hAnsi="Times New Roman" w:cs="Times New Roman"/>
                <w:color w:val="000000" w:themeColor="text1"/>
                <w:sz w:val="12"/>
                <w:szCs w:val="12"/>
                <w:lang w:val="ro-RO"/>
              </w:rPr>
            </w:pPr>
            <w:r w:rsidRPr="00017673">
              <w:rPr>
                <w:rFonts w:ascii="Times New Roman" w:hAnsi="Times New Roman" w:cs="Times New Roman"/>
                <w:color w:val="000000" w:themeColor="text1"/>
                <w:sz w:val="12"/>
                <w:szCs w:val="12"/>
                <w:lang w:val="ro-RO"/>
              </w:rPr>
              <w:sym w:font="Symbol" w:char="F0B7"/>
            </w:r>
            <w:r w:rsidRPr="00017673">
              <w:rPr>
                <w:rFonts w:ascii="Times New Roman" w:hAnsi="Times New Roman" w:cs="Times New Roman"/>
                <w:color w:val="000000" w:themeColor="text1"/>
                <w:sz w:val="12"/>
                <w:szCs w:val="12"/>
                <w:lang w:val="ro-RO"/>
              </w:rPr>
              <w:t xml:space="preserve"> </w:t>
            </w:r>
            <w:r w:rsidRPr="00017673">
              <w:rPr>
                <w:rFonts w:ascii="Times New Roman" w:hAnsi="Times New Roman" w:cs="Times New Roman"/>
                <w:i/>
                <w:iCs/>
                <w:color w:val="000000" w:themeColor="text1"/>
                <w:sz w:val="12"/>
                <w:szCs w:val="12"/>
                <w:lang w:val="ro-RO"/>
              </w:rPr>
              <w:t>Examen de absolvire: Nivelul I</w:t>
            </w:r>
          </w:p>
        </w:tc>
      </w:tr>
      <w:tr w:rsidR="00B868D3" w:rsidRPr="00C05A4A" w14:paraId="03A340DE" w14:textId="77777777" w:rsidTr="008058D0">
        <w:tc>
          <w:tcPr>
            <w:tcW w:w="5000" w:type="pct"/>
            <w:gridSpan w:val="6"/>
            <w:tcBorders>
              <w:top w:val="double" w:sz="6" w:space="0" w:color="auto"/>
              <w:left w:val="double" w:sz="6" w:space="0" w:color="auto"/>
              <w:bottom w:val="double" w:sz="6" w:space="0" w:color="auto"/>
              <w:right w:val="double" w:sz="6" w:space="0" w:color="auto"/>
            </w:tcBorders>
          </w:tcPr>
          <w:p w14:paraId="35045E52" w14:textId="004CF846" w:rsidR="00B868D3" w:rsidRPr="008058D0" w:rsidRDefault="00B868D3" w:rsidP="0018756C">
            <w:pPr>
              <w:spacing w:line="240" w:lineRule="auto"/>
              <w:ind w:left="113" w:right="113"/>
              <w:jc w:val="center"/>
              <w:rPr>
                <w:rFonts w:ascii="Times New Roman" w:hAnsi="Times New Roman" w:cs="Times New Roman"/>
                <w:color w:val="auto"/>
                <w:spacing w:val="40"/>
                <w:sz w:val="20"/>
                <w:szCs w:val="20"/>
                <w:lang w:val="ro-RO"/>
              </w:rPr>
            </w:pPr>
            <w:r w:rsidRPr="008058D0">
              <w:rPr>
                <w:rFonts w:ascii="Arial" w:hAnsi="Arial" w:cs="Arial"/>
                <w:b/>
                <w:bCs/>
                <w:color w:val="auto"/>
                <w:spacing w:val="40"/>
                <w:sz w:val="20"/>
                <w:szCs w:val="20"/>
                <w:lang w:val="ro-RO"/>
              </w:rPr>
              <w:t>Rezultatele învățării specifice programului de studii INGINERIE ECONOMICĂ INDUSTRIALĂ</w:t>
            </w:r>
          </w:p>
        </w:tc>
      </w:tr>
      <w:tr w:rsidR="00B868D3" w:rsidRPr="00F019B9" w14:paraId="04A1C665" w14:textId="77777777" w:rsidTr="008058D0">
        <w:tblPrEx>
          <w:tblCellMar>
            <w:top w:w="7" w:type="dxa"/>
          </w:tblCellMar>
        </w:tblPrEx>
        <w:tc>
          <w:tcPr>
            <w:tcW w:w="172" w:type="pct"/>
            <w:tcBorders>
              <w:top w:val="double" w:sz="6" w:space="0" w:color="auto"/>
              <w:left w:val="double" w:sz="6" w:space="0" w:color="auto"/>
              <w:bottom w:val="single" w:sz="4" w:space="0" w:color="000000"/>
              <w:right w:val="double" w:sz="6" w:space="0" w:color="auto"/>
            </w:tcBorders>
            <w:shd w:val="clear" w:color="auto" w:fill="CAEDFB" w:themeFill="accent4" w:themeFillTint="33"/>
          </w:tcPr>
          <w:p w14:paraId="0B158D6E" w14:textId="0958FC63" w:rsidR="00B868D3" w:rsidRPr="00B868D3" w:rsidRDefault="00B868D3" w:rsidP="00F67CFD">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5.</w:t>
            </w:r>
          </w:p>
        </w:tc>
        <w:tc>
          <w:tcPr>
            <w:tcW w:w="735" w:type="pct"/>
            <w:tcBorders>
              <w:top w:val="double" w:sz="6" w:space="0" w:color="auto"/>
              <w:left w:val="double" w:sz="6" w:space="0" w:color="auto"/>
              <w:bottom w:val="single" w:sz="4" w:space="0" w:color="000000"/>
              <w:right w:val="single" w:sz="4" w:space="0" w:color="000000"/>
            </w:tcBorders>
            <w:shd w:val="clear" w:color="auto" w:fill="CAEDFB" w:themeFill="accent4" w:themeFillTint="33"/>
          </w:tcPr>
          <w:p w14:paraId="54DF5B40" w14:textId="20B9F842" w:rsidR="00B868D3" w:rsidRPr="00B868D3" w:rsidRDefault="00B868D3" w:rsidP="00F67CFD">
            <w:pPr>
              <w:spacing w:line="240" w:lineRule="auto"/>
              <w:ind w:left="397" w:hanging="397"/>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C.05.</w:t>
            </w:r>
            <w:r w:rsidRPr="00B868D3">
              <w:rPr>
                <w:rFonts w:ascii="Times New Roman" w:hAnsi="Times New Roman" w:cs="Times New Roman"/>
                <w:color w:val="auto"/>
                <w:sz w:val="18"/>
                <w:szCs w:val="18"/>
                <w:lang w:val="ro-RO"/>
              </w:rPr>
              <w:t xml:space="preserve"> Studentul/ absolventul identifică/descrie/ interpretează/explică elementele caracteristice ale pachetelor software pentru asistarea activităților, proceselor și sistemelor tehnico-economice </w:t>
            </w:r>
            <w:r w:rsidR="007939FE">
              <w:rPr>
                <w:rFonts w:ascii="Times New Roman" w:hAnsi="Times New Roman" w:cs="Times New Roman"/>
                <w:color w:val="auto"/>
                <w:sz w:val="18"/>
                <w:szCs w:val="18"/>
                <w:lang w:val="ro-RO"/>
              </w:rPr>
              <w:t>specifice ingineriei economice industriale</w:t>
            </w:r>
            <w:r w:rsidRPr="00B868D3">
              <w:rPr>
                <w:rFonts w:ascii="Times New Roman" w:hAnsi="Times New Roman" w:cs="Times New Roman"/>
                <w:color w:val="auto"/>
                <w:sz w:val="18"/>
                <w:szCs w:val="18"/>
                <w:lang w:val="ro-RO"/>
              </w:rPr>
              <w:t>.</w:t>
            </w:r>
          </w:p>
        </w:tc>
        <w:tc>
          <w:tcPr>
            <w:tcW w:w="2020" w:type="pct"/>
            <w:tcBorders>
              <w:top w:val="double" w:sz="6" w:space="0" w:color="auto"/>
              <w:left w:val="single" w:sz="4" w:space="0" w:color="000000"/>
              <w:bottom w:val="single" w:sz="4" w:space="0" w:color="000000"/>
              <w:right w:val="single" w:sz="4" w:space="0" w:color="000000"/>
            </w:tcBorders>
            <w:shd w:val="clear" w:color="auto" w:fill="CAEDFB" w:themeFill="accent4" w:themeFillTint="33"/>
          </w:tcPr>
          <w:p w14:paraId="4BF13B4F" w14:textId="7A991A4A" w:rsidR="00B868D3" w:rsidRPr="000F151F" w:rsidRDefault="00B868D3" w:rsidP="00B2300F">
            <w:pPr>
              <w:spacing w:after="60" w:line="240" w:lineRule="auto"/>
              <w:ind w:left="397" w:hanging="397"/>
              <w:rPr>
                <w:rFonts w:ascii="Times New Roman" w:hAnsi="Times New Roman" w:cs="Times New Roman"/>
                <w:b/>
                <w:sz w:val="18"/>
                <w:szCs w:val="18"/>
                <w:lang w:val="ro-RO"/>
              </w:rPr>
            </w:pPr>
            <w:r w:rsidRPr="000F151F">
              <w:rPr>
                <w:rFonts w:ascii="Times New Roman" w:hAnsi="Times New Roman" w:cs="Times New Roman"/>
                <w:b/>
                <w:sz w:val="18"/>
                <w:szCs w:val="18"/>
                <w:lang w:val="ro-RO"/>
              </w:rPr>
              <w:t xml:space="preserve">A.5.1. </w:t>
            </w:r>
            <w:r w:rsidRPr="000F151F">
              <w:rPr>
                <w:rFonts w:ascii="Times New Roman" w:hAnsi="Times New Roman" w:cs="Times New Roman"/>
                <w:color w:val="auto"/>
                <w:sz w:val="18"/>
                <w:szCs w:val="18"/>
                <w:lang w:val="ro-RO"/>
              </w:rPr>
              <w:t xml:space="preserve">Studentul/absolventul </w:t>
            </w:r>
            <w:r w:rsidRPr="000F151F">
              <w:rPr>
                <w:rFonts w:ascii="Times New Roman" w:hAnsi="Times New Roman" w:cs="Times New Roman"/>
                <w:sz w:val="18"/>
                <w:szCs w:val="18"/>
                <w:lang w:val="ro-RO"/>
              </w:rPr>
              <w:t>aplică de tehnici şi metode de programare a aplicațiilor software personalizate, creare  şi operare a bazelor de date sau modelare / simulare  pentru rezolvarea de sarcini specifice ingineriei economice industriale, în regim asistat de calculator și/sau cu suportul unor sisteme de inteligența artificială</w:t>
            </w:r>
          </w:p>
          <w:p w14:paraId="599D54E9" w14:textId="5E92778D" w:rsidR="00B868D3" w:rsidRPr="000F151F" w:rsidRDefault="00B868D3" w:rsidP="00B2300F">
            <w:pPr>
              <w:spacing w:after="60" w:line="240" w:lineRule="auto"/>
              <w:ind w:left="397" w:hanging="397"/>
              <w:rPr>
                <w:rFonts w:ascii="Times New Roman" w:hAnsi="Times New Roman" w:cs="Times New Roman"/>
                <w:spacing w:val="-2"/>
                <w:sz w:val="18"/>
                <w:szCs w:val="18"/>
                <w:lang w:val="ro-RO"/>
              </w:rPr>
            </w:pPr>
            <w:r w:rsidRPr="000F151F">
              <w:rPr>
                <w:rFonts w:ascii="Times New Roman" w:hAnsi="Times New Roman" w:cs="Times New Roman"/>
                <w:b/>
                <w:sz w:val="18"/>
                <w:szCs w:val="18"/>
                <w:lang w:val="ro-RO"/>
              </w:rPr>
              <w:t xml:space="preserve">A.5.2. </w:t>
            </w:r>
            <w:r w:rsidRPr="000F151F">
              <w:rPr>
                <w:rFonts w:ascii="Times New Roman" w:hAnsi="Times New Roman" w:cs="Times New Roman"/>
                <w:color w:val="auto"/>
                <w:sz w:val="18"/>
                <w:szCs w:val="18"/>
                <w:lang w:val="ro-RO"/>
              </w:rPr>
              <w:t>Studentul/absolventul poate evalua</w:t>
            </w:r>
            <w:r w:rsidRPr="000F151F">
              <w:rPr>
                <w:rFonts w:ascii="Times New Roman" w:hAnsi="Times New Roman" w:cs="Times New Roman"/>
                <w:spacing w:val="-2"/>
                <w:sz w:val="18"/>
                <w:szCs w:val="18"/>
                <w:lang w:val="ro-RO"/>
              </w:rPr>
              <w:t xml:space="preserve"> avantajele, utilitatea şi limitele aplicațiilor software şi a sistemelor informatice pentru rezolvarea de sarcini specifice ingineriei economice industriale.</w:t>
            </w:r>
          </w:p>
          <w:p w14:paraId="17BC8780" w14:textId="701BFB67" w:rsidR="00B868D3" w:rsidRPr="000F151F" w:rsidRDefault="00B868D3" w:rsidP="00037DB5">
            <w:pPr>
              <w:spacing w:line="240" w:lineRule="auto"/>
              <w:ind w:left="397" w:hanging="397"/>
              <w:rPr>
                <w:rFonts w:ascii="Times New Roman" w:hAnsi="Times New Roman" w:cs="Times New Roman"/>
                <w:b/>
                <w:bCs/>
                <w:color w:val="auto"/>
                <w:sz w:val="18"/>
                <w:szCs w:val="18"/>
                <w:lang w:val="ro-RO"/>
              </w:rPr>
            </w:pPr>
            <w:r w:rsidRPr="000F151F">
              <w:rPr>
                <w:rFonts w:ascii="Times New Roman" w:hAnsi="Times New Roman" w:cs="Times New Roman"/>
                <w:b/>
                <w:sz w:val="18"/>
                <w:szCs w:val="18"/>
                <w:lang w:val="ro-RO"/>
              </w:rPr>
              <w:t xml:space="preserve">A.5.3. </w:t>
            </w:r>
            <w:r w:rsidRPr="000F151F">
              <w:rPr>
                <w:rFonts w:ascii="Times New Roman" w:hAnsi="Times New Roman" w:cs="Times New Roman"/>
                <w:color w:val="auto"/>
                <w:sz w:val="18"/>
                <w:szCs w:val="18"/>
                <w:lang w:val="ro-RO"/>
              </w:rPr>
              <w:t xml:space="preserve">Studentul/absolventul elaborează </w:t>
            </w:r>
            <w:r w:rsidRPr="000F151F">
              <w:rPr>
                <w:rFonts w:ascii="Times New Roman" w:hAnsi="Times New Roman" w:cs="Times New Roman"/>
                <w:sz w:val="18"/>
                <w:szCs w:val="18"/>
                <w:lang w:val="ro-RO"/>
              </w:rPr>
              <w:t>proiectelor profesionale tehnico-economice şi/sau manageriale prin utilizarea de aplicaţii software şi tehnologii informaționale specifice ingineriei economice industriale, folosind eventual suportul unor sisteme de inteligența artificială.</w:t>
            </w:r>
          </w:p>
        </w:tc>
        <w:tc>
          <w:tcPr>
            <w:tcW w:w="1132" w:type="pct"/>
            <w:vMerge w:val="restart"/>
            <w:tcBorders>
              <w:top w:val="double" w:sz="6" w:space="0" w:color="auto"/>
              <w:left w:val="single" w:sz="4" w:space="0" w:color="000000"/>
              <w:right w:val="single" w:sz="4" w:space="0" w:color="000000"/>
            </w:tcBorders>
            <w:shd w:val="clear" w:color="auto" w:fill="CAEDFB" w:themeFill="accent4" w:themeFillTint="33"/>
          </w:tcPr>
          <w:p w14:paraId="0B216254" w14:textId="7F5B323F"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RA.09. </w:t>
            </w:r>
            <w:r w:rsidRPr="00B868D3">
              <w:rPr>
                <w:rFonts w:ascii="Times New Roman" w:hAnsi="Times New Roman" w:cs="Times New Roman"/>
                <w:color w:val="auto"/>
                <w:sz w:val="18"/>
                <w:szCs w:val="18"/>
                <w:lang w:val="ro-RO"/>
              </w:rPr>
              <w:t>Studentul/absolventul respectă principiile etice ale utilizării sistemelor/aplicațiilor/agenților de inteligența artificială în lucrările/</w:t>
            </w:r>
            <w:r w:rsidR="009C03E1">
              <w:rPr>
                <w:rFonts w:ascii="Times New Roman" w:hAnsi="Times New Roman" w:cs="Times New Roman"/>
                <w:color w:val="auto"/>
                <w:sz w:val="18"/>
                <w:szCs w:val="18"/>
                <w:lang w:val="ro-RO"/>
              </w:rPr>
              <w:t xml:space="preserve"> </w:t>
            </w:r>
            <w:r w:rsidRPr="00B868D3">
              <w:rPr>
                <w:rFonts w:ascii="Times New Roman" w:hAnsi="Times New Roman" w:cs="Times New Roman"/>
                <w:color w:val="auto"/>
                <w:sz w:val="18"/>
                <w:szCs w:val="18"/>
                <w:lang w:val="ro-RO"/>
              </w:rPr>
              <w:t>aplicațiile/ proiectele realizate.</w:t>
            </w:r>
          </w:p>
          <w:p w14:paraId="3621496D" w14:textId="6EFDCADD"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RA.10. </w:t>
            </w:r>
            <w:r w:rsidRPr="00B868D3">
              <w:rPr>
                <w:rFonts w:ascii="Times New Roman" w:hAnsi="Times New Roman" w:cs="Times New Roman"/>
                <w:color w:val="auto"/>
                <w:sz w:val="18"/>
                <w:szCs w:val="18"/>
                <w:lang w:val="ro-RO"/>
              </w:rPr>
              <w:t xml:space="preserve">Studentul/absolventul </w:t>
            </w:r>
            <w:r w:rsidRPr="00B868D3">
              <w:rPr>
                <w:rFonts w:ascii="Times New Roman" w:hAnsi="Times New Roman"/>
                <w:sz w:val="18"/>
                <w:szCs w:val="18"/>
                <w:lang w:val="ro-RO" w:eastAsia="en-GB"/>
              </w:rPr>
              <w:t>este capabil să ia decizii corespunzătoare nivelului ierarhic la care își desfășoară activitatea şi își asumă responsabilitatea faţă de nivelurile ierarhice superioare.</w:t>
            </w:r>
          </w:p>
          <w:p w14:paraId="53DE2BC8" w14:textId="195C65E4"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RA.11. </w:t>
            </w:r>
            <w:r w:rsidRPr="00B868D3">
              <w:rPr>
                <w:rFonts w:ascii="Times New Roman" w:hAnsi="Times New Roman" w:cs="Times New Roman"/>
                <w:color w:val="auto"/>
                <w:sz w:val="18"/>
                <w:szCs w:val="18"/>
                <w:lang w:val="ro-RO"/>
              </w:rPr>
              <w:t>Studentul/absolventul poate lua decizii cu privire la implementarea unor sluții tehnico-economice şi este responsabil de corectitudinea acestora.</w:t>
            </w:r>
          </w:p>
          <w:p w14:paraId="3F9C15C4" w14:textId="08BD9AFF"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RA.12. </w:t>
            </w:r>
            <w:r w:rsidRPr="00B868D3">
              <w:rPr>
                <w:rFonts w:ascii="Times New Roman" w:hAnsi="Times New Roman" w:cs="Times New Roman"/>
                <w:color w:val="auto"/>
                <w:sz w:val="18"/>
                <w:szCs w:val="18"/>
                <w:lang w:val="ro-RO"/>
              </w:rPr>
              <w:t>Studentul/absolventul poate lua decizii cu privire adoptarea unor soluții de proiectare şi este responsabil de prescrierea caracteristicilor produselor proiectate în concordanță cu rolul funcțional al acestora.</w:t>
            </w:r>
          </w:p>
          <w:p w14:paraId="496E72F8" w14:textId="77777777" w:rsidR="00B868D3" w:rsidRPr="00B868D3" w:rsidRDefault="00B868D3" w:rsidP="009216E6">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RA.13. </w:t>
            </w:r>
            <w:r w:rsidRPr="00B868D3">
              <w:rPr>
                <w:rFonts w:ascii="Times New Roman" w:hAnsi="Times New Roman" w:cs="Times New Roman"/>
                <w:color w:val="auto"/>
                <w:sz w:val="18"/>
                <w:szCs w:val="18"/>
                <w:lang w:val="ro-RO"/>
              </w:rPr>
              <w:t xml:space="preserve">Studentul/absolventul poate lua decizii cu privire adoptarea unei variante optime de proces și sistem tehnologic și este </w:t>
            </w:r>
            <w:r w:rsidRPr="00B868D3">
              <w:rPr>
                <w:rFonts w:ascii="Times New Roman" w:hAnsi="Times New Roman" w:cs="Times New Roman"/>
                <w:color w:val="auto"/>
                <w:sz w:val="18"/>
                <w:szCs w:val="18"/>
                <w:lang w:val="ro-RO"/>
              </w:rPr>
              <w:lastRenderedPageBreak/>
              <w:t>responsabil de obținerea reperelor în concordanță cu caracteristicile prescrise în proiectare.</w:t>
            </w:r>
          </w:p>
          <w:p w14:paraId="2D3D71E8" w14:textId="1CACD43A"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RA.14. </w:t>
            </w:r>
            <w:r w:rsidRPr="00B868D3">
              <w:rPr>
                <w:rFonts w:ascii="Times New Roman" w:hAnsi="Times New Roman" w:cs="Times New Roman"/>
                <w:color w:val="auto"/>
                <w:sz w:val="18"/>
                <w:szCs w:val="18"/>
                <w:lang w:val="ro-RO"/>
              </w:rPr>
              <w:t>Studentul/absolventul poate lua decizii cu privire la inspecția calității şi este responsabil de calitatea fabricației și a produselor.</w:t>
            </w:r>
          </w:p>
          <w:p w14:paraId="294794A5" w14:textId="669998AB"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RA.15. </w:t>
            </w:r>
            <w:r w:rsidRPr="00B868D3">
              <w:rPr>
                <w:rFonts w:ascii="Times New Roman" w:hAnsi="Times New Roman" w:cs="Times New Roman"/>
                <w:color w:val="auto"/>
                <w:sz w:val="18"/>
                <w:szCs w:val="18"/>
                <w:lang w:val="ro-RO"/>
              </w:rPr>
              <w:t>Studentul/absolventul poate lua decizii cu privire la propria formare profesională continuă în scopul inserției pe piața muncii şi al adaptării la dinamica cerințelor acesteia, precum și pentru dezvoltarea personală şi profesională, și este responsabil de consecințele acestor acțiuni asupra carierei sale profesionale.</w:t>
            </w:r>
          </w:p>
          <w:p w14:paraId="3A1E3CBB" w14:textId="0C649FD9"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RA.16.</w:t>
            </w:r>
            <w:r w:rsidRPr="00B868D3">
              <w:rPr>
                <w:rFonts w:ascii="Times New Roman" w:hAnsi="Times New Roman" w:cs="Times New Roman"/>
                <w:color w:val="auto"/>
                <w:sz w:val="18"/>
                <w:szCs w:val="18"/>
                <w:lang w:val="ro-RO"/>
              </w:rPr>
              <w:t xml:space="preserve"> Studentul/absolventul colaborează în echipe multidisciplinare pentru implementarea de soluții optimizate, promovând spiritul de inițiativă, dialogul, cooperarea, atitudinea pozitivă şi respectul faţă de ceilalți, diversitatea şi multiculturalitatea si este preocupat de îmbunătăţirea continua a propriei activităţi.</w:t>
            </w:r>
          </w:p>
          <w:p w14:paraId="350CB404" w14:textId="5981319B"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RA.17. </w:t>
            </w:r>
            <w:r w:rsidRPr="00B868D3">
              <w:rPr>
                <w:rFonts w:ascii="Times New Roman" w:hAnsi="Times New Roman" w:cs="Times New Roman"/>
                <w:color w:val="auto"/>
                <w:sz w:val="18"/>
                <w:szCs w:val="18"/>
                <w:lang w:val="ro-RO"/>
              </w:rPr>
              <w:t>Studentul/absolventul folosește cel puțin o limbă de circulație internațională tehnică pentru proiecte tehnico-economice în medii multilingve.</w:t>
            </w:r>
          </w:p>
          <w:p w14:paraId="4362CE60" w14:textId="0C54575B" w:rsidR="00B868D3" w:rsidRPr="00B868D3" w:rsidRDefault="00B868D3" w:rsidP="004672F2">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 xml:space="preserve">RA.18. </w:t>
            </w:r>
            <w:r w:rsidRPr="00B868D3">
              <w:rPr>
                <w:rFonts w:ascii="Times New Roman" w:hAnsi="Times New Roman" w:cs="Times New Roman"/>
                <w:color w:val="auto"/>
                <w:sz w:val="18"/>
                <w:szCs w:val="18"/>
                <w:lang w:val="ro-RO"/>
              </w:rPr>
              <w:t>Studentul/absolventul selectează și utilizează surse bibliografice cu citări corespunzătoare și respectarea drepturilor de proprietate intelectuală pentru realizarea de aplicații, lucrări și proiecte.</w:t>
            </w:r>
          </w:p>
          <w:p w14:paraId="4094194F" w14:textId="36ECF1D3" w:rsidR="00B868D3" w:rsidRPr="00B868D3" w:rsidRDefault="00B868D3" w:rsidP="00603BFA">
            <w:pPr>
              <w:spacing w:after="60" w:line="240" w:lineRule="auto"/>
              <w:ind w:left="397" w:hanging="397"/>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 xml:space="preserve">RA.19. </w:t>
            </w:r>
            <w:r w:rsidRPr="00B868D3">
              <w:rPr>
                <w:rFonts w:ascii="Times New Roman" w:hAnsi="Times New Roman" w:cs="Times New Roman"/>
                <w:color w:val="auto"/>
                <w:sz w:val="18"/>
                <w:szCs w:val="18"/>
                <w:lang w:val="ro-RO"/>
              </w:rPr>
              <w:t>Studentul/absolventul conștientizează riscurile de securitate asociate datelor industriale și implementează măsuri de securitate pentru protejarea informațiilor sensibile.</w:t>
            </w:r>
          </w:p>
          <w:p w14:paraId="0C9BBCC6" w14:textId="7BF49612" w:rsidR="00B868D3" w:rsidRPr="00B868D3" w:rsidRDefault="00B868D3" w:rsidP="00603BFA">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RA.20</w:t>
            </w:r>
            <w:r w:rsidRPr="00B868D3">
              <w:rPr>
                <w:rFonts w:ascii="Times New Roman" w:hAnsi="Times New Roman" w:cs="Times New Roman"/>
                <w:color w:val="auto"/>
                <w:sz w:val="18"/>
                <w:szCs w:val="18"/>
                <w:lang w:val="ro-RO"/>
              </w:rPr>
              <w:t>. Studentul/absolventul demonstrează autonomie și responsabilitate în optimizarea fluxurilor informaționale.</w:t>
            </w:r>
          </w:p>
          <w:p w14:paraId="4DA5BFEF" w14:textId="33A61D40" w:rsidR="00B868D3" w:rsidRPr="00B868D3" w:rsidRDefault="00B868D3" w:rsidP="00603BFA">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RA.21.</w:t>
            </w:r>
            <w:r w:rsidRPr="00B868D3">
              <w:rPr>
                <w:rFonts w:ascii="Times New Roman" w:hAnsi="Times New Roman" w:cs="Times New Roman"/>
                <w:color w:val="auto"/>
                <w:sz w:val="18"/>
                <w:szCs w:val="18"/>
                <w:lang w:val="ro-RO"/>
              </w:rPr>
              <w:t xml:space="preserve"> Studentul/absolventul acționează în baza eticii și deontologiei profesionale  în alocarea resurselor, evaluări tehnico-economice, realizarea de proiecte, studii, cercetări experimentale etc.</w:t>
            </w:r>
          </w:p>
          <w:p w14:paraId="25B299B6" w14:textId="16D0E433" w:rsidR="00B868D3" w:rsidRPr="00B868D3" w:rsidRDefault="00B868D3" w:rsidP="00472CCA">
            <w:pPr>
              <w:spacing w:after="60" w:line="240" w:lineRule="auto"/>
              <w:ind w:left="397" w:hanging="397"/>
              <w:jc w:val="both"/>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lastRenderedPageBreak/>
              <w:t>RA.22.</w:t>
            </w:r>
            <w:r w:rsidRPr="00B868D3">
              <w:rPr>
                <w:rFonts w:ascii="Times New Roman" w:hAnsi="Times New Roman" w:cs="Times New Roman"/>
                <w:color w:val="auto"/>
                <w:sz w:val="18"/>
                <w:szCs w:val="18"/>
                <w:lang w:val="ro-RO"/>
              </w:rPr>
              <w:t xml:space="preserve"> Studentul/absolventul răspunde rapid la situații noi și provocări generate de un mediu în continuă schimbare</w:t>
            </w:r>
          </w:p>
          <w:p w14:paraId="36A6FB37" w14:textId="36C93DAA" w:rsidR="00B868D3" w:rsidRPr="00B868D3" w:rsidRDefault="00B868D3" w:rsidP="00603BFA">
            <w:pPr>
              <w:spacing w:after="60"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RA.23.</w:t>
            </w:r>
            <w:r w:rsidRPr="00B868D3">
              <w:rPr>
                <w:rFonts w:ascii="Times New Roman" w:hAnsi="Times New Roman" w:cs="Times New Roman"/>
                <w:color w:val="auto"/>
                <w:sz w:val="18"/>
                <w:szCs w:val="18"/>
                <w:lang w:val="ro-RO"/>
              </w:rPr>
              <w:t xml:space="preserve"> Studentul/absolventul dezvoltă abilități de conducere, precum motivarea echipei, gestionarea resurselor și coordonarea activităților pentru atingerea obiectivului unui proiect.</w:t>
            </w:r>
          </w:p>
        </w:tc>
        <w:tc>
          <w:tcPr>
            <w:tcW w:w="941" w:type="pct"/>
            <w:gridSpan w:val="2"/>
            <w:tcBorders>
              <w:top w:val="double" w:sz="6" w:space="0" w:color="auto"/>
              <w:left w:val="single" w:sz="4" w:space="0" w:color="000000"/>
              <w:bottom w:val="single" w:sz="4" w:space="0" w:color="000000"/>
              <w:right w:val="double" w:sz="6" w:space="0" w:color="auto"/>
            </w:tcBorders>
            <w:shd w:val="clear" w:color="auto" w:fill="CAEDFB" w:themeFill="accent4" w:themeFillTint="33"/>
          </w:tcPr>
          <w:p w14:paraId="266DD2C8" w14:textId="77777777" w:rsidR="007939FE" w:rsidRPr="00F9296C" w:rsidRDefault="007939FE" w:rsidP="00DB4698">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lastRenderedPageBreak/>
              <w:t>Discipline obligatorii și opționale</w:t>
            </w:r>
            <w:r w:rsidRPr="00F9296C">
              <w:rPr>
                <w:rFonts w:ascii="Times New Roman" w:hAnsi="Times New Roman" w:cs="Times New Roman"/>
                <w:b/>
                <w:bCs/>
                <w:color w:val="000000" w:themeColor="text1"/>
                <w:sz w:val="16"/>
                <w:szCs w:val="16"/>
                <w:lang w:val="ro-RO"/>
              </w:rPr>
              <w:t>:</w:t>
            </w:r>
          </w:p>
          <w:p w14:paraId="10283030" w14:textId="63FD134C" w:rsidR="00D6633D" w:rsidRPr="00F9296C" w:rsidRDefault="007939FE" w:rsidP="0018267F">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Inteligența artificială și sisteme expert</w:t>
            </w:r>
          </w:p>
          <w:p w14:paraId="5B421BBE" w14:textId="74D56F11" w:rsidR="00580EE0" w:rsidRPr="00F9296C" w:rsidRDefault="00D6633D" w:rsidP="00580EE0">
            <w:pPr>
              <w:pStyle w:val="Default"/>
              <w:ind w:left="113" w:right="57"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580EE0" w:rsidRPr="00F9296C">
              <w:rPr>
                <w:rFonts w:ascii="Times New Roman" w:hAnsi="Times New Roman" w:cs="Times New Roman"/>
                <w:color w:val="000000" w:themeColor="text1"/>
                <w:sz w:val="16"/>
                <w:szCs w:val="16"/>
                <w:lang w:val="ro-RO"/>
              </w:rPr>
              <w:t xml:space="preserve">Logistică </w:t>
            </w:r>
          </w:p>
          <w:p w14:paraId="0025A876" w14:textId="717C4559" w:rsidR="00580EE0" w:rsidRPr="00F9296C" w:rsidRDefault="00580EE0" w:rsidP="00580EE0">
            <w:pPr>
              <w:pStyle w:val="Default"/>
              <w:ind w:left="113" w:right="57"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Proiectare asistată de calculator 1/2</w:t>
            </w:r>
          </w:p>
          <w:p w14:paraId="3D5C34C4" w14:textId="77777777" w:rsidR="00D6633D" w:rsidRPr="00F9296C" w:rsidRDefault="00D6633D" w:rsidP="00D6633D">
            <w:pPr>
              <w:pStyle w:val="Default"/>
              <w:ind w:left="113" w:right="57"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Programarea și conducerea producției – Proiect</w:t>
            </w:r>
          </w:p>
          <w:p w14:paraId="15612211" w14:textId="77777777" w:rsidR="00D6633D" w:rsidRPr="00F9296C" w:rsidRDefault="00D6633D" w:rsidP="009C03E1">
            <w:pPr>
              <w:pStyle w:val="Default"/>
              <w:ind w:left="113" w:right="57"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Modelarea și simularea sistemelor de producție </w:t>
            </w:r>
          </w:p>
          <w:p w14:paraId="1424E563" w14:textId="77777777" w:rsidR="0018267F" w:rsidRPr="00F9296C" w:rsidRDefault="0018267F" w:rsidP="0018267F">
            <w:pPr>
              <w:spacing w:line="240" w:lineRule="auto"/>
              <w:ind w:left="170" w:hanging="170"/>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Programarea calculatoarelor și limbaje de programare 1/2/3</w:t>
            </w:r>
          </w:p>
          <w:p w14:paraId="5FB71766" w14:textId="09878CA1" w:rsidR="00A5719A" w:rsidRPr="00F9296C" w:rsidRDefault="00A5719A" w:rsidP="0018267F">
            <w:pPr>
              <w:spacing w:line="240" w:lineRule="auto"/>
              <w:ind w:left="170" w:hanging="170"/>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Analiză de produs</w:t>
            </w:r>
          </w:p>
          <w:p w14:paraId="34617646" w14:textId="5546D61C" w:rsidR="00DB4698" w:rsidRPr="00F9296C" w:rsidRDefault="00746CF4" w:rsidP="00C474CE">
            <w:pPr>
              <w:pStyle w:val="Default"/>
              <w:rPr>
                <w:rFonts w:ascii="Times New Roman" w:hAnsi="Times New Roman"/>
                <w:bCs/>
                <w:iCs/>
                <w:color w:val="000000" w:themeColor="text1"/>
                <w:sz w:val="16"/>
                <w:szCs w:val="16"/>
                <w:lang w:val="ro-RO"/>
              </w:rPr>
            </w:pPr>
            <w:r w:rsidRPr="00F9296C">
              <w:rPr>
                <w:rFonts w:ascii="Times New Roman" w:hAnsi="Times New Roman"/>
                <w:bCs/>
                <w:iCs/>
                <w:color w:val="000000" w:themeColor="text1"/>
                <w:sz w:val="16"/>
                <w:szCs w:val="16"/>
              </w:rPr>
              <w:sym w:font="Symbol" w:char="F0B7"/>
            </w:r>
            <w:r w:rsidRPr="00C05A4A">
              <w:rPr>
                <w:rFonts w:ascii="Times New Roman" w:hAnsi="Times New Roman"/>
                <w:bCs/>
                <w:iCs/>
                <w:color w:val="000000" w:themeColor="text1"/>
                <w:sz w:val="16"/>
                <w:szCs w:val="16"/>
                <w:lang w:val="ro-RO"/>
              </w:rPr>
              <w:t xml:space="preserve"> </w:t>
            </w:r>
            <w:r w:rsidRPr="00F9296C">
              <w:rPr>
                <w:rFonts w:ascii="Times New Roman" w:hAnsi="Times New Roman"/>
                <w:bCs/>
                <w:iCs/>
                <w:color w:val="000000" w:themeColor="text1"/>
                <w:sz w:val="16"/>
                <w:szCs w:val="16"/>
                <w:lang w:val="ro-RO"/>
              </w:rPr>
              <w:t>Evoluție şi previziune tehnică</w:t>
            </w:r>
          </w:p>
          <w:p w14:paraId="3C51015A" w14:textId="77777777" w:rsidR="00E161ED" w:rsidRPr="00F9296C" w:rsidRDefault="00E161ED" w:rsidP="00C474CE">
            <w:pPr>
              <w:pStyle w:val="Default"/>
              <w:rPr>
                <w:rFonts w:ascii="Times New Roman" w:hAnsi="Times New Roman" w:cs="Times New Roman"/>
                <w:iCs/>
                <w:color w:val="000000" w:themeColor="text1"/>
                <w:sz w:val="16"/>
                <w:szCs w:val="16"/>
                <w:lang w:val="ro-RO"/>
              </w:rPr>
            </w:pPr>
          </w:p>
          <w:p w14:paraId="1A03386B" w14:textId="77777777" w:rsidR="00DB4698" w:rsidRPr="00F9296C" w:rsidRDefault="00DB4698" w:rsidP="00DB4698">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t>Discipline facultative</w:t>
            </w:r>
            <w:r w:rsidRPr="00F9296C">
              <w:rPr>
                <w:rFonts w:ascii="Times New Roman" w:hAnsi="Times New Roman" w:cs="Times New Roman"/>
                <w:b/>
                <w:bCs/>
                <w:color w:val="000000" w:themeColor="text1"/>
                <w:sz w:val="16"/>
                <w:szCs w:val="16"/>
                <w:lang w:val="ro-RO"/>
              </w:rPr>
              <w:t>:</w:t>
            </w:r>
          </w:p>
          <w:p w14:paraId="45F983FD" w14:textId="77777777" w:rsidR="00DB4698" w:rsidRPr="00F9296C" w:rsidRDefault="00DB4698" w:rsidP="00C474CE">
            <w:pPr>
              <w:spacing w:line="240" w:lineRule="auto"/>
              <w:ind w:left="170" w:hanging="170"/>
              <w:rPr>
                <w:rFonts w:ascii="Times New Roman" w:hAnsi="Times New Roman" w:cs="Times New Roman"/>
                <w:i/>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18267F" w:rsidRPr="00F9296C">
              <w:rPr>
                <w:rFonts w:ascii="Times New Roman" w:hAnsi="Times New Roman" w:cs="Times New Roman"/>
                <w:i/>
                <w:iCs/>
                <w:color w:val="000000" w:themeColor="text1"/>
                <w:sz w:val="16"/>
                <w:szCs w:val="16"/>
                <w:lang w:val="ro-RO"/>
              </w:rPr>
              <w:t>Programarea calculatoarelor și limbaje de programare – Proiect</w:t>
            </w:r>
          </w:p>
          <w:p w14:paraId="6E10C197" w14:textId="77777777" w:rsidR="00C474CE" w:rsidRPr="00F9296C" w:rsidRDefault="001330DB" w:rsidP="009C03E1">
            <w:pPr>
              <w:spacing w:line="240" w:lineRule="auto"/>
              <w:ind w:left="113" w:hanging="113"/>
              <w:rPr>
                <w:rFonts w:ascii="Times New Roman" w:hAnsi="Times New Roman" w:cs="Times New Roman"/>
                <w:i/>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Istoria tehnicii</w:t>
            </w:r>
          </w:p>
          <w:p w14:paraId="301CA92E" w14:textId="285834DC" w:rsidR="00E161ED" w:rsidRPr="00F9296C" w:rsidRDefault="00E161ED" w:rsidP="009C03E1">
            <w:pPr>
              <w:spacing w:line="240" w:lineRule="auto"/>
              <w:ind w:left="113" w:hanging="113"/>
              <w:rPr>
                <w:rFonts w:ascii="Times New Roman" w:hAnsi="Times New Roman" w:cs="Times New Roman"/>
                <w:i/>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Robotică autonomă cu ROS2 şi NAV2</w:t>
            </w:r>
          </w:p>
          <w:p w14:paraId="3F002BEC" w14:textId="187DF9E2" w:rsidR="00BF559A" w:rsidRPr="00F9296C" w:rsidRDefault="0028329B" w:rsidP="009C03E1">
            <w:pPr>
              <w:spacing w:line="240" w:lineRule="auto"/>
              <w:ind w:left="113" w:hanging="113"/>
              <w:rPr>
                <w:rFonts w:ascii="Times New Roman" w:hAnsi="Times New Roman" w:cs="Times New Roman"/>
                <w:i/>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Robotică aplicată</w:t>
            </w:r>
          </w:p>
        </w:tc>
      </w:tr>
      <w:tr w:rsidR="00B868D3" w:rsidRPr="00C05A4A" w14:paraId="35184C5E" w14:textId="77777777" w:rsidTr="008058D0">
        <w:tblPrEx>
          <w:tblCellMar>
            <w:top w:w="7" w:type="dxa"/>
          </w:tblCellMar>
        </w:tblPrEx>
        <w:tc>
          <w:tcPr>
            <w:tcW w:w="172" w:type="pct"/>
            <w:tcBorders>
              <w:top w:val="single" w:sz="4" w:space="0" w:color="000000"/>
              <w:left w:val="double" w:sz="6" w:space="0" w:color="auto"/>
              <w:bottom w:val="single" w:sz="4" w:space="0" w:color="000000"/>
              <w:right w:val="double" w:sz="6" w:space="0" w:color="auto"/>
            </w:tcBorders>
            <w:shd w:val="clear" w:color="auto" w:fill="CAEDFB" w:themeFill="accent4" w:themeFillTint="33"/>
          </w:tcPr>
          <w:p w14:paraId="4897D06A" w14:textId="15F43205" w:rsidR="00B868D3" w:rsidRPr="00B868D3" w:rsidRDefault="00B868D3" w:rsidP="00F67CFD">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6.</w:t>
            </w:r>
          </w:p>
        </w:tc>
        <w:tc>
          <w:tcPr>
            <w:tcW w:w="735" w:type="pct"/>
            <w:tcBorders>
              <w:top w:val="single" w:sz="4" w:space="0" w:color="000000"/>
              <w:left w:val="double" w:sz="6" w:space="0" w:color="auto"/>
              <w:bottom w:val="single" w:sz="4" w:space="0" w:color="000000"/>
              <w:right w:val="single" w:sz="4" w:space="0" w:color="000000"/>
            </w:tcBorders>
            <w:shd w:val="clear" w:color="auto" w:fill="CAEDFB" w:themeFill="accent4" w:themeFillTint="33"/>
          </w:tcPr>
          <w:p w14:paraId="03234FF3" w14:textId="67065595" w:rsidR="00B868D3" w:rsidRPr="00B868D3" w:rsidRDefault="00B868D3" w:rsidP="00F67CFD">
            <w:pPr>
              <w:spacing w:line="240" w:lineRule="auto"/>
              <w:ind w:left="397" w:hanging="397"/>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C.06.</w:t>
            </w:r>
            <w:r w:rsidRPr="00B868D3">
              <w:rPr>
                <w:rFonts w:ascii="Times New Roman" w:hAnsi="Times New Roman" w:cs="Times New Roman"/>
                <w:color w:val="auto"/>
                <w:sz w:val="18"/>
                <w:szCs w:val="18"/>
                <w:lang w:val="ro-RO"/>
              </w:rPr>
              <w:t xml:space="preserve"> Studentul/ absolventul identifică/descrie/ interpretează/explică </w:t>
            </w:r>
            <w:r w:rsidRPr="00B868D3">
              <w:rPr>
                <w:rFonts w:ascii="Times New Roman" w:hAnsi="Times New Roman" w:cs="Times New Roman"/>
                <w:spacing w:val="-2"/>
                <w:sz w:val="18"/>
                <w:szCs w:val="18"/>
                <w:lang w:val="ro-RO"/>
              </w:rPr>
              <w:t xml:space="preserve">principiile şi metodele de bază ale evaluării economice, planificării, programării şi conducerii </w:t>
            </w:r>
            <w:r w:rsidRPr="00B868D3">
              <w:rPr>
                <w:rFonts w:ascii="Times New Roman" w:hAnsi="Times New Roman" w:cs="Times New Roman"/>
                <w:spacing w:val="-2"/>
                <w:sz w:val="18"/>
                <w:szCs w:val="18"/>
                <w:lang w:val="ro-RO"/>
              </w:rPr>
              <w:lastRenderedPageBreak/>
              <w:t>proceselor şi a sistemelor logistice şi de producţie.</w:t>
            </w:r>
          </w:p>
        </w:tc>
        <w:tc>
          <w:tcPr>
            <w:tcW w:w="202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671F8760" w14:textId="2F27829B" w:rsidR="00B868D3" w:rsidRPr="000F151F" w:rsidRDefault="00B868D3" w:rsidP="00B2300F">
            <w:pPr>
              <w:spacing w:after="60" w:line="240" w:lineRule="auto"/>
              <w:ind w:left="397" w:hanging="397"/>
              <w:rPr>
                <w:rFonts w:ascii="Times New Roman" w:hAnsi="Times New Roman" w:cs="Times New Roman"/>
                <w:sz w:val="18"/>
                <w:szCs w:val="18"/>
                <w:lang w:val="ro-RO"/>
              </w:rPr>
            </w:pPr>
            <w:r w:rsidRPr="000F151F">
              <w:rPr>
                <w:rFonts w:ascii="Times New Roman" w:hAnsi="Times New Roman" w:cs="Times New Roman"/>
                <w:b/>
                <w:sz w:val="18"/>
                <w:szCs w:val="18"/>
                <w:lang w:val="ro-RO"/>
              </w:rPr>
              <w:lastRenderedPageBreak/>
              <w:t xml:space="preserve">A.6.1. </w:t>
            </w:r>
            <w:r w:rsidRPr="000F151F">
              <w:rPr>
                <w:rFonts w:ascii="Times New Roman" w:hAnsi="Times New Roman" w:cs="Times New Roman"/>
                <w:color w:val="auto"/>
                <w:sz w:val="18"/>
                <w:szCs w:val="18"/>
                <w:lang w:val="ro-RO"/>
              </w:rPr>
              <w:t>Studentul/absolventul realizează e</w:t>
            </w:r>
            <w:r w:rsidRPr="000F151F">
              <w:rPr>
                <w:rFonts w:ascii="Times New Roman" w:hAnsi="Times New Roman" w:cs="Times New Roman"/>
                <w:sz w:val="18"/>
                <w:szCs w:val="18"/>
                <w:lang w:val="ro-RO"/>
              </w:rPr>
              <w:t>valuarea economică, planificarea şi conducerea proceselor şi sistemelor logistice şi de producţie, prin aplicarea de tehnici şi metode de bază/consacrate.</w:t>
            </w:r>
          </w:p>
          <w:p w14:paraId="7A495C25" w14:textId="19CA337A" w:rsidR="00B868D3" w:rsidRPr="000F151F" w:rsidRDefault="00B868D3" w:rsidP="00B2300F">
            <w:pPr>
              <w:spacing w:after="60" w:line="240" w:lineRule="auto"/>
              <w:ind w:left="397" w:hanging="397"/>
              <w:rPr>
                <w:rFonts w:ascii="Times New Roman" w:hAnsi="Times New Roman" w:cs="Times New Roman"/>
                <w:b/>
                <w:sz w:val="18"/>
                <w:szCs w:val="18"/>
                <w:lang w:val="ro-RO"/>
              </w:rPr>
            </w:pPr>
            <w:r w:rsidRPr="000F151F">
              <w:rPr>
                <w:rFonts w:ascii="Times New Roman" w:hAnsi="Times New Roman" w:cs="Times New Roman"/>
                <w:b/>
                <w:sz w:val="18"/>
                <w:szCs w:val="18"/>
                <w:lang w:val="ro-RO"/>
              </w:rPr>
              <w:t xml:space="preserve">A.6.2. </w:t>
            </w:r>
            <w:r w:rsidRPr="000F151F">
              <w:rPr>
                <w:rFonts w:ascii="Times New Roman" w:hAnsi="Times New Roman" w:cs="Times New Roman"/>
                <w:color w:val="auto"/>
                <w:sz w:val="18"/>
                <w:szCs w:val="18"/>
                <w:lang w:val="ro-RO"/>
              </w:rPr>
              <w:t>Studentul/absolventul poate utiliza</w:t>
            </w:r>
            <w:r w:rsidRPr="000F151F">
              <w:rPr>
                <w:rFonts w:ascii="Times New Roman" w:hAnsi="Times New Roman" w:cs="Times New Roman"/>
                <w:sz w:val="18"/>
                <w:szCs w:val="18"/>
                <w:lang w:val="ro-RO"/>
              </w:rPr>
              <w:t xml:space="preserve"> criterii standard pentru aprecierea limitelor metodelor şi tehnicilor de evaluare economică, planificare şi conducere a proceselor şi sistemelor logistice şi de producţie</w:t>
            </w:r>
            <w:r w:rsidRPr="000F151F">
              <w:rPr>
                <w:rFonts w:ascii="Times New Roman" w:hAnsi="Times New Roman" w:cs="Times New Roman"/>
                <w:b/>
                <w:sz w:val="18"/>
                <w:szCs w:val="18"/>
                <w:lang w:val="ro-RO"/>
              </w:rPr>
              <w:t>.</w:t>
            </w:r>
          </w:p>
          <w:p w14:paraId="7CBEBDCB" w14:textId="7D258783" w:rsidR="00B868D3" w:rsidRPr="000F151F" w:rsidRDefault="00B868D3" w:rsidP="00037DB5">
            <w:pPr>
              <w:spacing w:line="240" w:lineRule="auto"/>
              <w:ind w:left="397" w:hanging="397"/>
              <w:rPr>
                <w:rFonts w:ascii="Times New Roman" w:hAnsi="Times New Roman" w:cs="Times New Roman"/>
                <w:b/>
                <w:bCs/>
                <w:color w:val="auto"/>
                <w:sz w:val="18"/>
                <w:szCs w:val="18"/>
                <w:lang w:val="ro-RO"/>
              </w:rPr>
            </w:pPr>
            <w:r w:rsidRPr="000F151F">
              <w:rPr>
                <w:rFonts w:ascii="Times New Roman" w:hAnsi="Times New Roman" w:cs="Times New Roman"/>
                <w:b/>
                <w:sz w:val="18"/>
                <w:szCs w:val="18"/>
                <w:lang w:val="ro-RO"/>
              </w:rPr>
              <w:lastRenderedPageBreak/>
              <w:t xml:space="preserve">A.6.3. </w:t>
            </w:r>
            <w:r w:rsidRPr="000F151F">
              <w:rPr>
                <w:rFonts w:ascii="Times New Roman" w:hAnsi="Times New Roman" w:cs="Times New Roman"/>
                <w:color w:val="auto"/>
                <w:sz w:val="18"/>
                <w:szCs w:val="18"/>
                <w:lang w:val="ro-RO"/>
              </w:rPr>
              <w:t>Studentul/absolventul elaborează</w:t>
            </w:r>
            <w:r w:rsidRPr="000F151F">
              <w:rPr>
                <w:rFonts w:ascii="Times New Roman" w:hAnsi="Times New Roman" w:cs="Times New Roman"/>
                <w:sz w:val="18"/>
                <w:szCs w:val="18"/>
                <w:lang w:val="ro-RO"/>
              </w:rPr>
              <w:t xml:space="preserve"> proiecte privind evaluarea economică, planificarea şi conducerea proceselor şi sistemelor logistice şi de producţie prin utilizarea de metode şi principii consacrate în domeniu, folosind eventual suportul unor sisteme de inteligența artificială</w:t>
            </w:r>
            <w:r w:rsidRPr="000F151F">
              <w:rPr>
                <w:rFonts w:ascii="Times New Roman" w:hAnsi="Times New Roman" w:cs="Times New Roman"/>
                <w:b/>
                <w:sz w:val="18"/>
                <w:szCs w:val="18"/>
                <w:lang w:val="ro-RO"/>
              </w:rPr>
              <w:t>.</w:t>
            </w:r>
          </w:p>
        </w:tc>
        <w:tc>
          <w:tcPr>
            <w:tcW w:w="1132" w:type="pct"/>
            <w:vMerge/>
            <w:tcBorders>
              <w:left w:val="single" w:sz="4" w:space="0" w:color="000000"/>
              <w:right w:val="single" w:sz="4" w:space="0" w:color="000000"/>
            </w:tcBorders>
            <w:shd w:val="clear" w:color="auto" w:fill="CAEDFB" w:themeFill="accent4" w:themeFillTint="33"/>
          </w:tcPr>
          <w:p w14:paraId="3C840E82" w14:textId="2E2480D0" w:rsidR="00B868D3" w:rsidRPr="00B868D3" w:rsidRDefault="00B868D3" w:rsidP="00603BFA">
            <w:pPr>
              <w:spacing w:after="60" w:line="240" w:lineRule="auto"/>
              <w:ind w:left="397" w:hanging="397"/>
              <w:rPr>
                <w:rFonts w:ascii="Times New Roman" w:hAnsi="Times New Roman" w:cs="Times New Roman"/>
                <w:color w:val="auto"/>
                <w:sz w:val="18"/>
                <w:szCs w:val="18"/>
                <w:lang w:val="ro-RO"/>
              </w:rPr>
            </w:pPr>
          </w:p>
        </w:tc>
        <w:tc>
          <w:tcPr>
            <w:tcW w:w="941" w:type="pct"/>
            <w:gridSpan w:val="2"/>
            <w:tcBorders>
              <w:top w:val="single" w:sz="4" w:space="0" w:color="auto"/>
              <w:left w:val="single" w:sz="4" w:space="0" w:color="000000"/>
              <w:bottom w:val="single" w:sz="4" w:space="0" w:color="000000"/>
              <w:right w:val="double" w:sz="6" w:space="0" w:color="auto"/>
            </w:tcBorders>
            <w:shd w:val="clear" w:color="auto" w:fill="CAEDFB" w:themeFill="accent4" w:themeFillTint="33"/>
          </w:tcPr>
          <w:p w14:paraId="5E3C008C" w14:textId="77777777" w:rsidR="007939FE" w:rsidRPr="00DA37AE" w:rsidRDefault="007939FE" w:rsidP="00DB4698">
            <w:pPr>
              <w:spacing w:line="240" w:lineRule="auto"/>
              <w:ind w:left="113" w:hanging="113"/>
              <w:rPr>
                <w:rFonts w:ascii="Times New Roman" w:hAnsi="Times New Roman" w:cs="Times New Roman"/>
                <w:b/>
                <w:bCs/>
                <w:color w:val="auto"/>
                <w:sz w:val="16"/>
                <w:szCs w:val="16"/>
                <w:lang w:val="ro-RO"/>
              </w:rPr>
            </w:pPr>
            <w:r w:rsidRPr="00DA37AE">
              <w:rPr>
                <w:rFonts w:ascii="Times New Roman" w:hAnsi="Times New Roman" w:cs="Times New Roman"/>
                <w:b/>
                <w:bCs/>
                <w:i/>
                <w:iCs/>
                <w:color w:val="auto"/>
                <w:sz w:val="16"/>
                <w:szCs w:val="16"/>
                <w:lang w:val="ro-RO"/>
              </w:rPr>
              <w:t>Discipline obligatorii și opționale</w:t>
            </w:r>
            <w:r w:rsidRPr="00DA37AE">
              <w:rPr>
                <w:rFonts w:ascii="Times New Roman" w:hAnsi="Times New Roman" w:cs="Times New Roman"/>
                <w:b/>
                <w:bCs/>
                <w:color w:val="auto"/>
                <w:sz w:val="16"/>
                <w:szCs w:val="16"/>
                <w:lang w:val="ro-RO"/>
              </w:rPr>
              <w:t>:</w:t>
            </w:r>
          </w:p>
          <w:p w14:paraId="52634197" w14:textId="44D82315" w:rsidR="00D27537" w:rsidRPr="00DA37AE" w:rsidRDefault="007939FE" w:rsidP="00DB4698">
            <w:pPr>
              <w:pStyle w:val="Default"/>
              <w:ind w:left="113" w:hanging="113"/>
              <w:rPr>
                <w:rFonts w:ascii="Times New Roman" w:hAnsi="Times New Roman" w:cs="Times New Roman"/>
                <w:color w:val="auto"/>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w:t>
            </w:r>
            <w:r w:rsidR="00D27537" w:rsidRPr="00DA37AE">
              <w:rPr>
                <w:rFonts w:ascii="Times New Roman" w:hAnsi="Times New Roman" w:cs="Times New Roman"/>
                <w:color w:val="auto"/>
                <w:sz w:val="16"/>
                <w:szCs w:val="16"/>
                <w:lang w:val="ro-RO"/>
              </w:rPr>
              <w:t>Inteligența artificială și sisteme expert</w:t>
            </w:r>
          </w:p>
          <w:p w14:paraId="33A7B660" w14:textId="3508251B" w:rsidR="007939FE" w:rsidRPr="00DA37AE" w:rsidRDefault="00D27537" w:rsidP="00DB4698">
            <w:pPr>
              <w:pStyle w:val="Default"/>
              <w:ind w:left="113" w:hanging="113"/>
              <w:rPr>
                <w:rFonts w:ascii="Times New Roman" w:hAnsi="Times New Roman" w:cs="Times New Roman"/>
                <w:color w:val="auto"/>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w:t>
            </w:r>
            <w:r w:rsidR="00BF559A" w:rsidRPr="00DA37AE">
              <w:rPr>
                <w:rFonts w:ascii="Times New Roman" w:hAnsi="Times New Roman" w:cs="Times New Roman"/>
                <w:color w:val="auto"/>
                <w:sz w:val="16"/>
                <w:szCs w:val="16"/>
                <w:lang w:val="ro-RO"/>
              </w:rPr>
              <w:t>Managementul</w:t>
            </w:r>
            <w:r w:rsidR="007939FE" w:rsidRPr="00DA37AE">
              <w:rPr>
                <w:rFonts w:ascii="Times New Roman" w:hAnsi="Times New Roman" w:cs="Times New Roman"/>
                <w:color w:val="auto"/>
                <w:sz w:val="16"/>
                <w:szCs w:val="16"/>
                <w:lang w:val="ro-RO"/>
              </w:rPr>
              <w:t xml:space="preserve"> proprietății intelectuale </w:t>
            </w:r>
          </w:p>
          <w:p w14:paraId="2EA355DD" w14:textId="77777777" w:rsidR="00D27537" w:rsidRPr="00DA37AE" w:rsidRDefault="00DB4698" w:rsidP="00DB4698">
            <w:pPr>
              <w:pStyle w:val="Default"/>
              <w:ind w:left="113" w:hanging="113"/>
              <w:rPr>
                <w:rFonts w:ascii="Times New Roman" w:hAnsi="Times New Roman" w:cs="Times New Roman"/>
                <w:color w:val="auto"/>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w:t>
            </w:r>
            <w:r w:rsidR="00BF559A" w:rsidRPr="00DA37AE">
              <w:rPr>
                <w:rFonts w:ascii="Times New Roman" w:hAnsi="Times New Roman" w:cs="Times New Roman"/>
                <w:color w:val="auto"/>
                <w:sz w:val="16"/>
                <w:szCs w:val="16"/>
                <w:lang w:val="ro-RO"/>
              </w:rPr>
              <w:t>Dispozitive tehnologice</w:t>
            </w:r>
            <w:r w:rsidR="00D27537" w:rsidRPr="00DA37AE">
              <w:rPr>
                <w:rFonts w:ascii="Times New Roman" w:hAnsi="Times New Roman" w:cs="Times New Roman"/>
                <w:color w:val="auto"/>
                <w:sz w:val="16"/>
                <w:szCs w:val="16"/>
                <w:lang w:val="ro-RO"/>
              </w:rPr>
              <w:t xml:space="preserve"> </w:t>
            </w:r>
          </w:p>
          <w:p w14:paraId="573AD16C" w14:textId="068A6626" w:rsidR="00DB4698" w:rsidRPr="00DA37AE" w:rsidRDefault="00D27537" w:rsidP="00DB4698">
            <w:pPr>
              <w:pStyle w:val="Default"/>
              <w:ind w:left="113" w:hanging="113"/>
              <w:rPr>
                <w:rFonts w:ascii="Times New Roman" w:hAnsi="Times New Roman" w:cs="Times New Roman"/>
                <w:color w:val="auto"/>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Programarea și conducerea producției – Proiect</w:t>
            </w:r>
          </w:p>
          <w:p w14:paraId="0680F554" w14:textId="77777777" w:rsidR="00DB4698" w:rsidRPr="00DA37AE" w:rsidRDefault="00DB4698" w:rsidP="00DB4698">
            <w:pPr>
              <w:pStyle w:val="Default"/>
              <w:ind w:left="113" w:hanging="113"/>
              <w:rPr>
                <w:rFonts w:ascii="Times New Roman" w:hAnsi="Times New Roman" w:cs="Times New Roman"/>
                <w:color w:val="auto"/>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Elaborarea proiectului de diplomă</w:t>
            </w:r>
          </w:p>
          <w:p w14:paraId="16AAF145" w14:textId="078184BB" w:rsidR="00A50504" w:rsidRPr="00DA37AE" w:rsidRDefault="00DB4698" w:rsidP="002A121B">
            <w:pPr>
              <w:pStyle w:val="Default"/>
              <w:ind w:left="113" w:hanging="113"/>
              <w:rPr>
                <w:rFonts w:ascii="Times New Roman" w:hAnsi="Times New Roman" w:cs="Times New Roman"/>
                <w:color w:val="auto"/>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Toleranțe și control dimensional</w:t>
            </w:r>
          </w:p>
          <w:p w14:paraId="36F6AA20" w14:textId="01CE4BF4" w:rsidR="00A50504" w:rsidRPr="00DA37AE" w:rsidRDefault="00A50504" w:rsidP="00A50504">
            <w:pPr>
              <w:pStyle w:val="Default"/>
              <w:ind w:left="113" w:right="57" w:hanging="113"/>
              <w:rPr>
                <w:rFonts w:ascii="Times New Roman" w:hAnsi="Times New Roman" w:cs="Times New Roman"/>
                <w:color w:val="auto"/>
                <w:sz w:val="16"/>
                <w:szCs w:val="16"/>
                <w:lang w:val="ro-RO"/>
              </w:rPr>
            </w:pPr>
            <w:r w:rsidRPr="00DA37AE">
              <w:rPr>
                <w:rFonts w:ascii="Times New Roman" w:hAnsi="Times New Roman" w:cs="Times New Roman"/>
                <w:color w:val="auto"/>
                <w:sz w:val="16"/>
                <w:szCs w:val="16"/>
                <w:lang w:val="ro-RO"/>
              </w:rPr>
              <w:lastRenderedPageBreak/>
              <w:sym w:font="Symbol" w:char="F0B7"/>
            </w:r>
            <w:r w:rsidRPr="00DA37AE">
              <w:rPr>
                <w:rFonts w:ascii="Times New Roman" w:hAnsi="Times New Roman" w:cs="Times New Roman"/>
                <w:color w:val="auto"/>
                <w:sz w:val="16"/>
                <w:szCs w:val="16"/>
                <w:lang w:val="ro-RO"/>
              </w:rPr>
              <w:t xml:space="preserve"> </w:t>
            </w:r>
            <w:r w:rsidR="00A5719A" w:rsidRPr="00DA37AE">
              <w:rPr>
                <w:rFonts w:ascii="Times New Roman" w:hAnsi="Times New Roman" w:cs="Times New Roman"/>
                <w:color w:val="auto"/>
                <w:sz w:val="16"/>
                <w:szCs w:val="16"/>
                <w:lang w:val="ro-RO"/>
              </w:rPr>
              <w:t>Inginerie asistată de calculator</w:t>
            </w:r>
          </w:p>
          <w:p w14:paraId="0515EA7F" w14:textId="5D29B9A7" w:rsidR="00A50504" w:rsidRPr="00DA37AE" w:rsidRDefault="00A50504" w:rsidP="000F151F">
            <w:pPr>
              <w:pStyle w:val="Default"/>
              <w:ind w:left="113" w:hanging="113"/>
              <w:rPr>
                <w:rFonts w:ascii="Times New Roman" w:hAnsi="Times New Roman" w:cs="Times New Roman"/>
                <w:color w:val="auto"/>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Ingineria sistemelor de producție</w:t>
            </w:r>
          </w:p>
          <w:p w14:paraId="49A7F173" w14:textId="77777777" w:rsidR="00A50504" w:rsidRPr="00DA37AE" w:rsidRDefault="00A50504" w:rsidP="00A50504">
            <w:pPr>
              <w:pStyle w:val="Default"/>
              <w:ind w:left="113" w:hanging="113"/>
              <w:rPr>
                <w:rFonts w:ascii="Times New Roman" w:hAnsi="Times New Roman" w:cs="Times New Roman"/>
                <w:color w:val="auto"/>
                <w:sz w:val="16"/>
                <w:szCs w:val="16"/>
                <w:lang w:val="ro-RO"/>
              </w:rPr>
            </w:pPr>
          </w:p>
          <w:p w14:paraId="3930CA26" w14:textId="77777777" w:rsidR="00DB4698" w:rsidRPr="00DA37AE" w:rsidRDefault="00DB4698" w:rsidP="00DB4698">
            <w:pPr>
              <w:spacing w:line="240" w:lineRule="auto"/>
              <w:ind w:left="113" w:hanging="113"/>
              <w:rPr>
                <w:rFonts w:ascii="Times New Roman" w:hAnsi="Times New Roman" w:cs="Times New Roman"/>
                <w:b/>
                <w:bCs/>
                <w:color w:val="auto"/>
                <w:sz w:val="16"/>
                <w:szCs w:val="16"/>
                <w:lang w:val="ro-RO"/>
              </w:rPr>
            </w:pPr>
            <w:r w:rsidRPr="00DA37AE">
              <w:rPr>
                <w:rFonts w:ascii="Times New Roman" w:hAnsi="Times New Roman" w:cs="Times New Roman"/>
                <w:b/>
                <w:bCs/>
                <w:i/>
                <w:iCs/>
                <w:color w:val="auto"/>
                <w:sz w:val="16"/>
                <w:szCs w:val="16"/>
                <w:lang w:val="ro-RO"/>
              </w:rPr>
              <w:t>Discipline facultative</w:t>
            </w:r>
            <w:r w:rsidRPr="00DA37AE">
              <w:rPr>
                <w:rFonts w:ascii="Times New Roman" w:hAnsi="Times New Roman" w:cs="Times New Roman"/>
                <w:b/>
                <w:bCs/>
                <w:color w:val="auto"/>
                <w:sz w:val="16"/>
                <w:szCs w:val="16"/>
                <w:lang w:val="ro-RO"/>
              </w:rPr>
              <w:t>:</w:t>
            </w:r>
          </w:p>
          <w:p w14:paraId="1FC7D54B" w14:textId="5D6F22EC" w:rsidR="00DB4698" w:rsidRPr="00DA37AE" w:rsidRDefault="00DB4698" w:rsidP="00E161ED">
            <w:pPr>
              <w:spacing w:line="240" w:lineRule="auto"/>
              <w:ind w:left="113" w:hanging="113"/>
              <w:rPr>
                <w:rFonts w:ascii="Times New Roman" w:hAnsi="Times New Roman" w:cs="Times New Roman"/>
                <w:i/>
                <w:iCs/>
                <w:color w:val="auto"/>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w:t>
            </w:r>
            <w:r w:rsidR="00E161ED" w:rsidRPr="00DA37AE">
              <w:rPr>
                <w:rFonts w:ascii="Times New Roman" w:hAnsi="Times New Roman" w:cs="Times New Roman"/>
                <w:i/>
                <w:iCs/>
                <w:color w:val="auto"/>
                <w:sz w:val="16"/>
                <w:szCs w:val="16"/>
                <w:lang w:val="ro-RO"/>
              </w:rPr>
              <w:t>Robotică autonomă cu ROS2 şi NAV2</w:t>
            </w:r>
          </w:p>
          <w:p w14:paraId="59A5CA15" w14:textId="076AFBFB" w:rsidR="00E161ED" w:rsidRPr="00DA37AE" w:rsidRDefault="00E161ED" w:rsidP="00E161ED">
            <w:pPr>
              <w:pStyle w:val="Default"/>
              <w:rPr>
                <w:rFonts w:ascii="Times New Roman" w:eastAsia="Calibri" w:hAnsi="Times New Roman" w:cs="Times New Roman"/>
                <w:i/>
                <w:iCs/>
                <w:color w:val="auto"/>
                <w:kern w:val="2"/>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w:t>
            </w:r>
            <w:r w:rsidRPr="00DA37AE">
              <w:rPr>
                <w:rFonts w:ascii="Times New Roman" w:eastAsia="Calibri" w:hAnsi="Times New Roman" w:cs="Times New Roman"/>
                <w:i/>
                <w:iCs/>
                <w:color w:val="auto"/>
                <w:kern w:val="2"/>
                <w:sz w:val="16"/>
                <w:szCs w:val="16"/>
                <w:lang w:val="ro-RO"/>
              </w:rPr>
              <w:t xml:space="preserve">Programare Java </w:t>
            </w:r>
            <w:r w:rsidR="0028329B" w:rsidRPr="00DA37AE">
              <w:rPr>
                <w:rFonts w:ascii="Times New Roman" w:eastAsia="Calibri" w:hAnsi="Times New Roman" w:cs="Times New Roman"/>
                <w:i/>
                <w:iCs/>
                <w:color w:val="auto"/>
                <w:kern w:val="2"/>
                <w:sz w:val="16"/>
                <w:szCs w:val="16"/>
                <w:lang w:val="ro-RO"/>
              </w:rPr>
              <w:t>–</w:t>
            </w:r>
            <w:r w:rsidRPr="00DA37AE">
              <w:rPr>
                <w:rFonts w:ascii="Times New Roman" w:eastAsia="Calibri" w:hAnsi="Times New Roman" w:cs="Times New Roman"/>
                <w:i/>
                <w:iCs/>
                <w:color w:val="auto"/>
                <w:kern w:val="2"/>
                <w:sz w:val="16"/>
                <w:szCs w:val="16"/>
                <w:lang w:val="ro-RO"/>
              </w:rPr>
              <w:t xml:space="preserve"> Proiect</w:t>
            </w:r>
          </w:p>
          <w:p w14:paraId="0DFEA5CE" w14:textId="2E5191A5" w:rsidR="0028329B" w:rsidRPr="00DA37AE" w:rsidRDefault="0028329B" w:rsidP="00E161ED">
            <w:pPr>
              <w:pStyle w:val="Default"/>
              <w:rPr>
                <w:rFonts w:ascii="Times New Roman" w:eastAsia="Calibri" w:hAnsi="Times New Roman" w:cs="Times New Roman"/>
                <w:i/>
                <w:iCs/>
                <w:color w:val="auto"/>
                <w:kern w:val="2"/>
                <w:sz w:val="16"/>
                <w:szCs w:val="16"/>
                <w:lang w:val="ro-RO"/>
              </w:rPr>
            </w:pPr>
            <w:r w:rsidRPr="00DA37AE">
              <w:rPr>
                <w:rFonts w:ascii="Times New Roman" w:hAnsi="Times New Roman" w:cs="Times New Roman"/>
                <w:color w:val="auto"/>
                <w:sz w:val="16"/>
                <w:szCs w:val="16"/>
                <w:lang w:val="ro-RO"/>
              </w:rPr>
              <w:sym w:font="Symbol" w:char="F0B7"/>
            </w:r>
            <w:r w:rsidRPr="00DA37AE">
              <w:rPr>
                <w:rFonts w:ascii="Times New Roman" w:hAnsi="Times New Roman" w:cs="Times New Roman"/>
                <w:color w:val="auto"/>
                <w:sz w:val="16"/>
                <w:szCs w:val="16"/>
                <w:lang w:val="ro-RO"/>
              </w:rPr>
              <w:t xml:space="preserve"> </w:t>
            </w:r>
            <w:r w:rsidRPr="00DA37AE">
              <w:rPr>
                <w:rFonts w:ascii="Times New Roman" w:hAnsi="Times New Roman" w:cs="Times New Roman"/>
                <w:i/>
                <w:iCs/>
                <w:color w:val="auto"/>
                <w:sz w:val="16"/>
                <w:szCs w:val="16"/>
                <w:lang w:val="ro-RO"/>
              </w:rPr>
              <w:t>Robotică aplicată</w:t>
            </w:r>
          </w:p>
          <w:p w14:paraId="312D6213" w14:textId="5BDABDAC" w:rsidR="00DB4698" w:rsidRPr="00DA37AE" w:rsidRDefault="00E161ED" w:rsidP="00E161ED">
            <w:pPr>
              <w:pStyle w:val="Default"/>
              <w:rPr>
                <w:rFonts w:ascii="Times New Roman" w:hAnsi="Times New Roman" w:cs="Times New Roman"/>
                <w:color w:val="auto"/>
                <w:sz w:val="16"/>
                <w:szCs w:val="16"/>
                <w:lang w:val="ro-RO"/>
              </w:rPr>
            </w:pPr>
            <w:r w:rsidRPr="00DA37AE">
              <w:rPr>
                <w:rFonts w:ascii="Times New Roman" w:eastAsia="Calibri" w:hAnsi="Times New Roman" w:cs="Times New Roman"/>
                <w:color w:val="auto"/>
                <w:kern w:val="2"/>
                <w:sz w:val="16"/>
                <w:szCs w:val="16"/>
                <w:lang w:val="ro-RO"/>
              </w:rPr>
              <w:sym w:font="Symbol" w:char="F0B7"/>
            </w:r>
            <w:r w:rsidRPr="00DA37AE">
              <w:rPr>
                <w:rFonts w:ascii="Times New Roman" w:eastAsia="Calibri" w:hAnsi="Times New Roman" w:cs="Times New Roman"/>
                <w:color w:val="auto"/>
                <w:kern w:val="2"/>
                <w:sz w:val="16"/>
                <w:szCs w:val="16"/>
                <w:lang w:val="ro-RO"/>
              </w:rPr>
              <w:t xml:space="preserve"> </w:t>
            </w:r>
            <w:r w:rsidRPr="00DA37AE">
              <w:rPr>
                <w:rFonts w:ascii="Times New Roman" w:eastAsia="Calibri" w:hAnsi="Times New Roman" w:cs="Times New Roman"/>
                <w:i/>
                <w:iCs/>
                <w:color w:val="auto"/>
                <w:spacing w:val="-6"/>
                <w:kern w:val="2"/>
                <w:sz w:val="16"/>
                <w:szCs w:val="16"/>
                <w:lang w:val="ro-RO"/>
              </w:rPr>
              <w:t>Robotică autonomă cu ROS2 şi NAV2 - proiect</w:t>
            </w:r>
          </w:p>
        </w:tc>
      </w:tr>
      <w:tr w:rsidR="00B868D3" w:rsidRPr="00C05A4A" w14:paraId="79A5F310" w14:textId="77777777" w:rsidTr="008058D0">
        <w:tblPrEx>
          <w:tblCellMar>
            <w:top w:w="7" w:type="dxa"/>
          </w:tblCellMar>
        </w:tblPrEx>
        <w:tc>
          <w:tcPr>
            <w:tcW w:w="172" w:type="pct"/>
            <w:tcBorders>
              <w:top w:val="single" w:sz="4" w:space="0" w:color="000000"/>
              <w:left w:val="double" w:sz="6" w:space="0" w:color="auto"/>
              <w:bottom w:val="single" w:sz="4" w:space="0" w:color="000000"/>
              <w:right w:val="double" w:sz="6" w:space="0" w:color="auto"/>
            </w:tcBorders>
            <w:shd w:val="clear" w:color="auto" w:fill="CAEDFB" w:themeFill="accent4" w:themeFillTint="33"/>
          </w:tcPr>
          <w:p w14:paraId="62D54B3D" w14:textId="44B47542" w:rsidR="00B868D3" w:rsidRPr="00B868D3" w:rsidRDefault="00B868D3" w:rsidP="00F67CFD">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lastRenderedPageBreak/>
              <w:t>7.</w:t>
            </w:r>
          </w:p>
        </w:tc>
        <w:tc>
          <w:tcPr>
            <w:tcW w:w="735" w:type="pct"/>
            <w:tcBorders>
              <w:top w:val="single" w:sz="4" w:space="0" w:color="000000"/>
              <w:left w:val="double" w:sz="6" w:space="0" w:color="auto"/>
              <w:bottom w:val="single" w:sz="4" w:space="0" w:color="000000"/>
              <w:right w:val="single" w:sz="4" w:space="0" w:color="000000"/>
            </w:tcBorders>
            <w:shd w:val="clear" w:color="auto" w:fill="CAEDFB" w:themeFill="accent4" w:themeFillTint="33"/>
          </w:tcPr>
          <w:p w14:paraId="2BB43D13" w14:textId="126063DC" w:rsidR="00B868D3" w:rsidRPr="00B868D3" w:rsidRDefault="00B868D3" w:rsidP="00F67CFD">
            <w:pPr>
              <w:spacing w:line="240" w:lineRule="auto"/>
              <w:ind w:left="397" w:hanging="397"/>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C.07.</w:t>
            </w:r>
            <w:r w:rsidRPr="00B868D3">
              <w:rPr>
                <w:rFonts w:ascii="Times New Roman" w:hAnsi="Times New Roman" w:cs="Times New Roman"/>
                <w:color w:val="auto"/>
                <w:sz w:val="18"/>
                <w:szCs w:val="18"/>
                <w:lang w:val="ro-RO"/>
              </w:rPr>
              <w:t xml:space="preserve"> Studentul/ absolventul identifică/descrie/ interpretează/explică </w:t>
            </w:r>
            <w:r w:rsidRPr="00B868D3">
              <w:rPr>
                <w:rFonts w:ascii="Times New Roman" w:hAnsi="Times New Roman" w:cs="Times New Roman"/>
                <w:sz w:val="18"/>
                <w:szCs w:val="18"/>
                <w:lang w:val="ro-RO"/>
              </w:rPr>
              <w:t>concepte, teorii, metodele şi principii de bază ale managementului dezvoltării organizaționale prin proiecte de investiții, produse, procese şi sisteme de producţie, cu gestiunea eficientă a resurselor şi asigurarea calităţii activităților.</w:t>
            </w:r>
          </w:p>
        </w:tc>
        <w:tc>
          <w:tcPr>
            <w:tcW w:w="202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3D352021" w14:textId="45BCECD8" w:rsidR="00B868D3" w:rsidRPr="000F151F" w:rsidRDefault="00B868D3" w:rsidP="00037DB5">
            <w:pPr>
              <w:spacing w:line="240" w:lineRule="auto"/>
              <w:ind w:left="397" w:hanging="397"/>
              <w:rPr>
                <w:rFonts w:ascii="Times New Roman" w:hAnsi="Times New Roman" w:cs="Times New Roman"/>
                <w:b/>
                <w:sz w:val="18"/>
                <w:szCs w:val="18"/>
                <w:lang w:val="ro-RO"/>
              </w:rPr>
            </w:pPr>
            <w:r w:rsidRPr="000F151F">
              <w:rPr>
                <w:rFonts w:ascii="Times New Roman" w:hAnsi="Times New Roman" w:cs="Times New Roman"/>
                <w:b/>
                <w:sz w:val="18"/>
                <w:szCs w:val="18"/>
                <w:lang w:val="ro-RO"/>
              </w:rPr>
              <w:t xml:space="preserve">A.7.1. </w:t>
            </w:r>
            <w:r w:rsidRPr="000F151F">
              <w:rPr>
                <w:rFonts w:ascii="Times New Roman" w:hAnsi="Times New Roman" w:cs="Times New Roman"/>
                <w:color w:val="auto"/>
                <w:sz w:val="18"/>
                <w:szCs w:val="18"/>
                <w:lang w:val="ro-RO"/>
              </w:rPr>
              <w:t>Studentul/absolventul rezolvă</w:t>
            </w:r>
            <w:r w:rsidRPr="000F151F">
              <w:rPr>
                <w:rFonts w:ascii="Times New Roman" w:hAnsi="Times New Roman" w:cs="Times New Roman"/>
                <w:spacing w:val="-2"/>
                <w:sz w:val="18"/>
                <w:szCs w:val="18"/>
                <w:lang w:val="ro-RO"/>
              </w:rPr>
              <w:t xml:space="preserve"> probleme specifice, bine definite, de gestiune a resurselor şi management al proiectelor de investiții, de dezvoltare a produselor, proceselor şi sistemelor de producţie, prin aplicarea unor principii şi metode standard/consacrate.</w:t>
            </w:r>
          </w:p>
          <w:p w14:paraId="3DB68332" w14:textId="27237043" w:rsidR="00B868D3" w:rsidRPr="000F151F" w:rsidRDefault="00B868D3" w:rsidP="00037DB5">
            <w:pPr>
              <w:spacing w:line="240" w:lineRule="auto"/>
              <w:ind w:left="397" w:hanging="397"/>
              <w:rPr>
                <w:rFonts w:ascii="Times New Roman" w:hAnsi="Times New Roman" w:cs="Times New Roman"/>
                <w:b/>
                <w:spacing w:val="-2"/>
                <w:sz w:val="18"/>
                <w:szCs w:val="18"/>
                <w:lang w:val="ro-RO"/>
              </w:rPr>
            </w:pPr>
            <w:r w:rsidRPr="000F151F">
              <w:rPr>
                <w:rFonts w:ascii="Times New Roman" w:hAnsi="Times New Roman" w:cs="Times New Roman"/>
                <w:b/>
                <w:spacing w:val="-2"/>
                <w:sz w:val="18"/>
                <w:szCs w:val="18"/>
                <w:lang w:val="ro-RO"/>
              </w:rPr>
              <w:t xml:space="preserve">A7.2. </w:t>
            </w:r>
            <w:r w:rsidRPr="000F151F">
              <w:rPr>
                <w:rFonts w:ascii="Times New Roman" w:hAnsi="Times New Roman" w:cs="Times New Roman"/>
                <w:color w:val="auto"/>
                <w:sz w:val="18"/>
                <w:szCs w:val="18"/>
                <w:lang w:val="ro-RO"/>
              </w:rPr>
              <w:t>Studentul/absolventul utilizează</w:t>
            </w:r>
            <w:r w:rsidRPr="000F151F">
              <w:rPr>
                <w:rFonts w:ascii="Times New Roman" w:hAnsi="Times New Roman" w:cs="Times New Roman"/>
                <w:spacing w:val="-2"/>
                <w:sz w:val="18"/>
                <w:szCs w:val="18"/>
                <w:lang w:val="ro-RO"/>
              </w:rPr>
              <w:t xml:space="preserve"> metode de gestiune a resurselor, asigurarea calităţii şi managementul dezvoltării de investiții, procese, sisteme de producţie apreciind calitatea, avantajele şi limitele acestor metode</w:t>
            </w:r>
            <w:r w:rsidRPr="000F151F">
              <w:rPr>
                <w:rFonts w:ascii="Times New Roman" w:hAnsi="Times New Roman" w:cs="Times New Roman"/>
                <w:b/>
                <w:spacing w:val="-2"/>
                <w:sz w:val="18"/>
                <w:szCs w:val="18"/>
                <w:lang w:val="ro-RO"/>
              </w:rPr>
              <w:t>.</w:t>
            </w:r>
          </w:p>
          <w:p w14:paraId="3C97DA8B" w14:textId="066FC9E0" w:rsidR="00B868D3" w:rsidRPr="000F151F" w:rsidRDefault="00B868D3" w:rsidP="00037DB5">
            <w:pPr>
              <w:spacing w:line="240" w:lineRule="auto"/>
              <w:ind w:left="397" w:hanging="397"/>
              <w:rPr>
                <w:rFonts w:ascii="Times New Roman" w:hAnsi="Times New Roman" w:cs="Times New Roman"/>
                <w:b/>
                <w:bCs/>
                <w:color w:val="auto"/>
                <w:sz w:val="18"/>
                <w:szCs w:val="18"/>
                <w:lang w:val="ro-RO"/>
              </w:rPr>
            </w:pPr>
            <w:r w:rsidRPr="000F151F">
              <w:rPr>
                <w:rFonts w:ascii="Times New Roman" w:hAnsi="Times New Roman" w:cs="Times New Roman"/>
                <w:b/>
                <w:sz w:val="18"/>
                <w:szCs w:val="18"/>
                <w:lang w:val="ro-RO"/>
              </w:rPr>
              <w:t xml:space="preserve">A.7.3. </w:t>
            </w:r>
            <w:r w:rsidRPr="000F151F">
              <w:rPr>
                <w:rFonts w:ascii="Times New Roman" w:hAnsi="Times New Roman" w:cs="Times New Roman"/>
                <w:color w:val="auto"/>
                <w:sz w:val="18"/>
                <w:szCs w:val="18"/>
                <w:lang w:val="ro-RO"/>
              </w:rPr>
              <w:t>Studentul/absolventul gestionează</w:t>
            </w:r>
            <w:r w:rsidRPr="000F151F">
              <w:rPr>
                <w:rFonts w:ascii="Times New Roman" w:hAnsi="Times New Roman" w:cs="Times New Roman"/>
                <w:sz w:val="18"/>
                <w:szCs w:val="18"/>
                <w:lang w:val="ro-RO"/>
              </w:rPr>
              <w:t xml:space="preserve"> dezvoltarea de investiții, produse, procese de producţie</w:t>
            </w:r>
            <w:r w:rsidRPr="000F151F">
              <w:rPr>
                <w:rFonts w:ascii="Times New Roman" w:hAnsi="Times New Roman" w:cs="Times New Roman"/>
                <w:spacing w:val="-4"/>
                <w:sz w:val="18"/>
                <w:szCs w:val="18"/>
                <w:lang w:val="ro-RO"/>
              </w:rPr>
              <w:t>, prin proiecte</w:t>
            </w:r>
            <w:r w:rsidRPr="000F151F">
              <w:rPr>
                <w:rFonts w:ascii="Times New Roman" w:hAnsi="Times New Roman" w:cs="Times New Roman"/>
                <w:sz w:val="18"/>
                <w:szCs w:val="18"/>
                <w:lang w:val="ro-RO"/>
              </w:rPr>
              <w:t xml:space="preserve"> profesionale </w:t>
            </w:r>
            <w:r w:rsidRPr="000F151F">
              <w:rPr>
                <w:rFonts w:ascii="Times New Roman" w:hAnsi="Times New Roman" w:cs="Times New Roman"/>
                <w:spacing w:val="-4"/>
                <w:sz w:val="18"/>
                <w:szCs w:val="18"/>
                <w:lang w:val="ro-RO"/>
              </w:rPr>
              <w:t xml:space="preserve">specifice domeniului, </w:t>
            </w:r>
            <w:r w:rsidRPr="000F151F">
              <w:rPr>
                <w:rFonts w:ascii="Times New Roman" w:hAnsi="Times New Roman" w:cs="Times New Roman"/>
                <w:sz w:val="18"/>
                <w:szCs w:val="18"/>
                <w:lang w:val="ro-RO"/>
              </w:rPr>
              <w:t>folosind eventual suportul unor sisteme de inteligența artificială</w:t>
            </w:r>
            <w:r w:rsidRPr="000F151F">
              <w:rPr>
                <w:rFonts w:ascii="Times New Roman" w:hAnsi="Times New Roman" w:cs="Times New Roman"/>
                <w:b/>
                <w:sz w:val="18"/>
                <w:szCs w:val="18"/>
                <w:lang w:val="ro-RO"/>
              </w:rPr>
              <w:t>.</w:t>
            </w:r>
          </w:p>
        </w:tc>
        <w:tc>
          <w:tcPr>
            <w:tcW w:w="1132" w:type="pct"/>
            <w:vMerge/>
            <w:tcBorders>
              <w:left w:val="single" w:sz="4" w:space="0" w:color="000000"/>
              <w:right w:val="single" w:sz="4" w:space="0" w:color="000000"/>
            </w:tcBorders>
            <w:shd w:val="clear" w:color="auto" w:fill="CAEDFB" w:themeFill="accent4" w:themeFillTint="33"/>
          </w:tcPr>
          <w:p w14:paraId="28A7DBC4" w14:textId="7066A789" w:rsidR="00B868D3" w:rsidRPr="00B868D3" w:rsidRDefault="00B868D3" w:rsidP="00603BFA">
            <w:pPr>
              <w:spacing w:after="60" w:line="240" w:lineRule="auto"/>
              <w:ind w:left="397" w:hanging="397"/>
              <w:rPr>
                <w:rFonts w:ascii="Times New Roman" w:hAnsi="Times New Roman" w:cs="Times New Roman"/>
                <w:color w:val="auto"/>
                <w:sz w:val="18"/>
                <w:szCs w:val="18"/>
                <w:lang w:val="ro-RO"/>
              </w:rPr>
            </w:pPr>
          </w:p>
        </w:tc>
        <w:tc>
          <w:tcPr>
            <w:tcW w:w="941" w:type="pct"/>
            <w:gridSpan w:val="2"/>
            <w:tcBorders>
              <w:top w:val="single" w:sz="4" w:space="0" w:color="auto"/>
              <w:left w:val="single" w:sz="4" w:space="0" w:color="000000"/>
              <w:bottom w:val="single" w:sz="4" w:space="0" w:color="000000"/>
              <w:right w:val="double" w:sz="6" w:space="0" w:color="auto"/>
            </w:tcBorders>
            <w:shd w:val="clear" w:color="auto" w:fill="CAEDFB" w:themeFill="accent4" w:themeFillTint="33"/>
          </w:tcPr>
          <w:p w14:paraId="3EEDD60C" w14:textId="77777777" w:rsidR="007939FE" w:rsidRPr="00DB4698" w:rsidRDefault="007939FE" w:rsidP="00DB4698">
            <w:pPr>
              <w:spacing w:line="240" w:lineRule="auto"/>
              <w:ind w:left="113" w:hanging="113"/>
              <w:rPr>
                <w:rFonts w:ascii="Times New Roman" w:hAnsi="Times New Roman" w:cs="Times New Roman"/>
                <w:b/>
                <w:bCs/>
                <w:color w:val="auto"/>
                <w:sz w:val="16"/>
                <w:szCs w:val="16"/>
                <w:lang w:val="ro-RO"/>
              </w:rPr>
            </w:pPr>
            <w:r w:rsidRPr="00DB4698">
              <w:rPr>
                <w:rFonts w:ascii="Times New Roman" w:hAnsi="Times New Roman" w:cs="Times New Roman"/>
                <w:b/>
                <w:bCs/>
                <w:i/>
                <w:iCs/>
                <w:color w:val="auto"/>
                <w:sz w:val="16"/>
                <w:szCs w:val="16"/>
                <w:lang w:val="ro-RO"/>
              </w:rPr>
              <w:t>Discipline obligatorii și opționale</w:t>
            </w:r>
            <w:r w:rsidRPr="00DB4698">
              <w:rPr>
                <w:rFonts w:ascii="Times New Roman" w:hAnsi="Times New Roman" w:cs="Times New Roman"/>
                <w:b/>
                <w:bCs/>
                <w:color w:val="auto"/>
                <w:sz w:val="16"/>
                <w:szCs w:val="16"/>
                <w:lang w:val="ro-RO"/>
              </w:rPr>
              <w:t>:</w:t>
            </w:r>
          </w:p>
          <w:p w14:paraId="4B91C001" w14:textId="77777777" w:rsidR="00B868D3" w:rsidRPr="00F9296C" w:rsidRDefault="007939FE"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Inteligența artificială și sisteme expert</w:t>
            </w:r>
          </w:p>
          <w:p w14:paraId="4B9EBFF1" w14:textId="7E21BF60" w:rsidR="00DB4698" w:rsidRPr="00F9296C" w:rsidRDefault="00DB4698"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BF559A" w:rsidRPr="00F9296C">
              <w:rPr>
                <w:rFonts w:ascii="Times New Roman" w:hAnsi="Times New Roman" w:cs="Times New Roman"/>
                <w:color w:val="000000" w:themeColor="text1"/>
                <w:sz w:val="16"/>
                <w:szCs w:val="16"/>
                <w:lang w:val="ro-RO"/>
              </w:rPr>
              <w:t>Dispozitive tehnologice</w:t>
            </w:r>
          </w:p>
          <w:p w14:paraId="24366F86" w14:textId="77777777" w:rsidR="00DB4698" w:rsidRPr="000B7B63" w:rsidRDefault="00DB4698" w:rsidP="001973D8">
            <w:pPr>
              <w:pStyle w:val="Default"/>
              <w:ind w:left="170" w:hanging="113"/>
              <w:rPr>
                <w:rFonts w:ascii="Times New Roman" w:hAnsi="Times New Roman" w:cs="Times New Roman"/>
                <w:color w:val="auto"/>
                <w:sz w:val="16"/>
                <w:szCs w:val="16"/>
                <w:lang w:val="ro-RO"/>
              </w:rPr>
            </w:pPr>
            <w:r w:rsidRPr="000B7B63">
              <w:rPr>
                <w:rFonts w:ascii="Times New Roman" w:hAnsi="Times New Roman" w:cs="Times New Roman"/>
                <w:color w:val="auto"/>
                <w:sz w:val="16"/>
                <w:szCs w:val="16"/>
                <w:lang w:val="ro-RO"/>
              </w:rPr>
              <w:sym w:font="Symbol" w:char="F0B7"/>
            </w:r>
            <w:r w:rsidRPr="000B7B63">
              <w:rPr>
                <w:rFonts w:ascii="Times New Roman" w:hAnsi="Times New Roman" w:cs="Times New Roman"/>
                <w:color w:val="auto"/>
                <w:sz w:val="16"/>
                <w:szCs w:val="16"/>
                <w:lang w:val="ro-RO"/>
              </w:rPr>
              <w:t xml:space="preserve"> Elaborarea proiectului de diplomă</w:t>
            </w:r>
          </w:p>
          <w:p w14:paraId="4369FE8E" w14:textId="77777777" w:rsidR="00DB4698" w:rsidRPr="00F9296C" w:rsidRDefault="00DB4698"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Toleranțe și control dimensional</w:t>
            </w:r>
          </w:p>
          <w:p w14:paraId="77C07846" w14:textId="79E40DCE"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Programarea și conducerea producției – Proiect</w:t>
            </w:r>
          </w:p>
          <w:p w14:paraId="2DD30BAB" w14:textId="0147424A"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A5719A" w:rsidRPr="00F9296C">
              <w:rPr>
                <w:rFonts w:ascii="Times New Roman" w:hAnsi="Times New Roman" w:cs="Times New Roman"/>
                <w:color w:val="000000" w:themeColor="text1"/>
                <w:sz w:val="16"/>
                <w:szCs w:val="16"/>
                <w:lang w:val="ro-RO"/>
              </w:rPr>
              <w:t>Inginerie asistată de calculator</w:t>
            </w:r>
          </w:p>
          <w:p w14:paraId="14736AE0" w14:textId="77777777"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Ingineria sistemelor de producție</w:t>
            </w:r>
          </w:p>
          <w:p w14:paraId="2AD7DF5B" w14:textId="77777777"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Bazele managementului </w:t>
            </w:r>
          </w:p>
          <w:p w14:paraId="36A06094" w14:textId="77777777"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Cercetare operațională </w:t>
            </w:r>
          </w:p>
          <w:p w14:paraId="41A5E249" w14:textId="77777777"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Comunicare managerială </w:t>
            </w:r>
          </w:p>
          <w:p w14:paraId="13E6E02A" w14:textId="77777777"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 industrial </w:t>
            </w:r>
          </w:p>
          <w:p w14:paraId="1B327657" w14:textId="77777777"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 strategic</w:t>
            </w:r>
          </w:p>
          <w:p w14:paraId="79F29B3A" w14:textId="77777777"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Managementul calității</w:t>
            </w:r>
          </w:p>
          <w:p w14:paraId="6B3A060A" w14:textId="77777777"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Managementul resurselor umane </w:t>
            </w:r>
          </w:p>
          <w:p w14:paraId="0817AF79" w14:textId="123FB191" w:rsidR="00CD2371" w:rsidRPr="00F9296C" w:rsidRDefault="00CD2371"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bCs/>
                <w:iCs/>
                <w:color w:val="000000" w:themeColor="text1"/>
                <w:sz w:val="16"/>
                <w:szCs w:val="16"/>
                <w:lang w:val="ro-RO"/>
              </w:rPr>
              <w:sym w:font="Symbol" w:char="F0B7"/>
            </w:r>
            <w:r w:rsidRPr="00F9296C">
              <w:rPr>
                <w:rFonts w:ascii="Times New Roman" w:hAnsi="Times New Roman"/>
                <w:bCs/>
                <w:iCs/>
                <w:color w:val="000000" w:themeColor="text1"/>
                <w:sz w:val="16"/>
                <w:szCs w:val="16"/>
                <w:lang w:val="ro-RO"/>
              </w:rPr>
              <w:t xml:space="preserve"> Managementul producției şi operațiunilor</w:t>
            </w:r>
          </w:p>
          <w:p w14:paraId="2C06A525" w14:textId="4F0E3210" w:rsidR="009E2FCD" w:rsidRPr="00F9296C" w:rsidRDefault="009E2FCD"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A5719A" w:rsidRPr="00F9296C">
              <w:rPr>
                <w:rFonts w:ascii="Times New Roman" w:hAnsi="Times New Roman"/>
                <w:bCs/>
                <w:iCs/>
                <w:color w:val="000000" w:themeColor="text1"/>
                <w:sz w:val="16"/>
                <w:szCs w:val="16"/>
                <w:lang w:val="ro-RO"/>
              </w:rPr>
              <w:t>Inginerie şi management asistate de calculator</w:t>
            </w:r>
          </w:p>
          <w:p w14:paraId="7A0DCA8E" w14:textId="12A367B2" w:rsidR="00CD2371" w:rsidRPr="00F9296C" w:rsidRDefault="00CD2371"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Managementul inovării</w:t>
            </w:r>
          </w:p>
          <w:p w14:paraId="6F75700F" w14:textId="05810087" w:rsidR="00CD2371" w:rsidRPr="00F9296C" w:rsidRDefault="00CD2371"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Managementul schimbării</w:t>
            </w:r>
          </w:p>
          <w:p w14:paraId="1181B628" w14:textId="6D64C3AD" w:rsidR="00333D44" w:rsidRPr="00F9296C" w:rsidRDefault="00333D44"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Analiza economică</w:t>
            </w:r>
          </w:p>
          <w:p w14:paraId="01391DB8" w14:textId="395CDEB5" w:rsidR="00333D44" w:rsidRPr="00F9296C" w:rsidRDefault="00333D44"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A5719A" w:rsidRPr="00F9296C">
              <w:rPr>
                <w:rFonts w:ascii="Times New Roman" w:hAnsi="Times New Roman" w:cs="Times New Roman"/>
                <w:color w:val="000000" w:themeColor="text1"/>
                <w:sz w:val="16"/>
                <w:szCs w:val="16"/>
                <w:lang w:val="ro-RO"/>
              </w:rPr>
              <w:t>Analiza proiectelor de investiții</w:t>
            </w:r>
          </w:p>
          <w:p w14:paraId="3299A030" w14:textId="3B6C6F4D" w:rsidR="00DB4698" w:rsidRPr="00F9296C" w:rsidRDefault="00DB4698" w:rsidP="00DB4698">
            <w:pPr>
              <w:pStyle w:val="Default"/>
              <w:ind w:left="113" w:hanging="113"/>
              <w:rPr>
                <w:rFonts w:ascii="Times New Roman" w:hAnsi="Times New Roman" w:cs="Times New Roman"/>
                <w:color w:val="000000" w:themeColor="text1"/>
                <w:sz w:val="16"/>
                <w:szCs w:val="16"/>
                <w:lang w:val="ro-RO"/>
              </w:rPr>
            </w:pPr>
          </w:p>
          <w:p w14:paraId="48EB97D7" w14:textId="77777777" w:rsidR="00DB4698" w:rsidRPr="00F9296C" w:rsidRDefault="00DB4698" w:rsidP="00DB4698">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t>Discipline facultative</w:t>
            </w:r>
            <w:r w:rsidRPr="00F9296C">
              <w:rPr>
                <w:rFonts w:ascii="Times New Roman" w:hAnsi="Times New Roman" w:cs="Times New Roman"/>
                <w:b/>
                <w:bCs/>
                <w:color w:val="000000" w:themeColor="text1"/>
                <w:sz w:val="16"/>
                <w:szCs w:val="16"/>
                <w:lang w:val="ro-RO"/>
              </w:rPr>
              <w:t>:</w:t>
            </w:r>
          </w:p>
          <w:p w14:paraId="7C0F22E4" w14:textId="6F1DE3C0" w:rsidR="00DB4698" w:rsidRPr="00F9296C" w:rsidRDefault="00DB4698" w:rsidP="00E161ED">
            <w:pPr>
              <w:spacing w:line="240" w:lineRule="auto"/>
              <w:ind w:left="113" w:hanging="113"/>
              <w:rPr>
                <w:rFonts w:ascii="Times New Roman" w:hAnsi="Times New Roman" w:cs="Times New Roman"/>
                <w:i/>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E161ED" w:rsidRPr="00F9296C">
              <w:rPr>
                <w:rFonts w:ascii="Times New Roman" w:hAnsi="Times New Roman" w:cs="Times New Roman"/>
                <w:i/>
                <w:iCs/>
                <w:color w:val="000000" w:themeColor="text1"/>
                <w:sz w:val="16"/>
                <w:szCs w:val="16"/>
                <w:lang w:val="ro-RO"/>
              </w:rPr>
              <w:t>Robotică autonomă cu ROS2 şi NAV2</w:t>
            </w:r>
          </w:p>
          <w:p w14:paraId="68B726C5" w14:textId="13A46F3C" w:rsidR="00E161ED" w:rsidRPr="00F9296C" w:rsidRDefault="00E161ED" w:rsidP="00E161ED">
            <w:pPr>
              <w:pStyle w:val="Default"/>
              <w:rPr>
                <w:rFonts w:ascii="Times New Roman" w:eastAsia="Calibri" w:hAnsi="Times New Roman" w:cs="Times New Roman"/>
                <w:i/>
                <w:iCs/>
                <w:color w:val="000000" w:themeColor="text1"/>
                <w:kern w:val="2"/>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eastAsia="Calibri" w:hAnsi="Times New Roman" w:cs="Times New Roman"/>
                <w:i/>
                <w:iCs/>
                <w:color w:val="000000" w:themeColor="text1"/>
                <w:kern w:val="2"/>
                <w:sz w:val="16"/>
                <w:szCs w:val="16"/>
                <w:lang w:val="ro-RO"/>
              </w:rPr>
              <w:t xml:space="preserve">Programare Java </w:t>
            </w:r>
            <w:r w:rsidR="0028329B" w:rsidRPr="00F9296C">
              <w:rPr>
                <w:rFonts w:ascii="Times New Roman" w:eastAsia="Calibri" w:hAnsi="Times New Roman" w:cs="Times New Roman"/>
                <w:i/>
                <w:iCs/>
                <w:color w:val="000000" w:themeColor="text1"/>
                <w:kern w:val="2"/>
                <w:sz w:val="16"/>
                <w:szCs w:val="16"/>
                <w:lang w:val="ro-RO"/>
              </w:rPr>
              <w:t>–</w:t>
            </w:r>
            <w:r w:rsidRPr="00F9296C">
              <w:rPr>
                <w:rFonts w:ascii="Times New Roman" w:eastAsia="Calibri" w:hAnsi="Times New Roman" w:cs="Times New Roman"/>
                <w:i/>
                <w:iCs/>
                <w:color w:val="000000" w:themeColor="text1"/>
                <w:kern w:val="2"/>
                <w:sz w:val="16"/>
                <w:szCs w:val="16"/>
                <w:lang w:val="ro-RO"/>
              </w:rPr>
              <w:t xml:space="preserve"> Proiect</w:t>
            </w:r>
          </w:p>
          <w:p w14:paraId="4D2BD353" w14:textId="264BFA02" w:rsidR="0028329B" w:rsidRPr="00F9296C" w:rsidRDefault="0028329B" w:rsidP="00E161ED">
            <w:pPr>
              <w:pStyle w:val="Default"/>
              <w:rPr>
                <w:rFonts w:ascii="Times New Roman" w:eastAsia="Calibri" w:hAnsi="Times New Roman" w:cs="Times New Roman"/>
                <w:i/>
                <w:iCs/>
                <w:color w:val="000000" w:themeColor="text1"/>
                <w:kern w:val="2"/>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Robotică aplicată</w:t>
            </w:r>
          </w:p>
          <w:p w14:paraId="4AA6BCCD" w14:textId="555754AB" w:rsidR="00E161ED" w:rsidRPr="00E161ED" w:rsidRDefault="00E161ED" w:rsidP="00E161ED">
            <w:pPr>
              <w:spacing w:line="240" w:lineRule="auto"/>
              <w:ind w:left="113" w:hanging="113"/>
              <w:rPr>
                <w:rFonts w:ascii="Times New Roman" w:hAnsi="Times New Roman" w:cs="Times New Roman"/>
                <w:i/>
                <w:iCs/>
                <w:color w:val="0070C0"/>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pacing w:val="-6"/>
                <w:sz w:val="16"/>
                <w:szCs w:val="16"/>
                <w:lang w:val="ro-RO"/>
              </w:rPr>
              <w:t>Robotică autonomă cu ROS2 şi NAV2 - proiect</w:t>
            </w:r>
          </w:p>
        </w:tc>
      </w:tr>
      <w:tr w:rsidR="00B868D3" w:rsidRPr="00DB4698" w14:paraId="5601CBC7" w14:textId="77777777" w:rsidTr="008058D0">
        <w:tblPrEx>
          <w:tblCellMar>
            <w:top w:w="7" w:type="dxa"/>
          </w:tblCellMar>
        </w:tblPrEx>
        <w:tc>
          <w:tcPr>
            <w:tcW w:w="172" w:type="pct"/>
            <w:tcBorders>
              <w:top w:val="single" w:sz="4" w:space="0" w:color="000000"/>
              <w:left w:val="double" w:sz="6" w:space="0" w:color="auto"/>
              <w:bottom w:val="single" w:sz="4" w:space="0" w:color="000000"/>
              <w:right w:val="double" w:sz="6" w:space="0" w:color="auto"/>
            </w:tcBorders>
            <w:shd w:val="clear" w:color="auto" w:fill="CAEDFB" w:themeFill="accent4" w:themeFillTint="33"/>
          </w:tcPr>
          <w:p w14:paraId="1D84A392" w14:textId="4AB2DC68" w:rsidR="00B868D3" w:rsidRPr="00B868D3" w:rsidRDefault="00B868D3" w:rsidP="003868B1">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8.</w:t>
            </w:r>
          </w:p>
        </w:tc>
        <w:tc>
          <w:tcPr>
            <w:tcW w:w="735" w:type="pct"/>
            <w:tcBorders>
              <w:top w:val="single" w:sz="4" w:space="0" w:color="000000"/>
              <w:left w:val="double" w:sz="6" w:space="0" w:color="auto"/>
              <w:bottom w:val="single" w:sz="4" w:space="0" w:color="000000"/>
              <w:right w:val="single" w:sz="4" w:space="0" w:color="000000"/>
            </w:tcBorders>
            <w:shd w:val="clear" w:color="auto" w:fill="CAEDFB" w:themeFill="accent4" w:themeFillTint="33"/>
          </w:tcPr>
          <w:p w14:paraId="0483E6CB" w14:textId="26AF17B2" w:rsidR="00B868D3" w:rsidRPr="00B868D3" w:rsidRDefault="00B868D3" w:rsidP="003868B1">
            <w:pPr>
              <w:spacing w:line="240" w:lineRule="auto"/>
              <w:ind w:left="397" w:hanging="397"/>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C.08.</w:t>
            </w:r>
            <w:r w:rsidRPr="00B868D3">
              <w:rPr>
                <w:rFonts w:ascii="Times New Roman" w:hAnsi="Times New Roman" w:cs="Times New Roman"/>
                <w:color w:val="auto"/>
                <w:sz w:val="18"/>
                <w:szCs w:val="18"/>
                <w:lang w:val="ro-RO"/>
              </w:rPr>
              <w:t xml:space="preserve"> Studentul/ absolventul identifică/descrie/ interpretează/explică </w:t>
            </w:r>
            <w:r w:rsidRPr="00B868D3">
              <w:rPr>
                <w:rFonts w:ascii="Times New Roman" w:hAnsi="Times New Roman" w:cs="Times New Roman"/>
                <w:sz w:val="18"/>
                <w:szCs w:val="18"/>
                <w:lang w:val="ro-RO"/>
              </w:rPr>
              <w:t>principiile şi metodele de proiectare tehnico-economică a produselor şi proceselor industriale</w:t>
            </w:r>
            <w:r w:rsidRPr="00B868D3">
              <w:rPr>
                <w:rFonts w:ascii="Times New Roman" w:hAnsi="Times New Roman" w:cs="Times New Roman"/>
                <w:b/>
                <w:sz w:val="18"/>
                <w:szCs w:val="18"/>
                <w:lang w:val="ro-RO"/>
              </w:rPr>
              <w:t>.</w:t>
            </w:r>
          </w:p>
        </w:tc>
        <w:tc>
          <w:tcPr>
            <w:tcW w:w="202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61B6401B" w14:textId="5180C041" w:rsidR="00B868D3" w:rsidRPr="000F151F" w:rsidRDefault="00B868D3" w:rsidP="008058D0">
            <w:pPr>
              <w:spacing w:line="240" w:lineRule="auto"/>
              <w:ind w:left="397" w:hanging="397"/>
              <w:rPr>
                <w:rFonts w:ascii="Times New Roman" w:hAnsi="Times New Roman" w:cs="Times New Roman"/>
                <w:b/>
                <w:sz w:val="18"/>
                <w:szCs w:val="18"/>
                <w:lang w:val="ro-RO"/>
              </w:rPr>
            </w:pPr>
            <w:r w:rsidRPr="000F151F">
              <w:rPr>
                <w:rFonts w:ascii="Times New Roman" w:hAnsi="Times New Roman" w:cs="Times New Roman"/>
                <w:b/>
                <w:sz w:val="18"/>
                <w:szCs w:val="18"/>
                <w:lang w:val="ro-RO"/>
              </w:rPr>
              <w:t xml:space="preserve">A.8.1. </w:t>
            </w:r>
            <w:r w:rsidRPr="000F151F">
              <w:rPr>
                <w:rFonts w:ascii="Times New Roman" w:hAnsi="Times New Roman" w:cs="Times New Roman"/>
                <w:color w:val="auto"/>
                <w:sz w:val="18"/>
                <w:szCs w:val="18"/>
                <w:lang w:val="ro-RO"/>
              </w:rPr>
              <w:t>Studentul/absolventul aplică</w:t>
            </w:r>
            <w:r w:rsidRPr="000F151F">
              <w:rPr>
                <w:rFonts w:ascii="Times New Roman" w:hAnsi="Times New Roman" w:cs="Times New Roman"/>
                <w:sz w:val="18"/>
                <w:szCs w:val="18"/>
                <w:lang w:val="ro-RO"/>
              </w:rPr>
              <w:t xml:space="preserve"> principiile şi metodele de bază pentru rezolvarea unor situații bine definite privind proiectarea tehnico-economică a produselor şi proceselor industriale, în condiţii de asistență calificată, folosind eventual suportul unor sisteme de inteligența artificială</w:t>
            </w:r>
            <w:r w:rsidRPr="000F151F">
              <w:rPr>
                <w:rFonts w:ascii="Times New Roman" w:hAnsi="Times New Roman" w:cs="Times New Roman"/>
                <w:b/>
                <w:sz w:val="18"/>
                <w:szCs w:val="18"/>
                <w:lang w:val="ro-RO"/>
              </w:rPr>
              <w:t>.</w:t>
            </w:r>
          </w:p>
          <w:p w14:paraId="796DEE27" w14:textId="0608C3C0" w:rsidR="00B868D3" w:rsidRPr="000F151F" w:rsidRDefault="00B868D3" w:rsidP="008058D0">
            <w:pPr>
              <w:spacing w:line="240" w:lineRule="auto"/>
              <w:ind w:left="397" w:hanging="397"/>
              <w:rPr>
                <w:rFonts w:ascii="Times New Roman" w:hAnsi="Times New Roman" w:cs="Times New Roman"/>
                <w:b/>
                <w:sz w:val="18"/>
                <w:szCs w:val="18"/>
                <w:lang w:val="ro-RO"/>
              </w:rPr>
            </w:pPr>
            <w:r w:rsidRPr="000F151F">
              <w:rPr>
                <w:rFonts w:ascii="Times New Roman" w:hAnsi="Times New Roman" w:cs="Times New Roman"/>
                <w:b/>
                <w:sz w:val="18"/>
                <w:szCs w:val="18"/>
                <w:lang w:val="ro-RO"/>
              </w:rPr>
              <w:t xml:space="preserve">A.8.2. </w:t>
            </w:r>
            <w:r w:rsidRPr="000F151F">
              <w:rPr>
                <w:rFonts w:ascii="Times New Roman" w:hAnsi="Times New Roman" w:cs="Times New Roman"/>
                <w:color w:val="auto"/>
                <w:sz w:val="18"/>
                <w:szCs w:val="18"/>
                <w:lang w:val="ro-RO"/>
              </w:rPr>
              <w:t>Studentul/absolventul poate aprecia</w:t>
            </w:r>
            <w:r w:rsidRPr="000F151F">
              <w:rPr>
                <w:rFonts w:ascii="Times New Roman" w:hAnsi="Times New Roman" w:cs="Times New Roman"/>
                <w:sz w:val="18"/>
                <w:szCs w:val="18"/>
                <w:lang w:val="ro-RO"/>
              </w:rPr>
              <w:t xml:space="preserve"> calitatea, avantajele şi limitele unor metode de proiectare tehnico-economică a produselor şi proceselor industriale prin utilizarea adecvată de criterii şi metode standard/consacrate de evaluare.</w:t>
            </w:r>
          </w:p>
          <w:p w14:paraId="5339A98D" w14:textId="11CEE2C5" w:rsidR="00B868D3" w:rsidRPr="000F151F" w:rsidRDefault="00B868D3" w:rsidP="008058D0">
            <w:pPr>
              <w:spacing w:line="240" w:lineRule="auto"/>
              <w:ind w:left="397" w:hanging="397"/>
              <w:rPr>
                <w:rFonts w:ascii="Times New Roman" w:hAnsi="Times New Roman" w:cs="Times New Roman"/>
                <w:b/>
                <w:bCs/>
                <w:color w:val="auto"/>
                <w:sz w:val="18"/>
                <w:szCs w:val="18"/>
                <w:lang w:val="ro-RO"/>
              </w:rPr>
            </w:pPr>
            <w:r w:rsidRPr="000F151F">
              <w:rPr>
                <w:rFonts w:ascii="Times New Roman" w:hAnsi="Times New Roman" w:cs="Times New Roman"/>
                <w:b/>
                <w:sz w:val="18"/>
                <w:szCs w:val="18"/>
                <w:lang w:val="ro-RO"/>
              </w:rPr>
              <w:t xml:space="preserve">A.8.3. </w:t>
            </w:r>
            <w:r w:rsidRPr="000F151F">
              <w:rPr>
                <w:rFonts w:ascii="Times New Roman" w:hAnsi="Times New Roman" w:cs="Times New Roman"/>
                <w:color w:val="auto"/>
                <w:sz w:val="18"/>
                <w:szCs w:val="18"/>
                <w:lang w:val="ro-RO"/>
              </w:rPr>
              <w:t>Studentul/absolventul poate dezvolta</w:t>
            </w:r>
            <w:r w:rsidRPr="000F151F">
              <w:rPr>
                <w:rFonts w:ascii="Times New Roman" w:hAnsi="Times New Roman" w:cs="Times New Roman"/>
                <w:sz w:val="18"/>
                <w:szCs w:val="18"/>
                <w:lang w:val="ro-RO"/>
              </w:rPr>
              <w:t xml:space="preserve"> proiecte tehnico-economice profesionale de produse şi/sau procese industriale, cu utilizarea de metode şi tehnici specifice domeniului, folosind eventual suportul unor sisteme de inteligența artificială</w:t>
            </w:r>
            <w:r w:rsidRPr="000F151F">
              <w:rPr>
                <w:rFonts w:ascii="Times New Roman" w:hAnsi="Times New Roman" w:cs="Times New Roman"/>
                <w:b/>
                <w:sz w:val="18"/>
                <w:szCs w:val="18"/>
                <w:lang w:val="ro-RO"/>
              </w:rPr>
              <w:t>.</w:t>
            </w:r>
          </w:p>
        </w:tc>
        <w:tc>
          <w:tcPr>
            <w:tcW w:w="1132" w:type="pct"/>
            <w:vMerge/>
            <w:tcBorders>
              <w:left w:val="single" w:sz="4" w:space="0" w:color="000000"/>
              <w:right w:val="single" w:sz="4" w:space="0" w:color="000000"/>
            </w:tcBorders>
            <w:shd w:val="clear" w:color="auto" w:fill="CAEDFB" w:themeFill="accent4" w:themeFillTint="33"/>
          </w:tcPr>
          <w:p w14:paraId="662A5BB7" w14:textId="5E8FD021" w:rsidR="00B868D3" w:rsidRPr="00B868D3" w:rsidRDefault="00B868D3" w:rsidP="003868B1">
            <w:pPr>
              <w:spacing w:line="240" w:lineRule="auto"/>
              <w:rPr>
                <w:rFonts w:ascii="Times New Roman" w:hAnsi="Times New Roman" w:cs="Times New Roman"/>
                <w:color w:val="auto"/>
                <w:sz w:val="18"/>
                <w:szCs w:val="18"/>
                <w:lang w:val="ro-RO"/>
              </w:rPr>
            </w:pPr>
          </w:p>
        </w:tc>
        <w:tc>
          <w:tcPr>
            <w:tcW w:w="941" w:type="pct"/>
            <w:gridSpan w:val="2"/>
            <w:tcBorders>
              <w:top w:val="single" w:sz="4" w:space="0" w:color="auto"/>
              <w:left w:val="single" w:sz="4" w:space="0" w:color="000000"/>
              <w:bottom w:val="single" w:sz="4" w:space="0" w:color="000000"/>
              <w:right w:val="double" w:sz="6" w:space="0" w:color="auto"/>
            </w:tcBorders>
            <w:shd w:val="clear" w:color="auto" w:fill="CAEDFB" w:themeFill="accent4" w:themeFillTint="33"/>
          </w:tcPr>
          <w:p w14:paraId="4539665F" w14:textId="77777777" w:rsidR="007939FE" w:rsidRPr="007B1E46" w:rsidRDefault="007939FE" w:rsidP="00DB4698">
            <w:pPr>
              <w:spacing w:line="240" w:lineRule="auto"/>
              <w:ind w:left="113" w:hanging="113"/>
              <w:rPr>
                <w:rFonts w:ascii="Times New Roman" w:hAnsi="Times New Roman" w:cs="Times New Roman"/>
                <w:b/>
                <w:bCs/>
                <w:color w:val="auto"/>
                <w:sz w:val="16"/>
                <w:szCs w:val="16"/>
                <w:lang w:val="ro-RO"/>
              </w:rPr>
            </w:pPr>
            <w:r w:rsidRPr="007B1E46">
              <w:rPr>
                <w:rFonts w:ascii="Times New Roman" w:hAnsi="Times New Roman" w:cs="Times New Roman"/>
                <w:b/>
                <w:bCs/>
                <w:i/>
                <w:iCs/>
                <w:color w:val="auto"/>
                <w:sz w:val="16"/>
                <w:szCs w:val="16"/>
                <w:lang w:val="ro-RO"/>
              </w:rPr>
              <w:t>Discipline obligatorii și opționale</w:t>
            </w:r>
            <w:r w:rsidRPr="007B1E46">
              <w:rPr>
                <w:rFonts w:ascii="Times New Roman" w:hAnsi="Times New Roman" w:cs="Times New Roman"/>
                <w:b/>
                <w:bCs/>
                <w:color w:val="auto"/>
                <w:sz w:val="16"/>
                <w:szCs w:val="16"/>
                <w:lang w:val="ro-RO"/>
              </w:rPr>
              <w:t>:</w:t>
            </w:r>
          </w:p>
          <w:p w14:paraId="3A92CE2C" w14:textId="77777777" w:rsidR="00B868D3" w:rsidRPr="00F9296C" w:rsidRDefault="007939FE"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Inteligența artificială și sisteme expert</w:t>
            </w:r>
          </w:p>
          <w:p w14:paraId="327FC7D4" w14:textId="77777777" w:rsidR="007939FE" w:rsidRPr="00F9296C" w:rsidRDefault="007939FE"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Tehnologii de prelucrare 1/2</w:t>
            </w:r>
          </w:p>
          <w:p w14:paraId="64E44302" w14:textId="0DFDEED2" w:rsidR="00DB4698" w:rsidRPr="00F9296C" w:rsidRDefault="00DB4698"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746CF4" w:rsidRPr="00F9296C">
              <w:rPr>
                <w:rFonts w:ascii="Times New Roman" w:hAnsi="Times New Roman" w:cs="Times New Roman"/>
                <w:color w:val="000000" w:themeColor="text1"/>
                <w:sz w:val="16"/>
                <w:szCs w:val="16"/>
                <w:lang w:val="ro-RO"/>
              </w:rPr>
              <w:t>Dispozitive tehnologice</w:t>
            </w:r>
          </w:p>
          <w:p w14:paraId="1C961157" w14:textId="4E4A749F" w:rsidR="00DB4698" w:rsidRPr="000B7B63" w:rsidRDefault="00DB4698" w:rsidP="00DB4698">
            <w:pPr>
              <w:pStyle w:val="Default"/>
              <w:ind w:left="113" w:hanging="113"/>
              <w:rPr>
                <w:rFonts w:ascii="Times New Roman" w:hAnsi="Times New Roman" w:cs="Times New Roman"/>
                <w:color w:val="auto"/>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0B7B63">
              <w:rPr>
                <w:rFonts w:ascii="Times New Roman" w:hAnsi="Times New Roman" w:cs="Times New Roman"/>
                <w:color w:val="auto"/>
                <w:sz w:val="16"/>
                <w:szCs w:val="16"/>
                <w:lang w:val="ro-RO"/>
              </w:rPr>
              <w:t>Elaborarea proiectului de diplomă</w:t>
            </w:r>
          </w:p>
          <w:p w14:paraId="64E864C3" w14:textId="5BAE2F31" w:rsidR="00DB4698" w:rsidRPr="00F9296C" w:rsidRDefault="00DB4698"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Toleranțe și control dimensional</w:t>
            </w:r>
          </w:p>
          <w:p w14:paraId="44BB2F5A" w14:textId="64A4ACA9" w:rsidR="00746CF4" w:rsidRPr="00F9296C" w:rsidRDefault="00746CF4" w:rsidP="00DB4698">
            <w:pPr>
              <w:pStyle w:val="Default"/>
              <w:ind w:left="113" w:hanging="113"/>
              <w:rPr>
                <w:rFonts w:ascii="Times New Roman" w:hAnsi="Times New Roman"/>
                <w:bCs/>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bCs/>
                <w:iCs/>
                <w:color w:val="000000" w:themeColor="text1"/>
                <w:sz w:val="16"/>
                <w:szCs w:val="16"/>
                <w:lang w:val="ro-RO"/>
              </w:rPr>
              <w:t>Evoluție şi previziune tehnică</w:t>
            </w:r>
          </w:p>
          <w:p w14:paraId="3D7CAE97" w14:textId="77777777" w:rsidR="00A5719A" w:rsidRPr="00F9296C" w:rsidRDefault="00A5719A" w:rsidP="00A5719A">
            <w:pPr>
              <w:spacing w:line="240" w:lineRule="auto"/>
              <w:ind w:left="170" w:hanging="170"/>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Analiză de produs</w:t>
            </w:r>
          </w:p>
          <w:p w14:paraId="106729EB" w14:textId="77777777" w:rsidR="00DB4698" w:rsidRPr="00F9296C" w:rsidRDefault="00DB4698" w:rsidP="00DB4698">
            <w:pPr>
              <w:pStyle w:val="Default"/>
              <w:ind w:left="113" w:hanging="113"/>
              <w:rPr>
                <w:rFonts w:ascii="Times New Roman" w:hAnsi="Times New Roman" w:cs="Times New Roman"/>
                <w:color w:val="000000" w:themeColor="text1"/>
                <w:sz w:val="16"/>
                <w:szCs w:val="16"/>
                <w:lang w:val="ro-RO"/>
              </w:rPr>
            </w:pPr>
          </w:p>
          <w:p w14:paraId="60BFE859" w14:textId="77777777" w:rsidR="00DB4698" w:rsidRPr="00F9296C" w:rsidRDefault="00DB4698" w:rsidP="00DB4698">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t>Discipline facultative</w:t>
            </w:r>
            <w:r w:rsidRPr="00F9296C">
              <w:rPr>
                <w:rFonts w:ascii="Times New Roman" w:hAnsi="Times New Roman" w:cs="Times New Roman"/>
                <w:b/>
                <w:bCs/>
                <w:color w:val="000000" w:themeColor="text1"/>
                <w:sz w:val="16"/>
                <w:szCs w:val="16"/>
                <w:lang w:val="ro-RO"/>
              </w:rPr>
              <w:t>:</w:t>
            </w:r>
          </w:p>
          <w:p w14:paraId="020D5EFD" w14:textId="369B5E23" w:rsidR="00DB4698" w:rsidRPr="007B1E46" w:rsidRDefault="001330DB" w:rsidP="009C03E1">
            <w:pPr>
              <w:spacing w:line="240" w:lineRule="auto"/>
              <w:ind w:left="113" w:hanging="113"/>
              <w:rPr>
                <w:rFonts w:ascii="Times New Roman" w:hAnsi="Times New Roman" w:cs="Times New Roman"/>
                <w:i/>
                <w:iCs/>
                <w:color w:val="auto"/>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Istoria tehnicii</w:t>
            </w:r>
          </w:p>
        </w:tc>
      </w:tr>
      <w:tr w:rsidR="00B868D3" w:rsidRPr="00F019B9" w14:paraId="56AE6D92" w14:textId="77777777" w:rsidTr="008058D0">
        <w:tc>
          <w:tcPr>
            <w:tcW w:w="172" w:type="pct"/>
            <w:tcBorders>
              <w:top w:val="single" w:sz="4" w:space="0" w:color="000000"/>
              <w:left w:val="double" w:sz="6" w:space="0" w:color="auto"/>
              <w:bottom w:val="single" w:sz="4" w:space="0" w:color="000000"/>
              <w:right w:val="double" w:sz="6" w:space="0" w:color="auto"/>
            </w:tcBorders>
            <w:shd w:val="clear" w:color="auto" w:fill="CAEDFB" w:themeFill="accent4" w:themeFillTint="33"/>
          </w:tcPr>
          <w:p w14:paraId="2410BC06" w14:textId="27B78263" w:rsidR="00B868D3" w:rsidRPr="00B868D3" w:rsidRDefault="00B868D3" w:rsidP="00603BFA">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9</w:t>
            </w:r>
            <w:r w:rsidR="008058D0">
              <w:rPr>
                <w:rFonts w:ascii="Times New Roman" w:hAnsi="Times New Roman" w:cs="Times New Roman"/>
                <w:b/>
                <w:bCs/>
                <w:color w:val="auto"/>
                <w:sz w:val="18"/>
                <w:szCs w:val="18"/>
                <w:lang w:val="ro-RO"/>
              </w:rPr>
              <w:t>.</w:t>
            </w:r>
          </w:p>
        </w:tc>
        <w:tc>
          <w:tcPr>
            <w:tcW w:w="735" w:type="pct"/>
            <w:tcBorders>
              <w:top w:val="single" w:sz="4" w:space="0" w:color="000000"/>
              <w:left w:val="double" w:sz="6" w:space="0" w:color="auto"/>
              <w:bottom w:val="single" w:sz="4" w:space="0" w:color="000000"/>
              <w:right w:val="single" w:sz="4" w:space="0" w:color="000000"/>
            </w:tcBorders>
            <w:shd w:val="clear" w:color="auto" w:fill="CAEDFB" w:themeFill="accent4" w:themeFillTint="33"/>
          </w:tcPr>
          <w:p w14:paraId="3109F0F9" w14:textId="7C0C40E3" w:rsidR="00B868D3" w:rsidRPr="00B868D3" w:rsidRDefault="00B868D3" w:rsidP="00603BFA">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C.09.</w:t>
            </w:r>
            <w:r w:rsidRPr="00B868D3">
              <w:rPr>
                <w:rFonts w:ascii="Times New Roman" w:hAnsi="Times New Roman" w:cs="Times New Roman"/>
                <w:color w:val="auto"/>
                <w:sz w:val="18"/>
                <w:szCs w:val="18"/>
                <w:lang w:val="ro-RO"/>
              </w:rPr>
              <w:t xml:space="preserve"> Studentul/ absolventul identifică/descrie/ interpretează/ explică diverse tehnologii (substractive și aditive) și procese de fabricație </w:t>
            </w:r>
            <w:r w:rsidRPr="00B868D3">
              <w:rPr>
                <w:rFonts w:ascii="Times New Roman" w:hAnsi="Times New Roman" w:cs="Times New Roman"/>
                <w:color w:val="auto"/>
                <w:sz w:val="18"/>
                <w:szCs w:val="18"/>
                <w:lang w:val="ro-RO"/>
              </w:rPr>
              <w:lastRenderedPageBreak/>
              <w:t xml:space="preserve">clasică și, respectiv, asistată de calculator </w:t>
            </w:r>
          </w:p>
        </w:tc>
        <w:tc>
          <w:tcPr>
            <w:tcW w:w="202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51C52E0D" w14:textId="41D7FD43" w:rsidR="00B868D3" w:rsidRPr="008058D0" w:rsidRDefault="00B868D3" w:rsidP="008058D0">
            <w:pPr>
              <w:spacing w:line="240" w:lineRule="auto"/>
              <w:ind w:left="397" w:hanging="397"/>
              <w:rPr>
                <w:rFonts w:ascii="Times New Roman" w:hAnsi="Times New Roman" w:cs="Times New Roman"/>
                <w:color w:val="auto"/>
                <w:spacing w:val="-4"/>
                <w:sz w:val="18"/>
                <w:szCs w:val="18"/>
                <w:lang w:val="ro-RO"/>
              </w:rPr>
            </w:pPr>
            <w:r w:rsidRPr="00B868D3">
              <w:rPr>
                <w:rFonts w:ascii="Times New Roman" w:hAnsi="Times New Roman" w:cs="Times New Roman"/>
                <w:b/>
                <w:bCs/>
                <w:color w:val="auto"/>
                <w:sz w:val="18"/>
                <w:szCs w:val="18"/>
                <w:lang w:val="ro-RO"/>
              </w:rPr>
              <w:lastRenderedPageBreak/>
              <w:t>A</w:t>
            </w:r>
            <w:r w:rsidRPr="008058D0">
              <w:rPr>
                <w:rFonts w:ascii="Times New Roman" w:hAnsi="Times New Roman" w:cs="Times New Roman"/>
                <w:b/>
                <w:bCs/>
                <w:color w:val="auto"/>
                <w:spacing w:val="-4"/>
                <w:sz w:val="18"/>
                <w:szCs w:val="18"/>
                <w:lang w:val="ro-RO"/>
              </w:rPr>
              <w:t>.9.1.</w:t>
            </w:r>
            <w:r w:rsidRPr="008058D0">
              <w:rPr>
                <w:rFonts w:ascii="Times New Roman" w:hAnsi="Times New Roman" w:cs="Times New Roman"/>
                <w:color w:val="auto"/>
                <w:spacing w:val="-4"/>
                <w:sz w:val="18"/>
                <w:szCs w:val="18"/>
                <w:lang w:val="ro-RO"/>
              </w:rPr>
              <w:t xml:space="preserve"> Studentul/absolventul simulează procese de fabricație pentru dezvoltarea produselor.</w:t>
            </w:r>
          </w:p>
          <w:p w14:paraId="6E3F0F3E" w14:textId="71866C60"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A.9.2.</w:t>
            </w:r>
            <w:r w:rsidRPr="00B868D3">
              <w:rPr>
                <w:rFonts w:ascii="Times New Roman" w:hAnsi="Times New Roman" w:cs="Times New Roman"/>
                <w:color w:val="auto"/>
                <w:sz w:val="18"/>
                <w:szCs w:val="18"/>
                <w:lang w:val="ro-RO"/>
              </w:rPr>
              <w:t xml:space="preserve"> Studentul/absolventul implementează tehnologii de fabricație aditivă pentru prototip</w:t>
            </w:r>
            <w:r w:rsidR="008058D0">
              <w:rPr>
                <w:rFonts w:ascii="Times New Roman" w:hAnsi="Times New Roman" w:cs="Times New Roman"/>
                <w:color w:val="auto"/>
                <w:sz w:val="18"/>
                <w:szCs w:val="18"/>
                <w:lang w:val="ro-RO"/>
              </w:rPr>
              <w:t>are</w:t>
            </w:r>
            <w:r w:rsidRPr="00B868D3">
              <w:rPr>
                <w:rFonts w:ascii="Times New Roman" w:hAnsi="Times New Roman" w:cs="Times New Roman"/>
                <w:color w:val="auto"/>
                <w:sz w:val="18"/>
                <w:szCs w:val="18"/>
                <w:lang w:val="ro-RO"/>
              </w:rPr>
              <w:t xml:space="preserve"> rapid</w:t>
            </w:r>
            <w:r w:rsidR="008058D0">
              <w:rPr>
                <w:rFonts w:ascii="Times New Roman" w:hAnsi="Times New Roman" w:cs="Times New Roman"/>
                <w:color w:val="auto"/>
                <w:sz w:val="18"/>
                <w:szCs w:val="18"/>
                <w:lang w:val="ro-RO"/>
              </w:rPr>
              <w:t>ă</w:t>
            </w:r>
            <w:r w:rsidRPr="00B868D3">
              <w:rPr>
                <w:rFonts w:ascii="Times New Roman" w:hAnsi="Times New Roman" w:cs="Times New Roman"/>
                <w:color w:val="auto"/>
                <w:sz w:val="18"/>
                <w:szCs w:val="18"/>
                <w:lang w:val="ro-RO"/>
              </w:rPr>
              <w:t>.</w:t>
            </w:r>
          </w:p>
          <w:p w14:paraId="6005D4DF" w14:textId="328AF6D0"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A.9.3.</w:t>
            </w:r>
            <w:r w:rsidRPr="00B868D3">
              <w:rPr>
                <w:rFonts w:ascii="Times New Roman" w:hAnsi="Times New Roman" w:cs="Times New Roman"/>
                <w:color w:val="auto"/>
                <w:sz w:val="18"/>
                <w:szCs w:val="18"/>
                <w:lang w:val="ro-RO"/>
              </w:rPr>
              <w:t xml:space="preserve"> Studentul/absolventul aplică procese de prelucrare prin așchiere, deformare plastică, injecție în matriță etc., destinate pieselor realizate în producție de serie.</w:t>
            </w:r>
          </w:p>
          <w:p w14:paraId="2B221F29" w14:textId="1DDCF81A"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lastRenderedPageBreak/>
              <w:t>A.9.4.</w:t>
            </w:r>
            <w:r w:rsidRPr="00B868D3">
              <w:rPr>
                <w:rFonts w:ascii="Times New Roman" w:hAnsi="Times New Roman" w:cs="Times New Roman"/>
                <w:color w:val="auto"/>
                <w:sz w:val="18"/>
                <w:szCs w:val="18"/>
                <w:lang w:val="ro-RO"/>
              </w:rPr>
              <w:t xml:space="preserve"> Studentul/absolventul optimizează procese de producție, minimizând deșeurile, costurile și timpul de fabricare.</w:t>
            </w:r>
          </w:p>
          <w:p w14:paraId="656E3C2C" w14:textId="3CA4EB20"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A.9.5.</w:t>
            </w:r>
            <w:r w:rsidRPr="00B868D3">
              <w:rPr>
                <w:rFonts w:ascii="Times New Roman" w:hAnsi="Times New Roman" w:cs="Times New Roman"/>
                <w:color w:val="auto"/>
                <w:sz w:val="18"/>
                <w:szCs w:val="18"/>
                <w:lang w:val="ro-RO"/>
              </w:rPr>
              <w:t xml:space="preserve"> Studentul/absolventul poate evalua precizia efectivă în realizarea pieselor comparativ cu precizia prescrisă.</w:t>
            </w:r>
          </w:p>
        </w:tc>
        <w:tc>
          <w:tcPr>
            <w:tcW w:w="1132" w:type="pct"/>
            <w:vMerge/>
            <w:tcBorders>
              <w:left w:val="single" w:sz="4" w:space="0" w:color="000000"/>
              <w:right w:val="single" w:sz="4" w:space="0" w:color="000000"/>
            </w:tcBorders>
            <w:shd w:val="clear" w:color="auto" w:fill="CAEDFB" w:themeFill="accent4" w:themeFillTint="33"/>
          </w:tcPr>
          <w:p w14:paraId="51075B45" w14:textId="4F031E7C" w:rsidR="00B868D3" w:rsidRPr="00B868D3" w:rsidRDefault="00B868D3" w:rsidP="003868B1">
            <w:pPr>
              <w:spacing w:line="240" w:lineRule="auto"/>
              <w:rPr>
                <w:rFonts w:ascii="Times New Roman" w:hAnsi="Times New Roman" w:cs="Times New Roman"/>
                <w:color w:val="EE0000"/>
                <w:sz w:val="18"/>
                <w:szCs w:val="18"/>
                <w:lang w:val="ro-RO"/>
              </w:rPr>
            </w:pPr>
          </w:p>
        </w:tc>
        <w:tc>
          <w:tcPr>
            <w:tcW w:w="941" w:type="pct"/>
            <w:gridSpan w:val="2"/>
            <w:tcBorders>
              <w:top w:val="single" w:sz="4" w:space="0" w:color="000000"/>
              <w:left w:val="single" w:sz="4" w:space="0" w:color="000000"/>
              <w:bottom w:val="single" w:sz="4" w:space="0" w:color="000000"/>
              <w:right w:val="double" w:sz="6" w:space="0" w:color="auto"/>
            </w:tcBorders>
            <w:shd w:val="clear" w:color="auto" w:fill="CAEDFB" w:themeFill="accent4" w:themeFillTint="33"/>
          </w:tcPr>
          <w:p w14:paraId="46192673" w14:textId="77777777" w:rsidR="007939FE" w:rsidRPr="007B1E46" w:rsidRDefault="007939FE" w:rsidP="00DB4698">
            <w:pPr>
              <w:spacing w:line="240" w:lineRule="auto"/>
              <w:ind w:left="113" w:hanging="113"/>
              <w:rPr>
                <w:rFonts w:ascii="Times New Roman" w:hAnsi="Times New Roman" w:cs="Times New Roman"/>
                <w:b/>
                <w:bCs/>
                <w:color w:val="auto"/>
                <w:sz w:val="16"/>
                <w:szCs w:val="16"/>
                <w:lang w:val="ro-RO"/>
              </w:rPr>
            </w:pPr>
            <w:r w:rsidRPr="007B1E46">
              <w:rPr>
                <w:rFonts w:ascii="Times New Roman" w:hAnsi="Times New Roman" w:cs="Times New Roman"/>
                <w:b/>
                <w:bCs/>
                <w:i/>
                <w:iCs/>
                <w:color w:val="auto"/>
                <w:sz w:val="16"/>
                <w:szCs w:val="16"/>
                <w:lang w:val="ro-RO"/>
              </w:rPr>
              <w:t>Discipline obligatorii și opționale</w:t>
            </w:r>
            <w:r w:rsidRPr="007B1E46">
              <w:rPr>
                <w:rFonts w:ascii="Times New Roman" w:hAnsi="Times New Roman" w:cs="Times New Roman"/>
                <w:b/>
                <w:bCs/>
                <w:color w:val="auto"/>
                <w:sz w:val="16"/>
                <w:szCs w:val="16"/>
                <w:lang w:val="ro-RO"/>
              </w:rPr>
              <w:t>:</w:t>
            </w:r>
          </w:p>
          <w:p w14:paraId="7DC4EC9D" w14:textId="14D4FCCC" w:rsidR="00B868D3" w:rsidRPr="00F9296C" w:rsidRDefault="007939FE"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746CF4" w:rsidRPr="00F9296C">
              <w:rPr>
                <w:rFonts w:ascii="Times New Roman" w:hAnsi="Times New Roman" w:cs="Times New Roman"/>
                <w:color w:val="000000" w:themeColor="text1"/>
                <w:sz w:val="16"/>
                <w:szCs w:val="16"/>
                <w:lang w:val="ro-RO"/>
              </w:rPr>
              <w:t>F</w:t>
            </w:r>
            <w:r w:rsidRPr="00F9296C">
              <w:rPr>
                <w:rFonts w:ascii="Times New Roman" w:hAnsi="Times New Roman" w:cs="Times New Roman"/>
                <w:color w:val="000000" w:themeColor="text1"/>
                <w:sz w:val="16"/>
                <w:szCs w:val="16"/>
                <w:lang w:val="ro-RO"/>
              </w:rPr>
              <w:t>abricație aditivă</w:t>
            </w:r>
          </w:p>
          <w:p w14:paraId="46A34525" w14:textId="77777777" w:rsidR="007939FE" w:rsidRPr="00F9296C" w:rsidRDefault="007939FE"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Tehnologii de prelucrare 1/2</w:t>
            </w:r>
          </w:p>
          <w:p w14:paraId="545778BC" w14:textId="79D7F545" w:rsidR="00DB4698" w:rsidRPr="00F9296C" w:rsidRDefault="00DB4698"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746CF4" w:rsidRPr="00F9296C">
              <w:rPr>
                <w:rFonts w:ascii="Times New Roman" w:hAnsi="Times New Roman" w:cs="Times New Roman"/>
                <w:color w:val="000000" w:themeColor="text1"/>
                <w:sz w:val="16"/>
                <w:szCs w:val="16"/>
                <w:lang w:val="ro-RO"/>
              </w:rPr>
              <w:t>Dispozitive tehnologice</w:t>
            </w:r>
          </w:p>
          <w:p w14:paraId="3ABF9465" w14:textId="77777777" w:rsidR="00DB4698" w:rsidRPr="000B7B63" w:rsidRDefault="00DB4698" w:rsidP="00DB4698">
            <w:pPr>
              <w:pStyle w:val="Default"/>
              <w:ind w:left="113" w:hanging="113"/>
              <w:rPr>
                <w:rFonts w:ascii="Times New Roman" w:hAnsi="Times New Roman" w:cs="Times New Roman"/>
                <w:color w:val="auto"/>
                <w:sz w:val="16"/>
                <w:szCs w:val="16"/>
                <w:lang w:val="ro-RO"/>
              </w:rPr>
            </w:pPr>
            <w:r w:rsidRPr="000B7B63">
              <w:rPr>
                <w:rFonts w:ascii="Times New Roman" w:hAnsi="Times New Roman" w:cs="Times New Roman"/>
                <w:color w:val="auto"/>
                <w:sz w:val="16"/>
                <w:szCs w:val="16"/>
                <w:lang w:val="ro-RO"/>
              </w:rPr>
              <w:sym w:font="Symbol" w:char="F0B7"/>
            </w:r>
            <w:r w:rsidRPr="000B7B63">
              <w:rPr>
                <w:rFonts w:ascii="Times New Roman" w:hAnsi="Times New Roman" w:cs="Times New Roman"/>
                <w:color w:val="auto"/>
                <w:sz w:val="16"/>
                <w:szCs w:val="16"/>
                <w:lang w:val="ro-RO"/>
              </w:rPr>
              <w:t xml:space="preserve"> Elaborarea proiectului de diplomă</w:t>
            </w:r>
          </w:p>
          <w:p w14:paraId="1962C792" w14:textId="77777777" w:rsidR="00DB4698" w:rsidRPr="00F9296C" w:rsidRDefault="00DB4698"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Toleranțe și control dimensional</w:t>
            </w:r>
          </w:p>
          <w:p w14:paraId="5949A4D2" w14:textId="77777777" w:rsidR="00746CF4" w:rsidRPr="00F9296C" w:rsidRDefault="00746CF4" w:rsidP="00746CF4">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bCs/>
                <w:iCs/>
                <w:color w:val="000000" w:themeColor="text1"/>
                <w:sz w:val="16"/>
                <w:szCs w:val="16"/>
                <w:lang w:val="ro-RO"/>
              </w:rPr>
              <w:t>Evoluție şi previziune tehnică</w:t>
            </w:r>
          </w:p>
          <w:p w14:paraId="7342A00F" w14:textId="77777777" w:rsidR="00A5719A" w:rsidRPr="00F9296C" w:rsidRDefault="00A5719A" w:rsidP="00A5719A">
            <w:pPr>
              <w:spacing w:line="240" w:lineRule="auto"/>
              <w:ind w:left="170" w:hanging="170"/>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lastRenderedPageBreak/>
              <w:sym w:font="Symbol" w:char="F0B7"/>
            </w:r>
            <w:r w:rsidRPr="00F9296C">
              <w:rPr>
                <w:rFonts w:ascii="Times New Roman" w:hAnsi="Times New Roman" w:cs="Times New Roman"/>
                <w:color w:val="000000" w:themeColor="text1"/>
                <w:sz w:val="16"/>
                <w:szCs w:val="16"/>
                <w:lang w:val="ro-RO"/>
              </w:rPr>
              <w:t xml:space="preserve"> Analiză de produs</w:t>
            </w:r>
          </w:p>
          <w:p w14:paraId="524E23E6" w14:textId="77777777" w:rsidR="00DB4698" w:rsidRPr="00F9296C" w:rsidRDefault="00DB4698" w:rsidP="00DB4698">
            <w:pPr>
              <w:spacing w:line="240" w:lineRule="auto"/>
              <w:ind w:left="113" w:hanging="113"/>
              <w:rPr>
                <w:rFonts w:ascii="Times New Roman" w:hAnsi="Times New Roman" w:cs="Times New Roman"/>
                <w:color w:val="000000" w:themeColor="text1"/>
                <w:sz w:val="16"/>
                <w:szCs w:val="16"/>
                <w:lang w:val="ro-RO"/>
              </w:rPr>
            </w:pPr>
          </w:p>
          <w:p w14:paraId="1AC3FDD5" w14:textId="77777777" w:rsidR="00DB4698" w:rsidRPr="00F9296C" w:rsidRDefault="00DB4698" w:rsidP="00DB4698">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t>Discipline facultative</w:t>
            </w:r>
            <w:r w:rsidRPr="00F9296C">
              <w:rPr>
                <w:rFonts w:ascii="Times New Roman" w:hAnsi="Times New Roman" w:cs="Times New Roman"/>
                <w:b/>
                <w:bCs/>
                <w:color w:val="000000" w:themeColor="text1"/>
                <w:sz w:val="16"/>
                <w:szCs w:val="16"/>
                <w:lang w:val="ro-RO"/>
              </w:rPr>
              <w:t>:</w:t>
            </w:r>
          </w:p>
          <w:p w14:paraId="22454680" w14:textId="3EA67155" w:rsidR="00DB4698" w:rsidRPr="00F9296C" w:rsidRDefault="001330DB" w:rsidP="00F9296C">
            <w:pPr>
              <w:spacing w:line="240" w:lineRule="auto"/>
              <w:ind w:left="113" w:hanging="113"/>
              <w:rPr>
                <w:rFonts w:ascii="Times New Roman" w:hAnsi="Times New Roman" w:cs="Times New Roman"/>
                <w:i/>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Istoria tehnicii</w:t>
            </w:r>
          </w:p>
        </w:tc>
      </w:tr>
      <w:tr w:rsidR="00B868D3" w:rsidRPr="00F019B9" w14:paraId="2963988B" w14:textId="77777777" w:rsidTr="008058D0">
        <w:tblPrEx>
          <w:tblCellMar>
            <w:top w:w="0" w:type="dxa"/>
          </w:tblCellMar>
        </w:tblPrEx>
        <w:tc>
          <w:tcPr>
            <w:tcW w:w="172" w:type="pct"/>
            <w:tcBorders>
              <w:top w:val="single" w:sz="4" w:space="0" w:color="000000"/>
              <w:left w:val="double" w:sz="6" w:space="0" w:color="auto"/>
              <w:bottom w:val="single" w:sz="4" w:space="0" w:color="000000"/>
              <w:right w:val="double" w:sz="6" w:space="0" w:color="auto"/>
            </w:tcBorders>
            <w:shd w:val="clear" w:color="auto" w:fill="CAEDFB" w:themeFill="accent4" w:themeFillTint="33"/>
          </w:tcPr>
          <w:p w14:paraId="291D5D26" w14:textId="4611E768" w:rsidR="00B868D3" w:rsidRPr="00B868D3" w:rsidRDefault="00B868D3" w:rsidP="00A208A5">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lastRenderedPageBreak/>
              <w:t>10</w:t>
            </w:r>
            <w:r w:rsidR="008058D0">
              <w:rPr>
                <w:rFonts w:ascii="Times New Roman" w:hAnsi="Times New Roman" w:cs="Times New Roman"/>
                <w:b/>
                <w:bCs/>
                <w:color w:val="auto"/>
                <w:sz w:val="18"/>
                <w:szCs w:val="18"/>
                <w:lang w:val="ro-RO"/>
              </w:rPr>
              <w:t>.</w:t>
            </w:r>
          </w:p>
        </w:tc>
        <w:tc>
          <w:tcPr>
            <w:tcW w:w="735" w:type="pct"/>
            <w:tcBorders>
              <w:top w:val="single" w:sz="4" w:space="0" w:color="000000"/>
              <w:left w:val="double" w:sz="6" w:space="0" w:color="auto"/>
              <w:bottom w:val="single" w:sz="4" w:space="0" w:color="000000"/>
              <w:right w:val="single" w:sz="4" w:space="0" w:color="000000"/>
            </w:tcBorders>
            <w:shd w:val="clear" w:color="auto" w:fill="CAEDFB" w:themeFill="accent4" w:themeFillTint="33"/>
          </w:tcPr>
          <w:p w14:paraId="668B48A7" w14:textId="5E91174D" w:rsidR="00B868D3" w:rsidRPr="00B868D3" w:rsidRDefault="00B868D3" w:rsidP="00A208A5">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C10.</w:t>
            </w:r>
            <w:r w:rsidRPr="00B868D3">
              <w:rPr>
                <w:rFonts w:ascii="Times New Roman" w:hAnsi="Times New Roman" w:cs="Times New Roman"/>
                <w:color w:val="auto"/>
                <w:sz w:val="18"/>
                <w:szCs w:val="18"/>
                <w:lang w:val="ro-RO"/>
              </w:rPr>
              <w:t xml:space="preserve"> Studentul/absolventul identifică/descrie/ interpretează/ explică structuri de baze de date, sisteme informatice și IIoT în gestiunea datelor industriale. </w:t>
            </w:r>
          </w:p>
        </w:tc>
        <w:tc>
          <w:tcPr>
            <w:tcW w:w="202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76F88EEF" w14:textId="3C27BD3F"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A.10.1.</w:t>
            </w:r>
            <w:r w:rsidRPr="00B868D3">
              <w:rPr>
                <w:rFonts w:ascii="Times New Roman" w:hAnsi="Times New Roman" w:cs="Times New Roman"/>
                <w:color w:val="auto"/>
                <w:sz w:val="18"/>
                <w:szCs w:val="18"/>
                <w:lang w:val="ro-RO"/>
              </w:rPr>
              <w:t xml:space="preserve"> Studentul/absolventul poate exploata tehnologiile și protocoalele  IIoT, utilizează senzori și dispozitive conectate pentru colectarea de date în timp real. </w:t>
            </w:r>
          </w:p>
          <w:p w14:paraId="28EAFD3C" w14:textId="5D97ACF5"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A.10.2.</w:t>
            </w:r>
            <w:r w:rsidRPr="00B868D3">
              <w:rPr>
                <w:rFonts w:ascii="Times New Roman" w:hAnsi="Times New Roman" w:cs="Times New Roman"/>
                <w:color w:val="auto"/>
                <w:sz w:val="18"/>
                <w:szCs w:val="18"/>
                <w:lang w:val="ro-RO"/>
              </w:rPr>
              <w:t xml:space="preserve"> Studentul/absolventul utilizează limbaje de programare, folosind eventual sisteme de inteligența artificială, pentru manipularea și interogarea bazelor de date, precum și pentru automatizarea proceselor de gestionare a datelor. </w:t>
            </w:r>
          </w:p>
          <w:p w14:paraId="71B2E835" w14:textId="176CAACE"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A.10.3.</w:t>
            </w:r>
            <w:r w:rsidRPr="00B868D3">
              <w:rPr>
                <w:rFonts w:ascii="Times New Roman" w:hAnsi="Times New Roman" w:cs="Times New Roman"/>
                <w:color w:val="auto"/>
                <w:sz w:val="18"/>
                <w:szCs w:val="18"/>
                <w:lang w:val="ro-RO"/>
              </w:rPr>
              <w:t xml:space="preserve"> Studentul/absolventul analizează datele pentru extragerea  informațiilor necesare utilizând instrumente de vizualizare a datelor  și tehnici statistice.</w:t>
            </w:r>
          </w:p>
          <w:p w14:paraId="7A644772" w14:textId="66B9C3BB"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A.10.4.</w:t>
            </w:r>
            <w:r w:rsidRPr="00B868D3">
              <w:rPr>
                <w:rFonts w:ascii="Times New Roman" w:hAnsi="Times New Roman" w:cs="Times New Roman"/>
                <w:color w:val="auto"/>
                <w:sz w:val="18"/>
                <w:szCs w:val="18"/>
                <w:lang w:val="ro-RO"/>
              </w:rPr>
              <w:t xml:space="preserve"> Studentul/absolventul integrează diverse sisteme informatice și baze de date, asigurându-se că acestea pot comunica eficient, în medii industriale complexe și dezvoltă soluții inovatoare pentru optimizarea proceselor.</w:t>
            </w:r>
          </w:p>
          <w:p w14:paraId="77D3DF34" w14:textId="10E8DA05"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A.10.5.</w:t>
            </w:r>
            <w:r w:rsidRPr="00B868D3">
              <w:rPr>
                <w:rFonts w:ascii="Times New Roman" w:hAnsi="Times New Roman" w:cs="Times New Roman"/>
                <w:color w:val="auto"/>
                <w:sz w:val="18"/>
                <w:szCs w:val="18"/>
                <w:lang w:val="ro-RO"/>
              </w:rPr>
              <w:t xml:space="preserve"> Studentul/absolventul implementează politici și practici de gestionare a datelor pentru a asigurarea integrității, securității și accesibilității în organizații.</w:t>
            </w:r>
          </w:p>
          <w:p w14:paraId="2AD0A4EC" w14:textId="109FF7D5" w:rsidR="00B868D3" w:rsidRPr="00B868D3" w:rsidRDefault="00B868D3" w:rsidP="008058D0">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A.10.6.</w:t>
            </w:r>
            <w:r w:rsidRPr="00B868D3">
              <w:rPr>
                <w:rFonts w:ascii="Times New Roman" w:hAnsi="Times New Roman" w:cs="Times New Roman"/>
                <w:color w:val="auto"/>
                <w:sz w:val="18"/>
                <w:szCs w:val="18"/>
                <w:lang w:val="ro-RO"/>
              </w:rPr>
              <w:t xml:space="preserve"> Studentul/absolventul colaborează cu diverse echipe (IT, inginerie, management) pentru dezvoltarea de soluții de gestiune a datelor în context industrial</w:t>
            </w:r>
            <w:r w:rsidR="003004C9">
              <w:rPr>
                <w:rFonts w:ascii="Times New Roman" w:hAnsi="Times New Roman" w:cs="Times New Roman"/>
                <w:color w:val="auto"/>
                <w:sz w:val="18"/>
                <w:szCs w:val="18"/>
                <w:lang w:val="ro-RO"/>
              </w:rPr>
              <w:t>.</w:t>
            </w:r>
          </w:p>
        </w:tc>
        <w:tc>
          <w:tcPr>
            <w:tcW w:w="1132" w:type="pct"/>
            <w:vMerge/>
            <w:tcBorders>
              <w:left w:val="single" w:sz="4" w:space="0" w:color="000000"/>
              <w:right w:val="single" w:sz="4" w:space="0" w:color="000000"/>
            </w:tcBorders>
            <w:shd w:val="clear" w:color="auto" w:fill="CAEDFB" w:themeFill="accent4" w:themeFillTint="33"/>
          </w:tcPr>
          <w:p w14:paraId="21BC315E" w14:textId="48C30138" w:rsidR="00B868D3" w:rsidRPr="00B868D3" w:rsidRDefault="00B868D3" w:rsidP="003868B1">
            <w:pPr>
              <w:spacing w:line="240" w:lineRule="auto"/>
              <w:rPr>
                <w:rFonts w:ascii="Times New Roman" w:hAnsi="Times New Roman" w:cs="Times New Roman"/>
                <w:color w:val="EE0000"/>
                <w:sz w:val="18"/>
                <w:szCs w:val="18"/>
                <w:lang w:val="ro-RO"/>
              </w:rPr>
            </w:pPr>
          </w:p>
        </w:tc>
        <w:tc>
          <w:tcPr>
            <w:tcW w:w="941" w:type="pct"/>
            <w:gridSpan w:val="2"/>
            <w:tcBorders>
              <w:top w:val="single" w:sz="4" w:space="0" w:color="000000"/>
              <w:left w:val="single" w:sz="4" w:space="0" w:color="000000"/>
              <w:bottom w:val="single" w:sz="4" w:space="0" w:color="000000"/>
              <w:right w:val="double" w:sz="6" w:space="0" w:color="auto"/>
            </w:tcBorders>
            <w:shd w:val="clear" w:color="auto" w:fill="CAEDFB" w:themeFill="accent4" w:themeFillTint="33"/>
          </w:tcPr>
          <w:p w14:paraId="4DE4DEBF" w14:textId="77777777" w:rsidR="007939FE" w:rsidRPr="00DB4698" w:rsidRDefault="007939FE" w:rsidP="00DB4698">
            <w:pPr>
              <w:spacing w:line="240" w:lineRule="auto"/>
              <w:ind w:left="113" w:hanging="113"/>
              <w:rPr>
                <w:rFonts w:ascii="Times New Roman" w:hAnsi="Times New Roman" w:cs="Times New Roman"/>
                <w:b/>
                <w:bCs/>
                <w:color w:val="auto"/>
                <w:sz w:val="16"/>
                <w:szCs w:val="16"/>
                <w:lang w:val="ro-RO"/>
              </w:rPr>
            </w:pPr>
            <w:r w:rsidRPr="00DB4698">
              <w:rPr>
                <w:rFonts w:ascii="Times New Roman" w:hAnsi="Times New Roman" w:cs="Times New Roman"/>
                <w:b/>
                <w:bCs/>
                <w:i/>
                <w:iCs/>
                <w:color w:val="auto"/>
                <w:sz w:val="16"/>
                <w:szCs w:val="16"/>
                <w:lang w:val="ro-RO"/>
              </w:rPr>
              <w:t>Discipline obligatorii și opționale</w:t>
            </w:r>
            <w:r w:rsidRPr="00DB4698">
              <w:rPr>
                <w:rFonts w:ascii="Times New Roman" w:hAnsi="Times New Roman" w:cs="Times New Roman"/>
                <w:b/>
                <w:bCs/>
                <w:color w:val="auto"/>
                <w:sz w:val="16"/>
                <w:szCs w:val="16"/>
                <w:lang w:val="ro-RO"/>
              </w:rPr>
              <w:t>:</w:t>
            </w:r>
          </w:p>
          <w:p w14:paraId="58C720FB" w14:textId="7BB67405" w:rsidR="00B868D3" w:rsidRPr="00F9296C" w:rsidRDefault="007939FE"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002958DA" w:rsidRPr="00F9296C">
              <w:rPr>
                <w:rFonts w:ascii="Times New Roman" w:hAnsi="Times New Roman" w:cs="Times New Roman"/>
                <w:color w:val="000000" w:themeColor="text1"/>
                <w:sz w:val="16"/>
                <w:szCs w:val="16"/>
                <w:lang w:val="ro-RO"/>
              </w:rPr>
              <w:t xml:space="preserve"> </w:t>
            </w:r>
            <w:r w:rsidR="00A56CA9" w:rsidRPr="00F9296C">
              <w:rPr>
                <w:rFonts w:ascii="Times New Roman" w:hAnsi="Times New Roman" w:cs="Times New Roman"/>
                <w:color w:val="000000" w:themeColor="text1"/>
                <w:sz w:val="16"/>
                <w:szCs w:val="16"/>
                <w:lang w:val="ro-RO"/>
              </w:rPr>
              <w:t>Programarea calculatoarelor și limbaje de programare 1/2/3</w:t>
            </w:r>
          </w:p>
          <w:p w14:paraId="64F1E114" w14:textId="0978D600" w:rsidR="002958DA" w:rsidRPr="00F9296C" w:rsidRDefault="002958DA"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Bazele tehnologiei informației</w:t>
            </w:r>
          </w:p>
          <w:p w14:paraId="7FB09FFE" w14:textId="219C6FC6" w:rsidR="002958DA" w:rsidRPr="00F9296C" w:rsidRDefault="002958DA"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00F41E9E"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color w:val="000000" w:themeColor="text1"/>
                <w:sz w:val="16"/>
                <w:szCs w:val="16"/>
                <w:lang w:val="ro-RO"/>
              </w:rPr>
              <w:t>Baze de date în management</w:t>
            </w:r>
          </w:p>
          <w:p w14:paraId="52B3AD12" w14:textId="6A6E6837" w:rsidR="00A5719A" w:rsidRPr="00F9296C" w:rsidRDefault="00A5719A"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bCs/>
                <w:iCs/>
                <w:color w:val="000000" w:themeColor="text1"/>
                <w:sz w:val="16"/>
                <w:szCs w:val="16"/>
                <w:lang w:val="ro-RO"/>
              </w:rPr>
              <w:sym w:font="Symbol" w:char="F0B7"/>
            </w:r>
            <w:r w:rsidRPr="00F9296C">
              <w:rPr>
                <w:rFonts w:ascii="Times New Roman" w:hAnsi="Times New Roman"/>
                <w:bCs/>
                <w:iCs/>
                <w:color w:val="000000" w:themeColor="text1"/>
                <w:sz w:val="16"/>
                <w:szCs w:val="16"/>
                <w:lang w:val="ro-RO"/>
              </w:rPr>
              <w:t xml:space="preserve"> Sisteme informatice pentru management</w:t>
            </w:r>
            <w:r w:rsidRPr="00F9296C">
              <w:rPr>
                <w:rFonts w:ascii="Times New Roman" w:hAnsi="Times New Roman" w:cs="Times New Roman"/>
                <w:color w:val="000000" w:themeColor="text1"/>
                <w:sz w:val="16"/>
                <w:szCs w:val="16"/>
                <w:lang w:val="ro-RO"/>
              </w:rPr>
              <w:t xml:space="preserve"> </w:t>
            </w:r>
          </w:p>
          <w:p w14:paraId="2663127F" w14:textId="70F06DDD" w:rsidR="00F41E9E" w:rsidRPr="00F9296C" w:rsidRDefault="00F41E9E"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Bazele ciberneticii</w:t>
            </w:r>
          </w:p>
          <w:p w14:paraId="0CB14A16" w14:textId="77777777" w:rsidR="00532BDE" w:rsidRPr="00F9296C" w:rsidRDefault="00532BDE" w:rsidP="00532BDE">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Inteligența artificială și sisteme expert</w:t>
            </w:r>
          </w:p>
          <w:p w14:paraId="1279CA89" w14:textId="7EF91508" w:rsidR="00DB4698" w:rsidRPr="00F9296C" w:rsidRDefault="003E3824"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E-Business</w:t>
            </w:r>
          </w:p>
          <w:p w14:paraId="09D9C6F7" w14:textId="1DFA6BBB" w:rsidR="00DB4698" w:rsidRPr="00F9296C" w:rsidRDefault="003E3824"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Modelarea și simularea sistemelor de producție</w:t>
            </w:r>
          </w:p>
          <w:p w14:paraId="02E2B959" w14:textId="77777777" w:rsidR="00455850" w:rsidRPr="00F9296C" w:rsidRDefault="00455850" w:rsidP="00455850">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bCs/>
                <w:iCs/>
                <w:color w:val="000000" w:themeColor="text1"/>
                <w:sz w:val="16"/>
                <w:szCs w:val="16"/>
                <w:lang w:val="ro-RO"/>
              </w:rPr>
              <w:t>Evoluție şi previziune tehnică</w:t>
            </w:r>
          </w:p>
          <w:p w14:paraId="3DC67E29" w14:textId="77777777" w:rsidR="00455850" w:rsidRPr="00F9296C" w:rsidRDefault="00455850" w:rsidP="00DB4698">
            <w:pPr>
              <w:spacing w:line="240" w:lineRule="auto"/>
              <w:ind w:left="113" w:hanging="113"/>
              <w:rPr>
                <w:rFonts w:ascii="Times New Roman" w:hAnsi="Times New Roman" w:cs="Times New Roman"/>
                <w:color w:val="000000" w:themeColor="text1"/>
                <w:sz w:val="16"/>
                <w:szCs w:val="16"/>
                <w:lang w:val="ro-RO"/>
              </w:rPr>
            </w:pPr>
          </w:p>
          <w:p w14:paraId="50D40B79" w14:textId="77777777" w:rsidR="00DB4698" w:rsidRPr="00F9296C" w:rsidRDefault="00DB4698" w:rsidP="00DB4698">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t>Discipline facultative</w:t>
            </w:r>
            <w:r w:rsidRPr="00F9296C">
              <w:rPr>
                <w:rFonts w:ascii="Times New Roman" w:hAnsi="Times New Roman" w:cs="Times New Roman"/>
                <w:b/>
                <w:bCs/>
                <w:color w:val="000000" w:themeColor="text1"/>
                <w:sz w:val="16"/>
                <w:szCs w:val="16"/>
                <w:lang w:val="ro-RO"/>
              </w:rPr>
              <w:t>:</w:t>
            </w:r>
          </w:p>
          <w:p w14:paraId="3B0FCA0E" w14:textId="77777777" w:rsidR="00DB4698" w:rsidRPr="00F9296C" w:rsidRDefault="00DB4698"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4748AF" w:rsidRPr="00F9296C">
              <w:rPr>
                <w:rFonts w:ascii="Times New Roman" w:hAnsi="Times New Roman" w:cs="Times New Roman"/>
                <w:i/>
                <w:iCs/>
                <w:color w:val="000000" w:themeColor="text1"/>
                <w:sz w:val="16"/>
                <w:szCs w:val="16"/>
                <w:lang w:val="ro-RO"/>
              </w:rPr>
              <w:t>Programarea calculatoarelor și limbaje de programare – Proiect</w:t>
            </w:r>
            <w:r w:rsidR="004748AF" w:rsidRPr="00F9296C">
              <w:rPr>
                <w:rFonts w:ascii="Times New Roman" w:hAnsi="Times New Roman" w:cs="Times New Roman"/>
                <w:color w:val="000000" w:themeColor="text1"/>
                <w:sz w:val="16"/>
                <w:szCs w:val="16"/>
                <w:lang w:val="ro-RO"/>
              </w:rPr>
              <w:t xml:space="preserve"> </w:t>
            </w:r>
          </w:p>
          <w:p w14:paraId="1830F63F" w14:textId="1256A25F" w:rsidR="001330DB" w:rsidRPr="00F9296C" w:rsidRDefault="001330DB" w:rsidP="00F9296C">
            <w:pPr>
              <w:spacing w:line="240" w:lineRule="auto"/>
              <w:ind w:left="113" w:hanging="113"/>
              <w:rPr>
                <w:rFonts w:ascii="Times New Roman" w:hAnsi="Times New Roman" w:cs="Times New Roman"/>
                <w:i/>
                <w:iCs/>
                <w:color w:val="0070C0"/>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Istoria tehnicii</w:t>
            </w:r>
          </w:p>
        </w:tc>
      </w:tr>
      <w:tr w:rsidR="00B868D3" w:rsidRPr="007939FE" w14:paraId="73988F35" w14:textId="77777777" w:rsidTr="008058D0">
        <w:tblPrEx>
          <w:tblCellMar>
            <w:top w:w="0" w:type="dxa"/>
          </w:tblCellMar>
        </w:tblPrEx>
        <w:tc>
          <w:tcPr>
            <w:tcW w:w="172" w:type="pct"/>
            <w:tcBorders>
              <w:top w:val="single" w:sz="4" w:space="0" w:color="000000"/>
              <w:left w:val="double" w:sz="6" w:space="0" w:color="auto"/>
              <w:bottom w:val="single" w:sz="4" w:space="0" w:color="000000"/>
              <w:right w:val="double" w:sz="6" w:space="0" w:color="auto"/>
            </w:tcBorders>
            <w:shd w:val="clear" w:color="auto" w:fill="CAEDFB" w:themeFill="accent4" w:themeFillTint="33"/>
          </w:tcPr>
          <w:p w14:paraId="6CDFD52D" w14:textId="37E759A6" w:rsidR="00B868D3" w:rsidRPr="00B868D3" w:rsidRDefault="00B868D3" w:rsidP="00A208A5">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11</w:t>
            </w:r>
            <w:r w:rsidR="008058D0">
              <w:rPr>
                <w:rFonts w:ascii="Times New Roman" w:hAnsi="Times New Roman" w:cs="Times New Roman"/>
                <w:b/>
                <w:bCs/>
                <w:color w:val="auto"/>
                <w:sz w:val="18"/>
                <w:szCs w:val="18"/>
                <w:lang w:val="ro-RO"/>
              </w:rPr>
              <w:t>.</w:t>
            </w:r>
          </w:p>
        </w:tc>
        <w:tc>
          <w:tcPr>
            <w:tcW w:w="735" w:type="pct"/>
            <w:tcBorders>
              <w:top w:val="single" w:sz="4" w:space="0" w:color="000000"/>
              <w:left w:val="double" w:sz="6" w:space="0" w:color="auto"/>
              <w:bottom w:val="single" w:sz="4" w:space="0" w:color="000000"/>
              <w:right w:val="single" w:sz="4" w:space="0" w:color="000000"/>
            </w:tcBorders>
            <w:shd w:val="clear" w:color="auto" w:fill="CAEDFB" w:themeFill="accent4" w:themeFillTint="33"/>
          </w:tcPr>
          <w:p w14:paraId="62020087" w14:textId="193E1C20" w:rsidR="00B868D3" w:rsidRPr="00B868D3" w:rsidRDefault="00B868D3" w:rsidP="00A208A5">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C11.</w:t>
            </w:r>
            <w:r w:rsidRPr="00B868D3">
              <w:rPr>
                <w:rFonts w:ascii="Times New Roman" w:hAnsi="Times New Roman" w:cs="Times New Roman"/>
                <w:color w:val="auto"/>
                <w:sz w:val="18"/>
                <w:szCs w:val="18"/>
                <w:lang w:val="ro-RO"/>
              </w:rPr>
              <w:t xml:space="preserve"> Studentul/absolventul identifică/descrie/ interpretează/ explică tehnici de proiectare asistată (CAD) și fabricare asistată (CAM), desen tehnic și modelare grafică în inginerie. </w:t>
            </w:r>
          </w:p>
        </w:tc>
        <w:tc>
          <w:tcPr>
            <w:tcW w:w="202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01DB2B84" w14:textId="7BF9F749"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A.11.1.</w:t>
            </w:r>
            <w:r w:rsidRPr="003004C9">
              <w:rPr>
                <w:rFonts w:ascii="Times New Roman" w:hAnsi="Times New Roman" w:cs="Times New Roman"/>
                <w:color w:val="auto"/>
                <w:sz w:val="18"/>
                <w:szCs w:val="18"/>
                <w:lang w:val="ro-RO"/>
              </w:rPr>
              <w:t xml:space="preserve"> Studentul/absolventul elaborează modele 3D și desene tehnice conforme standardelor, cu prescrierea adecvată a preciziei dimensionale și geometrice.</w:t>
            </w:r>
          </w:p>
          <w:p w14:paraId="07DE22A0" w14:textId="77777777"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A.11.2.</w:t>
            </w:r>
            <w:r w:rsidRPr="003004C9">
              <w:rPr>
                <w:rFonts w:ascii="Times New Roman" w:hAnsi="Times New Roman" w:cs="Times New Roman"/>
                <w:color w:val="auto"/>
                <w:sz w:val="18"/>
                <w:szCs w:val="18"/>
                <w:lang w:val="ro-RO"/>
              </w:rPr>
              <w:t xml:space="preserve"> Studentul/absolventul utilizează software CAD/CAM pentru proiectare, simulare și optimizare. </w:t>
            </w:r>
          </w:p>
          <w:p w14:paraId="69B9B3E1" w14:textId="2FD11B1E"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A.11.3.</w:t>
            </w:r>
            <w:r w:rsidRPr="003004C9">
              <w:rPr>
                <w:rFonts w:ascii="Times New Roman" w:hAnsi="Times New Roman" w:cs="Times New Roman"/>
                <w:color w:val="auto"/>
                <w:sz w:val="18"/>
                <w:szCs w:val="18"/>
                <w:lang w:val="ro-RO"/>
              </w:rPr>
              <w:t xml:space="preserve"> Studentul/absolventul poate proiecta piese, dispozitive și echipamente de complexitate medie.</w:t>
            </w:r>
          </w:p>
          <w:p w14:paraId="50210CB7" w14:textId="104521A5"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A.11.4.</w:t>
            </w:r>
            <w:r w:rsidRPr="003004C9">
              <w:rPr>
                <w:rFonts w:ascii="Times New Roman" w:hAnsi="Times New Roman" w:cs="Times New Roman"/>
                <w:color w:val="auto"/>
                <w:sz w:val="18"/>
                <w:szCs w:val="18"/>
                <w:lang w:val="ro-RO"/>
              </w:rPr>
              <w:t xml:space="preserve"> Studentul/absolventul poate proiecta procese și sisteme tehnologice de fabricare de complexitate medie</w:t>
            </w:r>
          </w:p>
        </w:tc>
        <w:tc>
          <w:tcPr>
            <w:tcW w:w="1132" w:type="pct"/>
            <w:vMerge/>
            <w:tcBorders>
              <w:left w:val="single" w:sz="4" w:space="0" w:color="000000"/>
              <w:right w:val="single" w:sz="4" w:space="0" w:color="000000"/>
            </w:tcBorders>
            <w:shd w:val="clear" w:color="auto" w:fill="CAEDFB" w:themeFill="accent4" w:themeFillTint="33"/>
          </w:tcPr>
          <w:p w14:paraId="1EF1B74E" w14:textId="7C12A2D2" w:rsidR="00B868D3" w:rsidRPr="00B868D3" w:rsidRDefault="00B868D3" w:rsidP="003868B1">
            <w:pPr>
              <w:spacing w:line="240" w:lineRule="auto"/>
              <w:rPr>
                <w:rFonts w:ascii="Times New Roman" w:hAnsi="Times New Roman" w:cs="Times New Roman"/>
                <w:strike/>
                <w:color w:val="EE0000"/>
                <w:sz w:val="18"/>
                <w:szCs w:val="18"/>
                <w:lang w:val="ro-RO"/>
              </w:rPr>
            </w:pPr>
          </w:p>
        </w:tc>
        <w:tc>
          <w:tcPr>
            <w:tcW w:w="941" w:type="pct"/>
            <w:gridSpan w:val="2"/>
            <w:tcBorders>
              <w:top w:val="single" w:sz="4" w:space="0" w:color="000000"/>
              <w:left w:val="single" w:sz="4" w:space="0" w:color="000000"/>
              <w:bottom w:val="single" w:sz="4" w:space="0" w:color="000000"/>
              <w:right w:val="double" w:sz="6" w:space="0" w:color="auto"/>
            </w:tcBorders>
            <w:shd w:val="clear" w:color="auto" w:fill="CAEDFB" w:themeFill="accent4" w:themeFillTint="33"/>
          </w:tcPr>
          <w:p w14:paraId="1758EC1D" w14:textId="77777777" w:rsidR="007939FE" w:rsidRPr="00F9296C" w:rsidRDefault="007939FE" w:rsidP="00DB4698">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t>Discipline obligatorii și opționale</w:t>
            </w:r>
            <w:r w:rsidRPr="00F9296C">
              <w:rPr>
                <w:rFonts w:ascii="Times New Roman" w:hAnsi="Times New Roman" w:cs="Times New Roman"/>
                <w:b/>
                <w:bCs/>
                <w:color w:val="000000" w:themeColor="text1"/>
                <w:sz w:val="16"/>
                <w:szCs w:val="16"/>
                <w:lang w:val="ro-RO"/>
              </w:rPr>
              <w:t>:</w:t>
            </w:r>
          </w:p>
          <w:p w14:paraId="6210F646" w14:textId="0FF26B75" w:rsidR="007939FE" w:rsidRPr="00F9296C" w:rsidRDefault="007939FE"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455850" w:rsidRPr="00F9296C">
              <w:rPr>
                <w:rFonts w:ascii="Times New Roman" w:hAnsi="Times New Roman" w:cs="Times New Roman"/>
                <w:color w:val="000000" w:themeColor="text1"/>
                <w:sz w:val="16"/>
                <w:szCs w:val="16"/>
                <w:lang w:val="ro-RO"/>
              </w:rPr>
              <w:t>F</w:t>
            </w:r>
            <w:r w:rsidRPr="00F9296C">
              <w:rPr>
                <w:rFonts w:ascii="Times New Roman" w:hAnsi="Times New Roman" w:cs="Times New Roman"/>
                <w:color w:val="000000" w:themeColor="text1"/>
                <w:sz w:val="16"/>
                <w:szCs w:val="16"/>
                <w:lang w:val="ro-RO"/>
              </w:rPr>
              <w:t>abricație aditivă</w:t>
            </w:r>
          </w:p>
          <w:p w14:paraId="35ABA6E4" w14:textId="77777777" w:rsidR="00B868D3" w:rsidRPr="00F9296C" w:rsidRDefault="007939FE"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Tehnologii de prelucrare 1/2</w:t>
            </w:r>
          </w:p>
          <w:p w14:paraId="7D8EEFEC" w14:textId="07F57F45" w:rsidR="00DB4698" w:rsidRPr="00F9296C" w:rsidRDefault="00DB4698"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455850" w:rsidRPr="00F9296C">
              <w:rPr>
                <w:rFonts w:ascii="Times New Roman" w:hAnsi="Times New Roman" w:cs="Times New Roman"/>
                <w:color w:val="000000" w:themeColor="text1"/>
                <w:sz w:val="16"/>
                <w:szCs w:val="16"/>
                <w:lang w:val="ro-RO"/>
              </w:rPr>
              <w:t>Dispozitive tehnologice</w:t>
            </w:r>
          </w:p>
          <w:p w14:paraId="6F97204D" w14:textId="77777777" w:rsidR="00DB4698" w:rsidRPr="000B7B63" w:rsidRDefault="00DB4698" w:rsidP="00DB4698">
            <w:pPr>
              <w:pStyle w:val="Default"/>
              <w:ind w:left="113" w:hanging="113"/>
              <w:rPr>
                <w:rFonts w:ascii="Times New Roman" w:hAnsi="Times New Roman" w:cs="Times New Roman"/>
                <w:color w:val="auto"/>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0B7B63">
              <w:rPr>
                <w:rFonts w:ascii="Times New Roman" w:hAnsi="Times New Roman" w:cs="Times New Roman"/>
                <w:color w:val="auto"/>
                <w:sz w:val="16"/>
                <w:szCs w:val="16"/>
                <w:lang w:val="ro-RO"/>
              </w:rPr>
              <w:t>Elaborarea proiectului de diplomă</w:t>
            </w:r>
          </w:p>
          <w:p w14:paraId="24AE3588" w14:textId="77777777" w:rsidR="00DB4698" w:rsidRPr="00F9296C" w:rsidRDefault="00DB4698"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Toleranțe și control dimensional</w:t>
            </w:r>
          </w:p>
          <w:p w14:paraId="541068DA" w14:textId="627B0C2B" w:rsidR="009C1CA4" w:rsidRPr="00F9296C" w:rsidRDefault="009C1CA4"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Proiectare asistată de calculator 1/2/</w:t>
            </w:r>
            <w:r w:rsidRPr="00520A40">
              <w:rPr>
                <w:rFonts w:ascii="Times New Roman" w:hAnsi="Times New Roman" w:cs="Times New Roman"/>
                <w:color w:val="EE0000"/>
                <w:sz w:val="16"/>
                <w:szCs w:val="16"/>
                <w:lang w:val="ro-RO"/>
              </w:rPr>
              <w:t>3</w:t>
            </w:r>
          </w:p>
          <w:p w14:paraId="72DC66EF" w14:textId="1369589C" w:rsidR="00D24DF8" w:rsidRPr="00F9296C" w:rsidRDefault="00D24DF8"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Ingineria proceselor de asamblare</w:t>
            </w:r>
          </w:p>
          <w:p w14:paraId="0B1FC92B" w14:textId="7A33B088" w:rsidR="004449E0" w:rsidRPr="00F9296C" w:rsidRDefault="004449E0" w:rsidP="00DB4698">
            <w:pPr>
              <w:pStyle w:val="Default"/>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Produse, procese, sisteme </w:t>
            </w:r>
            <w:r w:rsidR="0028329B" w:rsidRPr="00F9296C">
              <w:rPr>
                <w:rFonts w:ascii="Times New Roman" w:hAnsi="Times New Roman" w:cs="Times New Roman"/>
                <w:color w:val="000000" w:themeColor="text1"/>
                <w:sz w:val="16"/>
                <w:szCs w:val="16"/>
                <w:lang w:val="ro-RO"/>
              </w:rPr>
              <w:t>1/2</w:t>
            </w:r>
            <w:r w:rsidR="007265E5" w:rsidRPr="00F9296C">
              <w:rPr>
                <w:rFonts w:ascii="Times New Roman" w:hAnsi="Times New Roman" w:cs="Times New Roman"/>
                <w:color w:val="000000" w:themeColor="text1"/>
                <w:sz w:val="16"/>
                <w:szCs w:val="16"/>
                <w:lang w:val="ro-RO"/>
              </w:rPr>
              <w:t xml:space="preserve"> - proiect</w:t>
            </w:r>
          </w:p>
          <w:p w14:paraId="348C08DF" w14:textId="77777777" w:rsidR="00DB4698" w:rsidRPr="00F9296C" w:rsidRDefault="00DB4698" w:rsidP="00DB4698">
            <w:pPr>
              <w:spacing w:line="240" w:lineRule="auto"/>
              <w:ind w:left="113" w:hanging="113"/>
              <w:rPr>
                <w:rFonts w:ascii="Times New Roman" w:hAnsi="Times New Roman" w:cs="Times New Roman"/>
                <w:color w:val="000000" w:themeColor="text1"/>
                <w:sz w:val="16"/>
                <w:szCs w:val="16"/>
                <w:lang w:val="ro-RO"/>
              </w:rPr>
            </w:pPr>
          </w:p>
          <w:p w14:paraId="4E2DA112" w14:textId="77777777" w:rsidR="00DB4698" w:rsidRPr="00F9296C" w:rsidRDefault="00DB4698" w:rsidP="00DB4698">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t>Discipline facultative</w:t>
            </w:r>
            <w:r w:rsidRPr="00F9296C">
              <w:rPr>
                <w:rFonts w:ascii="Times New Roman" w:hAnsi="Times New Roman" w:cs="Times New Roman"/>
                <w:b/>
                <w:bCs/>
                <w:color w:val="000000" w:themeColor="text1"/>
                <w:sz w:val="16"/>
                <w:szCs w:val="16"/>
                <w:lang w:val="ro-RO"/>
              </w:rPr>
              <w:t>:</w:t>
            </w:r>
          </w:p>
          <w:p w14:paraId="33342C69" w14:textId="209FDDD8" w:rsidR="00DB4698" w:rsidRPr="00F9296C" w:rsidRDefault="00DB4698" w:rsidP="00F9296C">
            <w:pPr>
              <w:spacing w:line="240" w:lineRule="auto"/>
              <w:ind w:left="113" w:hanging="113"/>
              <w:rPr>
                <w:rFonts w:ascii="Times New Roman" w:hAnsi="Times New Roman" w:cs="Times New Roman"/>
                <w:i/>
                <w:iCs/>
                <w:color w:val="0070C0"/>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1330DB" w:rsidRPr="00F9296C">
              <w:rPr>
                <w:rFonts w:ascii="Times New Roman" w:hAnsi="Times New Roman" w:cs="Times New Roman"/>
                <w:i/>
                <w:iCs/>
                <w:color w:val="000000" w:themeColor="text1"/>
                <w:sz w:val="16"/>
                <w:szCs w:val="16"/>
                <w:lang w:val="ro-RO"/>
              </w:rPr>
              <w:t>Istoria tehnicii</w:t>
            </w:r>
          </w:p>
        </w:tc>
      </w:tr>
      <w:tr w:rsidR="00B868D3" w:rsidRPr="00F019B9" w14:paraId="5C6C3B34" w14:textId="77777777" w:rsidTr="0088562C">
        <w:tblPrEx>
          <w:tblCellMar>
            <w:top w:w="0" w:type="dxa"/>
          </w:tblCellMar>
        </w:tblPrEx>
        <w:tc>
          <w:tcPr>
            <w:tcW w:w="172" w:type="pct"/>
            <w:tcBorders>
              <w:top w:val="single" w:sz="4" w:space="0" w:color="000000"/>
              <w:left w:val="double" w:sz="6" w:space="0" w:color="auto"/>
              <w:bottom w:val="single" w:sz="4" w:space="0" w:color="000000"/>
              <w:right w:val="double" w:sz="6" w:space="0" w:color="auto"/>
            </w:tcBorders>
            <w:shd w:val="clear" w:color="auto" w:fill="CAEDFB" w:themeFill="accent4" w:themeFillTint="33"/>
          </w:tcPr>
          <w:p w14:paraId="21E999B9" w14:textId="4166F91D" w:rsidR="00B868D3" w:rsidRPr="00B868D3" w:rsidRDefault="00B868D3" w:rsidP="00A208A5">
            <w:pPr>
              <w:spacing w:line="240" w:lineRule="auto"/>
              <w:jc w:val="center"/>
              <w:rPr>
                <w:rFonts w:ascii="Times New Roman" w:hAnsi="Times New Roman" w:cs="Times New Roman"/>
                <w:b/>
                <w:bCs/>
                <w:color w:val="auto"/>
                <w:sz w:val="18"/>
                <w:szCs w:val="18"/>
                <w:lang w:val="ro-RO"/>
              </w:rPr>
            </w:pPr>
            <w:r w:rsidRPr="00B868D3">
              <w:rPr>
                <w:rFonts w:ascii="Times New Roman" w:hAnsi="Times New Roman" w:cs="Times New Roman"/>
                <w:b/>
                <w:bCs/>
                <w:color w:val="auto"/>
                <w:sz w:val="18"/>
                <w:szCs w:val="18"/>
                <w:lang w:val="ro-RO"/>
              </w:rPr>
              <w:t>12</w:t>
            </w:r>
            <w:r w:rsidR="008058D0">
              <w:rPr>
                <w:rFonts w:ascii="Times New Roman" w:hAnsi="Times New Roman" w:cs="Times New Roman"/>
                <w:b/>
                <w:bCs/>
                <w:color w:val="auto"/>
                <w:sz w:val="18"/>
                <w:szCs w:val="18"/>
                <w:lang w:val="ro-RO"/>
              </w:rPr>
              <w:t>.</w:t>
            </w:r>
          </w:p>
        </w:tc>
        <w:tc>
          <w:tcPr>
            <w:tcW w:w="735" w:type="pct"/>
            <w:tcBorders>
              <w:top w:val="single" w:sz="4" w:space="0" w:color="000000"/>
              <w:left w:val="double" w:sz="6" w:space="0" w:color="auto"/>
              <w:bottom w:val="single" w:sz="4" w:space="0" w:color="000000"/>
              <w:right w:val="single" w:sz="4" w:space="0" w:color="000000"/>
            </w:tcBorders>
            <w:shd w:val="clear" w:color="auto" w:fill="CAEDFB" w:themeFill="accent4" w:themeFillTint="33"/>
          </w:tcPr>
          <w:p w14:paraId="19BB0DC0" w14:textId="1A2E90B0" w:rsidR="00B868D3" w:rsidRPr="00B868D3" w:rsidRDefault="00B868D3" w:rsidP="00A208A5">
            <w:pPr>
              <w:spacing w:line="240" w:lineRule="auto"/>
              <w:ind w:left="397" w:hanging="397"/>
              <w:rPr>
                <w:rFonts w:ascii="Times New Roman" w:hAnsi="Times New Roman" w:cs="Times New Roman"/>
                <w:color w:val="auto"/>
                <w:sz w:val="18"/>
                <w:szCs w:val="18"/>
                <w:lang w:val="ro-RO"/>
              </w:rPr>
            </w:pPr>
            <w:r w:rsidRPr="00B868D3">
              <w:rPr>
                <w:rFonts w:ascii="Times New Roman" w:hAnsi="Times New Roman" w:cs="Times New Roman"/>
                <w:b/>
                <w:bCs/>
                <w:color w:val="auto"/>
                <w:sz w:val="18"/>
                <w:szCs w:val="18"/>
                <w:lang w:val="ro-RO"/>
              </w:rPr>
              <w:t>C12.</w:t>
            </w:r>
            <w:r w:rsidRPr="00B868D3">
              <w:rPr>
                <w:rFonts w:ascii="Times New Roman" w:hAnsi="Times New Roman" w:cs="Times New Roman"/>
                <w:color w:val="auto"/>
                <w:sz w:val="18"/>
                <w:szCs w:val="18"/>
                <w:lang w:val="ro-RO"/>
              </w:rPr>
              <w:t xml:space="preserve"> Studentul/absolventul identifică/descrie/ interpretează/ explică strategii de management de proiect, operații și logistică în contexte multidisciplinare.</w:t>
            </w:r>
          </w:p>
        </w:tc>
        <w:tc>
          <w:tcPr>
            <w:tcW w:w="202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008399EA" w14:textId="086F56C8"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A.12.1.</w:t>
            </w:r>
            <w:r w:rsidRPr="003004C9">
              <w:rPr>
                <w:rFonts w:ascii="Times New Roman" w:hAnsi="Times New Roman" w:cs="Times New Roman"/>
                <w:color w:val="auto"/>
                <w:sz w:val="18"/>
                <w:szCs w:val="18"/>
                <w:lang w:val="ro-RO"/>
              </w:rPr>
              <w:t xml:space="preserve"> Studentul/absolventul elaborează planuri de proiect și optimizează fluxuri operaționale. </w:t>
            </w:r>
          </w:p>
          <w:p w14:paraId="74948B86" w14:textId="77777777"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A.12.2.</w:t>
            </w:r>
            <w:r w:rsidRPr="003004C9">
              <w:rPr>
                <w:rFonts w:ascii="Times New Roman" w:hAnsi="Times New Roman" w:cs="Times New Roman"/>
                <w:color w:val="auto"/>
                <w:sz w:val="18"/>
                <w:szCs w:val="18"/>
                <w:lang w:val="ro-RO"/>
              </w:rPr>
              <w:t xml:space="preserve"> Studentul/absolventul gestionează riscuri operaționale în lanțuri globale de aprovizionare.</w:t>
            </w:r>
          </w:p>
          <w:p w14:paraId="77D593C7" w14:textId="414F8238"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A.12.3.</w:t>
            </w:r>
            <w:r w:rsidRPr="003004C9">
              <w:rPr>
                <w:rFonts w:ascii="Times New Roman" w:hAnsi="Times New Roman" w:cs="Times New Roman"/>
                <w:color w:val="auto"/>
                <w:sz w:val="18"/>
                <w:szCs w:val="18"/>
                <w:lang w:val="ro-RO"/>
              </w:rPr>
              <w:t xml:space="preserve"> Studentul/absolventul dezvoltă soluții eficiente, prin identificarea și analiza cauzelor fundamentale ale unor probleme și apoi poate planifica implementarea soluțiilor.</w:t>
            </w:r>
          </w:p>
          <w:p w14:paraId="094C37D1" w14:textId="268327F0"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A.12.4.</w:t>
            </w:r>
            <w:r w:rsidRPr="003004C9">
              <w:rPr>
                <w:rFonts w:ascii="Times New Roman" w:hAnsi="Times New Roman" w:cs="Times New Roman"/>
                <w:color w:val="auto"/>
                <w:sz w:val="18"/>
                <w:szCs w:val="18"/>
                <w:lang w:val="ro-RO"/>
              </w:rPr>
              <w:t xml:space="preserve"> Studentul/absolventul alocă sarcini resurselor disponibile, </w:t>
            </w:r>
            <w:r w:rsidR="003004C9" w:rsidRPr="003004C9">
              <w:rPr>
                <w:rFonts w:ascii="Times New Roman" w:hAnsi="Times New Roman" w:cs="Times New Roman"/>
                <w:color w:val="auto"/>
                <w:sz w:val="18"/>
                <w:szCs w:val="18"/>
                <w:lang w:val="ro-RO"/>
              </w:rPr>
              <w:t>stabilește</w:t>
            </w:r>
            <w:r w:rsidRPr="003004C9">
              <w:rPr>
                <w:rFonts w:ascii="Times New Roman" w:hAnsi="Times New Roman" w:cs="Times New Roman"/>
                <w:color w:val="auto"/>
                <w:sz w:val="18"/>
                <w:szCs w:val="18"/>
                <w:lang w:val="ro-RO"/>
              </w:rPr>
              <w:t xml:space="preserve"> priorități și realizează scenarii detaliate de proiect.</w:t>
            </w:r>
          </w:p>
          <w:p w14:paraId="380B336D" w14:textId="7D6C9CB8" w:rsidR="00B868D3" w:rsidRPr="003004C9" w:rsidRDefault="00B868D3" w:rsidP="008058D0">
            <w:pPr>
              <w:spacing w:line="240" w:lineRule="auto"/>
              <w:ind w:left="397" w:hanging="397"/>
              <w:rPr>
                <w:rFonts w:ascii="Times New Roman" w:hAnsi="Times New Roman" w:cs="Times New Roman"/>
                <w:color w:val="auto"/>
                <w:sz w:val="18"/>
                <w:szCs w:val="18"/>
                <w:lang w:val="ro-RO"/>
              </w:rPr>
            </w:pPr>
            <w:r w:rsidRPr="003004C9">
              <w:rPr>
                <w:rFonts w:ascii="Times New Roman" w:hAnsi="Times New Roman" w:cs="Times New Roman"/>
                <w:b/>
                <w:bCs/>
                <w:color w:val="auto"/>
                <w:sz w:val="18"/>
                <w:szCs w:val="18"/>
                <w:lang w:val="ro-RO"/>
              </w:rPr>
              <w:t>A.12.5.</w:t>
            </w:r>
            <w:r w:rsidRPr="003004C9">
              <w:rPr>
                <w:rFonts w:ascii="Times New Roman" w:hAnsi="Times New Roman" w:cs="Times New Roman"/>
                <w:color w:val="auto"/>
                <w:sz w:val="18"/>
                <w:szCs w:val="18"/>
                <w:lang w:val="ro-RO"/>
              </w:rPr>
              <w:t xml:space="preserve"> Studentul/absolventul utilizează soft-uri și metodologii specifice pentru managementul de proiect.</w:t>
            </w:r>
          </w:p>
        </w:tc>
        <w:tc>
          <w:tcPr>
            <w:tcW w:w="1132" w:type="pct"/>
            <w:vMerge/>
            <w:tcBorders>
              <w:left w:val="single" w:sz="4" w:space="0" w:color="000000"/>
              <w:bottom w:val="single" w:sz="4" w:space="0" w:color="auto"/>
              <w:right w:val="single" w:sz="4" w:space="0" w:color="000000"/>
            </w:tcBorders>
            <w:shd w:val="clear" w:color="auto" w:fill="CAEDFB" w:themeFill="accent4" w:themeFillTint="33"/>
          </w:tcPr>
          <w:p w14:paraId="20C0AAAD" w14:textId="202148A0" w:rsidR="00B868D3" w:rsidRPr="00B868D3" w:rsidRDefault="00B868D3" w:rsidP="003868B1">
            <w:pPr>
              <w:spacing w:line="240" w:lineRule="auto"/>
              <w:rPr>
                <w:rFonts w:ascii="Times New Roman" w:hAnsi="Times New Roman" w:cs="Times New Roman"/>
                <w:color w:val="EE0000"/>
                <w:sz w:val="18"/>
                <w:szCs w:val="18"/>
                <w:lang w:val="ro-RO"/>
              </w:rPr>
            </w:pPr>
          </w:p>
        </w:tc>
        <w:tc>
          <w:tcPr>
            <w:tcW w:w="941" w:type="pct"/>
            <w:gridSpan w:val="2"/>
            <w:tcBorders>
              <w:top w:val="single" w:sz="4" w:space="0" w:color="000000"/>
              <w:left w:val="single" w:sz="4" w:space="0" w:color="000000"/>
              <w:bottom w:val="single" w:sz="4" w:space="0" w:color="000000"/>
              <w:right w:val="double" w:sz="6" w:space="0" w:color="auto"/>
            </w:tcBorders>
            <w:shd w:val="clear" w:color="auto" w:fill="CAEDFB" w:themeFill="accent4" w:themeFillTint="33"/>
          </w:tcPr>
          <w:p w14:paraId="4966C7A3" w14:textId="77777777" w:rsidR="007939FE" w:rsidRPr="00DB4698" w:rsidRDefault="007939FE" w:rsidP="00DB4698">
            <w:pPr>
              <w:spacing w:line="240" w:lineRule="auto"/>
              <w:ind w:left="113" w:hanging="113"/>
              <w:rPr>
                <w:rFonts w:ascii="Times New Roman" w:hAnsi="Times New Roman" w:cs="Times New Roman"/>
                <w:b/>
                <w:bCs/>
                <w:color w:val="auto"/>
                <w:sz w:val="16"/>
                <w:szCs w:val="16"/>
                <w:lang w:val="ro-RO"/>
              </w:rPr>
            </w:pPr>
            <w:r w:rsidRPr="00DB4698">
              <w:rPr>
                <w:rFonts w:ascii="Times New Roman" w:hAnsi="Times New Roman" w:cs="Times New Roman"/>
                <w:b/>
                <w:bCs/>
                <w:i/>
                <w:iCs/>
                <w:color w:val="auto"/>
                <w:sz w:val="16"/>
                <w:szCs w:val="16"/>
                <w:lang w:val="ro-RO"/>
              </w:rPr>
              <w:t>Discipline obligatorii și opționale</w:t>
            </w:r>
            <w:r w:rsidRPr="00DB4698">
              <w:rPr>
                <w:rFonts w:ascii="Times New Roman" w:hAnsi="Times New Roman" w:cs="Times New Roman"/>
                <w:b/>
                <w:bCs/>
                <w:color w:val="auto"/>
                <w:sz w:val="16"/>
                <w:szCs w:val="16"/>
                <w:lang w:val="ro-RO"/>
              </w:rPr>
              <w:t>:</w:t>
            </w:r>
          </w:p>
          <w:p w14:paraId="57226B0B" w14:textId="4FBFD498" w:rsidR="00B868D3" w:rsidRPr="00F9296C" w:rsidRDefault="007939FE" w:rsidP="001973D8">
            <w:pPr>
              <w:spacing w:line="240" w:lineRule="auto"/>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455850" w:rsidRPr="00F9296C">
              <w:rPr>
                <w:rFonts w:ascii="Times New Roman" w:hAnsi="Times New Roman" w:cs="Times New Roman"/>
                <w:color w:val="000000" w:themeColor="text1"/>
                <w:sz w:val="16"/>
                <w:szCs w:val="16"/>
                <w:lang w:val="ro-RO"/>
              </w:rPr>
              <w:t>Managementul</w:t>
            </w:r>
            <w:r w:rsidRPr="00F9296C">
              <w:rPr>
                <w:rFonts w:ascii="Times New Roman" w:hAnsi="Times New Roman" w:cs="Times New Roman"/>
                <w:color w:val="000000" w:themeColor="text1"/>
                <w:sz w:val="16"/>
                <w:szCs w:val="16"/>
                <w:lang w:val="ro-RO"/>
              </w:rPr>
              <w:t xml:space="preserve"> proprietății intelectuale </w:t>
            </w:r>
          </w:p>
          <w:p w14:paraId="578BC8D0" w14:textId="77777777" w:rsidR="00DB4698" w:rsidRPr="00F9296C" w:rsidRDefault="00DB4698"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Elaborarea proiectului de diplomă</w:t>
            </w:r>
          </w:p>
          <w:p w14:paraId="16CE1E88" w14:textId="100F031B"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2"/>
                <w:szCs w:val="12"/>
                <w:lang w:val="ro-RO"/>
              </w:rPr>
              <w:sym w:font="Symbol" w:char="F0B7"/>
            </w:r>
            <w:r w:rsidRPr="00F9296C">
              <w:rPr>
                <w:rFonts w:ascii="Times New Roman" w:hAnsi="Times New Roman" w:cs="Times New Roman"/>
                <w:color w:val="000000" w:themeColor="text1"/>
                <w:sz w:val="16"/>
                <w:szCs w:val="16"/>
                <w:lang w:val="ro-RO"/>
              </w:rPr>
              <w:t xml:space="preserve"> Programarea și conducerea producției – Proiect</w:t>
            </w:r>
          </w:p>
          <w:p w14:paraId="7C7600F3" w14:textId="648C96C4"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A5719A" w:rsidRPr="00F9296C">
              <w:rPr>
                <w:rFonts w:ascii="Times New Roman" w:hAnsi="Times New Roman" w:cs="Times New Roman"/>
                <w:color w:val="000000" w:themeColor="text1"/>
                <w:sz w:val="16"/>
                <w:szCs w:val="16"/>
                <w:lang w:val="ro-RO"/>
              </w:rPr>
              <w:t>Inginerie asistată de calculator</w:t>
            </w:r>
          </w:p>
          <w:p w14:paraId="3B14918A" w14:textId="58CCD41B"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Ingineria sistemelor de producție</w:t>
            </w:r>
          </w:p>
          <w:p w14:paraId="1F203892" w14:textId="631AC307"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A5719A" w:rsidRPr="00F9296C">
              <w:rPr>
                <w:rFonts w:ascii="Times New Roman" w:hAnsi="Times New Roman"/>
                <w:bCs/>
                <w:iCs/>
                <w:color w:val="000000" w:themeColor="text1"/>
                <w:sz w:val="16"/>
                <w:szCs w:val="16"/>
                <w:lang w:val="ro-RO"/>
              </w:rPr>
              <w:t>Sisteme informatice pentru management</w:t>
            </w:r>
          </w:p>
          <w:p w14:paraId="3226FFEC" w14:textId="77777777"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Cercetare operațională </w:t>
            </w:r>
          </w:p>
          <w:p w14:paraId="30B81EB2" w14:textId="3A62423D"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Comunicare managerială </w:t>
            </w:r>
          </w:p>
          <w:p w14:paraId="227E6709" w14:textId="77777777"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 industrial </w:t>
            </w:r>
          </w:p>
          <w:p w14:paraId="66438BF9" w14:textId="77777777"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 strategic</w:t>
            </w:r>
          </w:p>
          <w:p w14:paraId="485DC924" w14:textId="77777777"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Managementul calității</w:t>
            </w:r>
          </w:p>
          <w:p w14:paraId="50FA4351" w14:textId="77777777"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Managementul resurselor umane </w:t>
            </w:r>
          </w:p>
          <w:p w14:paraId="1FCB3214" w14:textId="77777777" w:rsidR="00CD2371" w:rsidRPr="00F9296C" w:rsidRDefault="00CD2371"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Managementul inovării</w:t>
            </w:r>
          </w:p>
          <w:p w14:paraId="514CE6A2" w14:textId="77777777" w:rsidR="00CD2371" w:rsidRPr="00F9296C" w:rsidRDefault="00CD2371"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Managementul schimbării</w:t>
            </w:r>
          </w:p>
          <w:p w14:paraId="05155615" w14:textId="1D180B31" w:rsidR="00CD2371" w:rsidRPr="00F9296C" w:rsidRDefault="00CD2371"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bCs/>
                <w:iCs/>
                <w:color w:val="000000" w:themeColor="text1"/>
                <w:sz w:val="16"/>
                <w:szCs w:val="16"/>
                <w:lang w:val="ro-RO"/>
              </w:rPr>
              <w:t>Managementul producției şi operațiunilor</w:t>
            </w:r>
          </w:p>
          <w:p w14:paraId="546EA591" w14:textId="2657A515" w:rsidR="00B07333" w:rsidRPr="00F9296C" w:rsidRDefault="00B07333" w:rsidP="001973D8">
            <w:pPr>
              <w:pStyle w:val="Default"/>
              <w:ind w:left="170"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00A5719A" w:rsidRPr="00F9296C">
              <w:rPr>
                <w:rFonts w:ascii="Times New Roman" w:hAnsi="Times New Roman"/>
                <w:bCs/>
                <w:iCs/>
                <w:color w:val="000000" w:themeColor="text1"/>
                <w:sz w:val="16"/>
                <w:szCs w:val="16"/>
                <w:lang w:val="ro-RO"/>
              </w:rPr>
              <w:t>Inginerie şi management asistate de calculator</w:t>
            </w:r>
          </w:p>
          <w:p w14:paraId="33D2939A" w14:textId="7601601C" w:rsidR="00B07333" w:rsidRPr="00F9296C" w:rsidRDefault="00B07333" w:rsidP="001973D8">
            <w:pPr>
              <w:spacing w:line="240" w:lineRule="auto"/>
              <w:ind w:left="170" w:hanging="113"/>
              <w:rPr>
                <w:rFonts w:ascii="Times New Roman" w:eastAsiaTheme="minorEastAsia" w:hAnsi="Times New Roman" w:cs="Times New Roman"/>
                <w:color w:val="000000" w:themeColor="text1"/>
                <w:kern w:val="0"/>
                <w:sz w:val="16"/>
                <w:szCs w:val="16"/>
                <w:lang w:val="ro-RO"/>
              </w:rPr>
            </w:pPr>
            <w:r w:rsidRPr="00F9296C">
              <w:rPr>
                <w:rFonts w:ascii="Times New Roman" w:eastAsiaTheme="minorEastAsia" w:hAnsi="Times New Roman" w:cs="Times New Roman"/>
                <w:color w:val="000000" w:themeColor="text1"/>
                <w:kern w:val="0"/>
                <w:sz w:val="16"/>
                <w:szCs w:val="16"/>
                <w:lang w:val="ro-RO"/>
              </w:rPr>
              <w:sym w:font="Symbol" w:char="F0B7"/>
            </w:r>
            <w:r w:rsidRPr="00F9296C">
              <w:rPr>
                <w:rFonts w:ascii="Times New Roman" w:eastAsiaTheme="minorEastAsia" w:hAnsi="Times New Roman" w:cs="Times New Roman"/>
                <w:color w:val="000000" w:themeColor="text1"/>
                <w:kern w:val="0"/>
                <w:sz w:val="16"/>
                <w:szCs w:val="16"/>
                <w:lang w:val="ro-RO"/>
              </w:rPr>
              <w:t xml:space="preserve"> </w:t>
            </w:r>
            <w:r w:rsidR="00E161ED" w:rsidRPr="00F9296C">
              <w:rPr>
                <w:rFonts w:ascii="Times New Roman" w:hAnsi="Times New Roman" w:cs="Times New Roman"/>
                <w:color w:val="000000" w:themeColor="text1"/>
                <w:sz w:val="16"/>
                <w:szCs w:val="16"/>
                <w:lang w:val="ro-RO"/>
              </w:rPr>
              <w:t>Microeconomie</w:t>
            </w:r>
          </w:p>
          <w:p w14:paraId="677AB88F" w14:textId="11A2642A" w:rsidR="00B07333" w:rsidRPr="00F9296C" w:rsidRDefault="00B07333" w:rsidP="001973D8">
            <w:pPr>
              <w:spacing w:after="120" w:line="240" w:lineRule="auto"/>
              <w:ind w:left="170" w:hanging="113"/>
              <w:rPr>
                <w:rFonts w:ascii="Times New Roman" w:eastAsiaTheme="minorEastAsia" w:hAnsi="Times New Roman" w:cs="Times New Roman"/>
                <w:color w:val="000000" w:themeColor="text1"/>
                <w:kern w:val="0"/>
                <w:sz w:val="16"/>
                <w:szCs w:val="16"/>
                <w:lang w:val="ro-RO"/>
              </w:rPr>
            </w:pPr>
            <w:r w:rsidRPr="00F9296C">
              <w:rPr>
                <w:rFonts w:ascii="Times New Roman" w:eastAsiaTheme="minorEastAsia" w:hAnsi="Times New Roman" w:cs="Times New Roman"/>
                <w:color w:val="000000" w:themeColor="text1"/>
                <w:kern w:val="0"/>
                <w:sz w:val="16"/>
                <w:szCs w:val="16"/>
                <w:lang w:val="ro-RO"/>
              </w:rPr>
              <w:sym w:font="Symbol" w:char="F0B7"/>
            </w:r>
            <w:r w:rsidRPr="00F9296C">
              <w:rPr>
                <w:rFonts w:ascii="Times New Roman" w:eastAsiaTheme="minorEastAsia" w:hAnsi="Times New Roman" w:cs="Times New Roman"/>
                <w:color w:val="000000" w:themeColor="text1"/>
                <w:kern w:val="0"/>
                <w:sz w:val="16"/>
                <w:szCs w:val="16"/>
                <w:lang w:val="ro-RO"/>
              </w:rPr>
              <w:t xml:space="preserve"> </w:t>
            </w:r>
            <w:r w:rsidR="000A7B04" w:rsidRPr="00F9296C">
              <w:rPr>
                <w:rFonts w:ascii="Times New Roman" w:eastAsiaTheme="minorEastAsia" w:hAnsi="Times New Roman" w:cs="Times New Roman"/>
                <w:color w:val="000000" w:themeColor="text1"/>
                <w:kern w:val="0"/>
                <w:sz w:val="16"/>
                <w:szCs w:val="16"/>
                <w:lang w:val="ro-RO"/>
              </w:rPr>
              <w:t>Dreptul</w:t>
            </w:r>
            <w:r w:rsidRPr="00F9296C">
              <w:rPr>
                <w:rFonts w:ascii="Times New Roman" w:eastAsiaTheme="minorEastAsia" w:hAnsi="Times New Roman" w:cs="Times New Roman"/>
                <w:color w:val="000000" w:themeColor="text1"/>
                <w:kern w:val="0"/>
                <w:sz w:val="16"/>
                <w:szCs w:val="16"/>
                <w:lang w:val="ro-RO"/>
              </w:rPr>
              <w:t xml:space="preserve"> muncii </w:t>
            </w:r>
          </w:p>
          <w:p w14:paraId="2EBFE51E" w14:textId="77777777" w:rsidR="00DB4698" w:rsidRPr="00DB4698" w:rsidRDefault="00DB4698" w:rsidP="001330DB">
            <w:pPr>
              <w:spacing w:line="240" w:lineRule="auto"/>
              <w:rPr>
                <w:rFonts w:ascii="Times New Roman" w:hAnsi="Times New Roman" w:cs="Times New Roman"/>
                <w:color w:val="auto"/>
                <w:sz w:val="16"/>
                <w:szCs w:val="16"/>
                <w:lang w:val="ro-RO"/>
              </w:rPr>
            </w:pPr>
          </w:p>
          <w:p w14:paraId="12C58864" w14:textId="77777777" w:rsidR="00DB4698" w:rsidRPr="00DB4698" w:rsidRDefault="00DB4698" w:rsidP="00DB4698">
            <w:pPr>
              <w:spacing w:line="240" w:lineRule="auto"/>
              <w:ind w:left="113" w:hanging="113"/>
              <w:rPr>
                <w:rFonts w:ascii="Times New Roman" w:hAnsi="Times New Roman" w:cs="Times New Roman"/>
                <w:b/>
                <w:bCs/>
                <w:color w:val="auto"/>
                <w:sz w:val="16"/>
                <w:szCs w:val="16"/>
                <w:lang w:val="ro-RO"/>
              </w:rPr>
            </w:pPr>
            <w:r w:rsidRPr="00DB4698">
              <w:rPr>
                <w:rFonts w:ascii="Times New Roman" w:hAnsi="Times New Roman" w:cs="Times New Roman"/>
                <w:b/>
                <w:bCs/>
                <w:i/>
                <w:iCs/>
                <w:color w:val="auto"/>
                <w:sz w:val="16"/>
                <w:szCs w:val="16"/>
                <w:lang w:val="ro-RO"/>
              </w:rPr>
              <w:t>Discipline facultative</w:t>
            </w:r>
            <w:r w:rsidRPr="00DB4698">
              <w:rPr>
                <w:rFonts w:ascii="Times New Roman" w:hAnsi="Times New Roman" w:cs="Times New Roman"/>
                <w:b/>
                <w:bCs/>
                <w:color w:val="auto"/>
                <w:sz w:val="16"/>
                <w:szCs w:val="16"/>
                <w:lang w:val="ro-RO"/>
              </w:rPr>
              <w:t>:</w:t>
            </w:r>
          </w:p>
          <w:p w14:paraId="3F0E2BA9" w14:textId="77777777" w:rsidR="00DB4698" w:rsidRPr="00DB4698" w:rsidRDefault="00DB4698" w:rsidP="00DB4698">
            <w:pPr>
              <w:spacing w:line="240" w:lineRule="auto"/>
              <w:ind w:left="113" w:hanging="113"/>
              <w:rPr>
                <w:rFonts w:ascii="Times New Roman" w:hAnsi="Times New Roman" w:cs="Times New Roman"/>
                <w:i/>
                <w:iCs/>
                <w:color w:val="auto"/>
                <w:sz w:val="16"/>
                <w:szCs w:val="16"/>
                <w:lang w:val="ro-RO"/>
              </w:rPr>
            </w:pPr>
            <w:r w:rsidRPr="00DB4698">
              <w:rPr>
                <w:rFonts w:ascii="Times New Roman" w:hAnsi="Times New Roman" w:cs="Times New Roman"/>
                <w:color w:val="auto"/>
                <w:sz w:val="16"/>
                <w:szCs w:val="16"/>
                <w:lang w:val="ro-RO"/>
              </w:rPr>
              <w:sym w:font="Symbol" w:char="F0B7"/>
            </w:r>
            <w:r w:rsidRPr="00DB4698">
              <w:rPr>
                <w:rFonts w:ascii="Times New Roman" w:hAnsi="Times New Roman" w:cs="Times New Roman"/>
                <w:color w:val="auto"/>
                <w:sz w:val="16"/>
                <w:szCs w:val="16"/>
                <w:lang w:val="ro-RO"/>
              </w:rPr>
              <w:t xml:space="preserve"> </w:t>
            </w:r>
            <w:r w:rsidRPr="00DB4698">
              <w:rPr>
                <w:rFonts w:ascii="Times New Roman" w:hAnsi="Times New Roman" w:cs="Times New Roman"/>
                <w:i/>
                <w:iCs/>
                <w:color w:val="auto"/>
                <w:sz w:val="16"/>
                <w:szCs w:val="16"/>
                <w:lang w:val="ro-RO"/>
              </w:rPr>
              <w:t>...................</w:t>
            </w:r>
          </w:p>
          <w:p w14:paraId="20FB1BF5" w14:textId="61DA3246" w:rsidR="00DB4698" w:rsidRPr="00DB4698" w:rsidRDefault="00DB4698" w:rsidP="00DB4698">
            <w:pPr>
              <w:spacing w:line="240" w:lineRule="auto"/>
              <w:ind w:left="113" w:hanging="113"/>
              <w:rPr>
                <w:rFonts w:ascii="Times New Roman" w:hAnsi="Times New Roman" w:cs="Times New Roman"/>
                <w:color w:val="auto"/>
                <w:sz w:val="16"/>
                <w:szCs w:val="16"/>
                <w:lang w:val="ro-RO"/>
              </w:rPr>
            </w:pPr>
          </w:p>
        </w:tc>
      </w:tr>
      <w:tr w:rsidR="0088562C" w:rsidRPr="00F019B9" w14:paraId="57E2ACF3" w14:textId="77777777" w:rsidTr="0088562C">
        <w:tblPrEx>
          <w:tblCellMar>
            <w:top w:w="0" w:type="dxa"/>
          </w:tblCellMar>
        </w:tblPrEx>
        <w:tc>
          <w:tcPr>
            <w:tcW w:w="172" w:type="pct"/>
            <w:tcBorders>
              <w:top w:val="single" w:sz="4" w:space="0" w:color="000000"/>
              <w:left w:val="double" w:sz="6" w:space="0" w:color="auto"/>
              <w:bottom w:val="double" w:sz="6" w:space="0" w:color="auto"/>
              <w:right w:val="double" w:sz="6" w:space="0" w:color="auto"/>
            </w:tcBorders>
            <w:shd w:val="clear" w:color="auto" w:fill="CAEDFB" w:themeFill="accent4" w:themeFillTint="33"/>
          </w:tcPr>
          <w:p w14:paraId="2A0413BD" w14:textId="7C7F53FC" w:rsidR="0088562C" w:rsidRPr="00B868D3" w:rsidRDefault="0088562C" w:rsidP="00A208A5">
            <w:pPr>
              <w:spacing w:line="240" w:lineRule="auto"/>
              <w:jc w:val="center"/>
              <w:rPr>
                <w:rFonts w:ascii="Times New Roman" w:hAnsi="Times New Roman" w:cs="Times New Roman"/>
                <w:b/>
                <w:bCs/>
                <w:color w:val="auto"/>
                <w:sz w:val="18"/>
                <w:szCs w:val="18"/>
                <w:lang w:val="ro-RO"/>
              </w:rPr>
            </w:pPr>
            <w:r>
              <w:rPr>
                <w:rFonts w:ascii="Times New Roman" w:hAnsi="Times New Roman" w:cs="Times New Roman"/>
                <w:b/>
                <w:bCs/>
                <w:color w:val="auto"/>
                <w:sz w:val="18"/>
                <w:szCs w:val="18"/>
                <w:lang w:val="ro-RO"/>
              </w:rPr>
              <w:lastRenderedPageBreak/>
              <w:t>13</w:t>
            </w:r>
          </w:p>
        </w:tc>
        <w:tc>
          <w:tcPr>
            <w:tcW w:w="735" w:type="pct"/>
            <w:tcBorders>
              <w:top w:val="single" w:sz="4" w:space="0" w:color="000000"/>
              <w:left w:val="double" w:sz="6" w:space="0" w:color="auto"/>
              <w:bottom w:val="double" w:sz="6" w:space="0" w:color="auto"/>
              <w:right w:val="single" w:sz="4" w:space="0" w:color="000000"/>
            </w:tcBorders>
            <w:shd w:val="clear" w:color="auto" w:fill="CAEDFB" w:themeFill="accent4" w:themeFillTint="33"/>
          </w:tcPr>
          <w:p w14:paraId="7975FAB2" w14:textId="3BC5F444" w:rsidR="0088562C" w:rsidRPr="00B868D3" w:rsidRDefault="0088562C" w:rsidP="00A208A5">
            <w:pPr>
              <w:spacing w:line="240" w:lineRule="auto"/>
              <w:ind w:left="397" w:hanging="397"/>
              <w:rPr>
                <w:rFonts w:ascii="Times New Roman" w:hAnsi="Times New Roman" w:cs="Times New Roman"/>
                <w:b/>
                <w:bCs/>
                <w:color w:val="auto"/>
                <w:sz w:val="18"/>
                <w:szCs w:val="18"/>
                <w:lang w:val="ro-RO"/>
              </w:rPr>
            </w:pPr>
            <w:r>
              <w:rPr>
                <w:rFonts w:ascii="Times New Roman" w:hAnsi="Times New Roman" w:cs="Times New Roman"/>
                <w:b/>
                <w:bCs/>
                <w:color w:val="auto"/>
                <w:sz w:val="18"/>
                <w:szCs w:val="18"/>
                <w:lang w:val="ro-RO"/>
              </w:rPr>
              <w:t>-</w:t>
            </w:r>
          </w:p>
        </w:tc>
        <w:tc>
          <w:tcPr>
            <w:tcW w:w="2020" w:type="pct"/>
            <w:tcBorders>
              <w:top w:val="single" w:sz="4" w:space="0" w:color="000000"/>
              <w:left w:val="single" w:sz="4" w:space="0" w:color="000000"/>
              <w:bottom w:val="double" w:sz="6" w:space="0" w:color="auto"/>
              <w:right w:val="single" w:sz="4" w:space="0" w:color="000000"/>
            </w:tcBorders>
            <w:shd w:val="clear" w:color="auto" w:fill="CAEDFB" w:themeFill="accent4" w:themeFillTint="33"/>
          </w:tcPr>
          <w:p w14:paraId="3E1F71FB" w14:textId="3438A926" w:rsidR="0088562C" w:rsidRPr="003004C9" w:rsidRDefault="0088562C" w:rsidP="008058D0">
            <w:pPr>
              <w:spacing w:line="240" w:lineRule="auto"/>
              <w:ind w:left="397" w:hanging="397"/>
              <w:rPr>
                <w:rFonts w:ascii="Times New Roman" w:hAnsi="Times New Roman" w:cs="Times New Roman"/>
                <w:b/>
                <w:bCs/>
                <w:color w:val="auto"/>
                <w:sz w:val="18"/>
                <w:szCs w:val="18"/>
                <w:lang w:val="ro-RO"/>
              </w:rPr>
            </w:pPr>
            <w:r>
              <w:rPr>
                <w:rFonts w:ascii="Times New Roman" w:hAnsi="Times New Roman" w:cs="Times New Roman"/>
                <w:b/>
                <w:bCs/>
                <w:color w:val="auto"/>
                <w:sz w:val="18"/>
                <w:szCs w:val="18"/>
                <w:lang w:val="ro-RO"/>
              </w:rPr>
              <w:t>-</w:t>
            </w:r>
          </w:p>
        </w:tc>
        <w:tc>
          <w:tcPr>
            <w:tcW w:w="1132" w:type="pct"/>
            <w:tcBorders>
              <w:top w:val="single" w:sz="4" w:space="0" w:color="auto"/>
              <w:left w:val="single" w:sz="4" w:space="0" w:color="000000"/>
              <w:bottom w:val="double" w:sz="6" w:space="0" w:color="auto"/>
              <w:right w:val="single" w:sz="4" w:space="0" w:color="000000"/>
            </w:tcBorders>
            <w:shd w:val="clear" w:color="auto" w:fill="CAEDFB" w:themeFill="accent4" w:themeFillTint="33"/>
          </w:tcPr>
          <w:p w14:paraId="782893E7" w14:textId="1F3FAE49" w:rsidR="0088562C" w:rsidRPr="0088562C" w:rsidRDefault="0088562C" w:rsidP="009C03E1">
            <w:pPr>
              <w:spacing w:line="240" w:lineRule="auto"/>
              <w:ind w:left="397" w:hanging="397"/>
              <w:rPr>
                <w:rFonts w:ascii="Times New Roman" w:hAnsi="Times New Roman" w:cs="Times New Roman"/>
                <w:color w:val="auto"/>
                <w:sz w:val="18"/>
                <w:szCs w:val="18"/>
                <w:lang w:val="ro-RO"/>
              </w:rPr>
            </w:pPr>
            <w:r w:rsidRPr="0088562C">
              <w:rPr>
                <w:rFonts w:ascii="Times New Roman" w:hAnsi="Times New Roman" w:cs="Times New Roman"/>
                <w:b/>
                <w:bCs/>
                <w:color w:val="auto"/>
                <w:sz w:val="18"/>
                <w:szCs w:val="18"/>
                <w:lang w:val="ro-RO"/>
              </w:rPr>
              <w:t xml:space="preserve">RA.24. </w:t>
            </w:r>
            <w:r w:rsidR="005A0CB4" w:rsidRPr="00B868D3">
              <w:rPr>
                <w:rFonts w:ascii="Times New Roman" w:hAnsi="Times New Roman" w:cs="Times New Roman"/>
                <w:color w:val="auto"/>
                <w:sz w:val="18"/>
                <w:szCs w:val="18"/>
                <w:lang w:val="ro-RO"/>
              </w:rPr>
              <w:t xml:space="preserve">Studentul/absolventul </w:t>
            </w:r>
            <w:r w:rsidR="005A0CB4">
              <w:rPr>
                <w:rFonts w:ascii="Times New Roman" w:hAnsi="Times New Roman" w:cs="Times New Roman"/>
                <w:color w:val="auto"/>
                <w:sz w:val="18"/>
                <w:szCs w:val="18"/>
                <w:lang w:val="ro-RO"/>
              </w:rPr>
              <w:t>are c</w:t>
            </w:r>
            <w:r w:rsidRPr="0088562C">
              <w:rPr>
                <w:rFonts w:ascii="Times New Roman" w:hAnsi="Times New Roman" w:cs="Times New Roman"/>
                <w:color w:val="auto"/>
                <w:sz w:val="18"/>
                <w:szCs w:val="18"/>
                <w:lang w:val="ro-RO"/>
              </w:rPr>
              <w:t xml:space="preserve">apacitatea de a manifesta solidaritate în rezolvarea problemelor care afectează comunitatea locală, comunitatea națională sau comunitatea internațională; </w:t>
            </w:r>
          </w:p>
          <w:p w14:paraId="794A2DF4" w14:textId="2F7D01EA" w:rsidR="0088562C" w:rsidRPr="0088562C" w:rsidRDefault="0088562C" w:rsidP="009C03E1">
            <w:pPr>
              <w:spacing w:line="240" w:lineRule="auto"/>
              <w:ind w:left="397" w:hanging="397"/>
              <w:rPr>
                <w:rFonts w:ascii="Times New Roman" w:hAnsi="Times New Roman" w:cs="Times New Roman"/>
                <w:color w:val="auto"/>
                <w:sz w:val="18"/>
                <w:szCs w:val="18"/>
                <w:lang w:val="ro-RO"/>
              </w:rPr>
            </w:pPr>
            <w:r w:rsidRPr="0088562C">
              <w:rPr>
                <w:rFonts w:ascii="Times New Roman" w:hAnsi="Times New Roman" w:cs="Times New Roman"/>
                <w:b/>
                <w:bCs/>
                <w:color w:val="auto"/>
                <w:sz w:val="18"/>
                <w:szCs w:val="18"/>
                <w:lang w:val="ro-RO"/>
              </w:rPr>
              <w:t xml:space="preserve">RA.25. </w:t>
            </w:r>
            <w:r w:rsidR="005A0CB4" w:rsidRPr="00B868D3">
              <w:rPr>
                <w:rFonts w:ascii="Times New Roman" w:hAnsi="Times New Roman" w:cs="Times New Roman"/>
                <w:color w:val="auto"/>
                <w:sz w:val="18"/>
                <w:szCs w:val="18"/>
                <w:lang w:val="ro-RO"/>
              </w:rPr>
              <w:t xml:space="preserve">Studentul/absolventul </w:t>
            </w:r>
            <w:r w:rsidR="005A0CB4">
              <w:rPr>
                <w:rFonts w:ascii="Times New Roman" w:hAnsi="Times New Roman" w:cs="Times New Roman"/>
                <w:color w:val="auto"/>
                <w:sz w:val="18"/>
                <w:szCs w:val="18"/>
                <w:lang w:val="ro-RO"/>
              </w:rPr>
              <w:t>are c</w:t>
            </w:r>
            <w:r w:rsidRPr="0088562C">
              <w:rPr>
                <w:rFonts w:ascii="Times New Roman" w:hAnsi="Times New Roman" w:cs="Times New Roman"/>
                <w:color w:val="auto"/>
                <w:sz w:val="18"/>
                <w:szCs w:val="18"/>
                <w:lang w:val="ro-RO"/>
              </w:rPr>
              <w:t xml:space="preserve">apacitatea de exprimare artistică printr-o gamă variată de mijloace, în concordanță cu abilitățile individuale </w:t>
            </w:r>
          </w:p>
          <w:p w14:paraId="1D68CF0F" w14:textId="1952F555" w:rsidR="008B3BFF" w:rsidRDefault="0088562C" w:rsidP="009C03E1">
            <w:pPr>
              <w:spacing w:line="240" w:lineRule="auto"/>
              <w:ind w:left="397" w:hanging="397"/>
              <w:rPr>
                <w:rFonts w:ascii="Times New Roman" w:hAnsi="Times New Roman" w:cs="Times New Roman"/>
                <w:color w:val="auto"/>
                <w:sz w:val="18"/>
                <w:szCs w:val="18"/>
                <w:lang w:val="ro-RO"/>
              </w:rPr>
            </w:pPr>
            <w:r w:rsidRPr="0088562C">
              <w:rPr>
                <w:rFonts w:ascii="Times New Roman" w:hAnsi="Times New Roman" w:cs="Times New Roman"/>
                <w:b/>
                <w:bCs/>
                <w:color w:val="auto"/>
                <w:sz w:val="18"/>
                <w:szCs w:val="18"/>
                <w:lang w:val="ro-RO"/>
              </w:rPr>
              <w:t xml:space="preserve">RA. 26. </w:t>
            </w:r>
            <w:r w:rsidR="005A0CB4" w:rsidRPr="00B868D3">
              <w:rPr>
                <w:rFonts w:ascii="Times New Roman" w:hAnsi="Times New Roman" w:cs="Times New Roman"/>
                <w:color w:val="auto"/>
                <w:sz w:val="18"/>
                <w:szCs w:val="18"/>
                <w:lang w:val="ro-RO"/>
              </w:rPr>
              <w:t xml:space="preserve">Studentul/absolventul </w:t>
            </w:r>
            <w:r w:rsidR="005A0CB4">
              <w:rPr>
                <w:rFonts w:ascii="Times New Roman" w:hAnsi="Times New Roman" w:cs="Times New Roman"/>
                <w:color w:val="auto"/>
                <w:sz w:val="18"/>
                <w:szCs w:val="18"/>
                <w:lang w:val="ro-RO"/>
              </w:rPr>
              <w:t>manifestă d</w:t>
            </w:r>
            <w:r w:rsidRPr="0088562C">
              <w:rPr>
                <w:rFonts w:ascii="Times New Roman" w:hAnsi="Times New Roman" w:cs="Times New Roman"/>
                <w:color w:val="auto"/>
                <w:sz w:val="18"/>
                <w:szCs w:val="18"/>
                <w:lang w:val="ro-RO"/>
              </w:rPr>
              <w:t>isciplină în executarea atribuțiilor stabilite – respectarea programului stabilit și a regulilor aplicabile activității</w:t>
            </w:r>
          </w:p>
          <w:p w14:paraId="576472A3" w14:textId="5721B3BA" w:rsidR="0088562C" w:rsidRPr="005A0CB4" w:rsidRDefault="008B3BFF" w:rsidP="0088562C">
            <w:pPr>
              <w:spacing w:after="60" w:line="240" w:lineRule="auto"/>
              <w:ind w:left="397" w:hanging="397"/>
              <w:rPr>
                <w:rFonts w:ascii="Times New Roman" w:hAnsi="Times New Roman" w:cs="Times New Roman"/>
                <w:color w:val="auto"/>
                <w:sz w:val="18"/>
                <w:szCs w:val="18"/>
                <w:lang w:val="ro-RO"/>
              </w:rPr>
            </w:pPr>
            <w:r w:rsidRPr="005A0CB4">
              <w:rPr>
                <w:rFonts w:ascii="Times New Roman" w:hAnsi="Times New Roman" w:cs="Times New Roman"/>
                <w:b/>
                <w:bCs/>
                <w:color w:val="auto"/>
                <w:sz w:val="18"/>
                <w:szCs w:val="18"/>
                <w:lang w:val="ro-RO"/>
              </w:rPr>
              <w:t>RA.27.</w:t>
            </w:r>
            <w:r>
              <w:rPr>
                <w:rFonts w:ascii="Times New Roman" w:hAnsi="Times New Roman" w:cs="Times New Roman"/>
                <w:color w:val="auto"/>
                <w:sz w:val="18"/>
                <w:szCs w:val="18"/>
                <w:lang w:val="ro-RO"/>
              </w:rPr>
              <w:t xml:space="preserve"> </w:t>
            </w:r>
            <w:r w:rsidR="005A0CB4" w:rsidRPr="00B868D3">
              <w:rPr>
                <w:rFonts w:ascii="Times New Roman" w:hAnsi="Times New Roman" w:cs="Times New Roman"/>
                <w:color w:val="auto"/>
                <w:sz w:val="18"/>
                <w:szCs w:val="18"/>
                <w:lang w:val="ro-RO"/>
              </w:rPr>
              <w:t xml:space="preserve">Studentul/absolventul </w:t>
            </w:r>
            <w:r w:rsidR="005A0CB4">
              <w:rPr>
                <w:rFonts w:ascii="Times New Roman" w:hAnsi="Times New Roman" w:cs="Times New Roman"/>
                <w:color w:val="auto"/>
                <w:sz w:val="18"/>
                <w:szCs w:val="18"/>
                <w:lang w:val="ro-RO"/>
              </w:rPr>
              <w:t>c</w:t>
            </w:r>
            <w:r w:rsidR="005A0CB4" w:rsidRPr="005A0CB4">
              <w:rPr>
                <w:rFonts w:ascii="Times New Roman" w:hAnsi="Times New Roman" w:cs="Times New Roman"/>
                <w:color w:val="auto"/>
                <w:sz w:val="18"/>
                <w:szCs w:val="18"/>
                <w:lang w:val="ro-RO"/>
              </w:rPr>
              <w:t>onștientiz</w:t>
            </w:r>
            <w:r w:rsidR="005A0CB4">
              <w:rPr>
                <w:rFonts w:ascii="Times New Roman" w:hAnsi="Times New Roman" w:cs="Times New Roman"/>
                <w:color w:val="auto"/>
                <w:sz w:val="18"/>
                <w:szCs w:val="18"/>
                <w:lang w:val="ro-RO"/>
              </w:rPr>
              <w:t>ează</w:t>
            </w:r>
            <w:r w:rsidR="005A0CB4" w:rsidRPr="005A0CB4">
              <w:rPr>
                <w:rFonts w:ascii="Times New Roman" w:hAnsi="Times New Roman" w:cs="Times New Roman"/>
                <w:color w:val="auto"/>
                <w:sz w:val="18"/>
                <w:szCs w:val="18"/>
                <w:lang w:val="ro-RO"/>
              </w:rPr>
              <w:t xml:space="preserve"> importanț</w:t>
            </w:r>
            <w:r w:rsidR="005A0CB4">
              <w:rPr>
                <w:rFonts w:ascii="Times New Roman" w:hAnsi="Times New Roman" w:cs="Times New Roman"/>
                <w:color w:val="auto"/>
                <w:sz w:val="18"/>
                <w:szCs w:val="18"/>
                <w:lang w:val="ro-RO"/>
              </w:rPr>
              <w:t>a</w:t>
            </w:r>
            <w:r w:rsidR="005A0CB4" w:rsidRPr="005A0CB4">
              <w:rPr>
                <w:rFonts w:ascii="Times New Roman" w:hAnsi="Times New Roman" w:cs="Times New Roman"/>
                <w:color w:val="auto"/>
                <w:sz w:val="18"/>
                <w:szCs w:val="18"/>
                <w:lang w:val="ro-RO"/>
              </w:rPr>
              <w:t xml:space="preserve"> menținerii sănătății fizice și psihice, a practicării activităților de mișcare în aer liber, precum și a respectării principiilor de igienă și prevenție medicală, ca premise esențiale pentru desfășurarea optimă a activităților profesionale și personale.</w:t>
            </w:r>
          </w:p>
        </w:tc>
        <w:tc>
          <w:tcPr>
            <w:tcW w:w="941" w:type="pct"/>
            <w:gridSpan w:val="2"/>
            <w:tcBorders>
              <w:top w:val="single" w:sz="4" w:space="0" w:color="000000"/>
              <w:left w:val="single" w:sz="4" w:space="0" w:color="000000"/>
              <w:bottom w:val="double" w:sz="6" w:space="0" w:color="auto"/>
              <w:right w:val="double" w:sz="6" w:space="0" w:color="auto"/>
            </w:tcBorders>
            <w:shd w:val="clear" w:color="auto" w:fill="CAEDFB" w:themeFill="accent4" w:themeFillTint="33"/>
          </w:tcPr>
          <w:p w14:paraId="738065FF" w14:textId="77777777" w:rsidR="0088562C" w:rsidRPr="00DB4698" w:rsidRDefault="0088562C" w:rsidP="0088562C">
            <w:pPr>
              <w:spacing w:line="240" w:lineRule="auto"/>
              <w:ind w:left="113" w:hanging="113"/>
              <w:rPr>
                <w:rFonts w:ascii="Times New Roman" w:hAnsi="Times New Roman" w:cs="Times New Roman"/>
                <w:b/>
                <w:bCs/>
                <w:color w:val="auto"/>
                <w:sz w:val="16"/>
                <w:szCs w:val="16"/>
                <w:lang w:val="ro-RO"/>
              </w:rPr>
            </w:pPr>
            <w:r w:rsidRPr="00DB4698">
              <w:rPr>
                <w:rFonts w:ascii="Times New Roman" w:hAnsi="Times New Roman" w:cs="Times New Roman"/>
                <w:b/>
                <w:bCs/>
                <w:i/>
                <w:iCs/>
                <w:color w:val="auto"/>
                <w:sz w:val="16"/>
                <w:szCs w:val="16"/>
                <w:lang w:val="ro-RO"/>
              </w:rPr>
              <w:t>Discipline obligatorii și opționale</w:t>
            </w:r>
            <w:r w:rsidRPr="00DB4698">
              <w:rPr>
                <w:rFonts w:ascii="Times New Roman" w:hAnsi="Times New Roman" w:cs="Times New Roman"/>
                <w:b/>
                <w:bCs/>
                <w:color w:val="auto"/>
                <w:sz w:val="16"/>
                <w:szCs w:val="16"/>
                <w:lang w:val="ro-RO"/>
              </w:rPr>
              <w:t>:</w:t>
            </w:r>
          </w:p>
          <w:p w14:paraId="1FD5E1EC" w14:textId="65BF8002" w:rsidR="0088562C" w:rsidRPr="00F9296C" w:rsidRDefault="0088562C" w:rsidP="0088562C">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Educație fizică și sport 1/2</w:t>
            </w:r>
          </w:p>
          <w:p w14:paraId="19F57E9E" w14:textId="77777777" w:rsidR="0088562C" w:rsidRPr="00F9296C" w:rsidRDefault="0088562C" w:rsidP="0088562C">
            <w:pPr>
              <w:spacing w:line="240" w:lineRule="auto"/>
              <w:ind w:left="113" w:hanging="113"/>
              <w:rPr>
                <w:rFonts w:ascii="Times New Roman" w:hAnsi="Times New Roman" w:cs="Times New Roman"/>
                <w:b/>
                <w:bCs/>
                <w:i/>
                <w:iCs/>
                <w:color w:val="000000" w:themeColor="text1"/>
                <w:sz w:val="16"/>
                <w:szCs w:val="16"/>
                <w:lang w:val="ro-RO"/>
              </w:rPr>
            </w:pPr>
          </w:p>
          <w:p w14:paraId="0087C43F" w14:textId="77777777" w:rsidR="0088562C" w:rsidRPr="00F9296C" w:rsidRDefault="0088562C" w:rsidP="0088562C">
            <w:pPr>
              <w:spacing w:line="240" w:lineRule="auto"/>
              <w:ind w:left="113" w:hanging="113"/>
              <w:rPr>
                <w:rFonts w:ascii="Times New Roman" w:hAnsi="Times New Roman" w:cs="Times New Roman"/>
                <w:b/>
                <w:bCs/>
                <w:i/>
                <w:iCs/>
                <w:color w:val="000000" w:themeColor="text1"/>
                <w:sz w:val="16"/>
                <w:szCs w:val="16"/>
                <w:lang w:val="ro-RO"/>
              </w:rPr>
            </w:pPr>
          </w:p>
          <w:p w14:paraId="36CFB224" w14:textId="60FE61A9" w:rsidR="0088562C" w:rsidRPr="00F9296C" w:rsidRDefault="0088562C" w:rsidP="0088562C">
            <w:pPr>
              <w:spacing w:line="240" w:lineRule="auto"/>
              <w:ind w:left="113" w:hanging="113"/>
              <w:rPr>
                <w:rFonts w:ascii="Times New Roman" w:hAnsi="Times New Roman" w:cs="Times New Roman"/>
                <w:b/>
                <w:bCs/>
                <w:color w:val="000000" w:themeColor="text1"/>
                <w:sz w:val="16"/>
                <w:szCs w:val="16"/>
                <w:lang w:val="ro-RO"/>
              </w:rPr>
            </w:pPr>
            <w:r w:rsidRPr="00F9296C">
              <w:rPr>
                <w:rFonts w:ascii="Times New Roman" w:hAnsi="Times New Roman" w:cs="Times New Roman"/>
                <w:b/>
                <w:bCs/>
                <w:i/>
                <w:iCs/>
                <w:color w:val="000000" w:themeColor="text1"/>
                <w:sz w:val="16"/>
                <w:szCs w:val="16"/>
                <w:lang w:val="ro-RO"/>
              </w:rPr>
              <w:t>Discipline facultative</w:t>
            </w:r>
            <w:r w:rsidRPr="00F9296C">
              <w:rPr>
                <w:rFonts w:ascii="Times New Roman" w:hAnsi="Times New Roman" w:cs="Times New Roman"/>
                <w:b/>
                <w:bCs/>
                <w:color w:val="000000" w:themeColor="text1"/>
                <w:sz w:val="16"/>
                <w:szCs w:val="16"/>
                <w:lang w:val="ro-RO"/>
              </w:rPr>
              <w:t>:</w:t>
            </w:r>
          </w:p>
          <w:p w14:paraId="58F1EA0A" w14:textId="74716817" w:rsidR="0088562C" w:rsidRPr="00F9296C" w:rsidRDefault="0088562C" w:rsidP="0088562C">
            <w:pPr>
              <w:spacing w:line="240" w:lineRule="auto"/>
              <w:ind w:left="113" w:hanging="113"/>
              <w:rPr>
                <w:rFonts w:ascii="Times New Roman" w:hAnsi="Times New Roman" w:cs="Times New Roman"/>
                <w:i/>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Voluntariat 1/2/3/4/5/6</w:t>
            </w:r>
            <w:r w:rsidR="00455850" w:rsidRPr="00F9296C">
              <w:rPr>
                <w:rFonts w:ascii="Times New Roman" w:hAnsi="Times New Roman" w:cs="Times New Roman"/>
                <w:i/>
                <w:iCs/>
                <w:color w:val="000000" w:themeColor="text1"/>
                <w:sz w:val="16"/>
                <w:szCs w:val="16"/>
                <w:lang w:val="ro-RO"/>
              </w:rPr>
              <w:t>/7/8</w:t>
            </w:r>
          </w:p>
          <w:p w14:paraId="1383E993" w14:textId="15FE2248" w:rsidR="0088562C" w:rsidRPr="00F9296C" w:rsidRDefault="0088562C" w:rsidP="0088562C">
            <w:pPr>
              <w:spacing w:line="240" w:lineRule="auto"/>
              <w:ind w:left="113" w:hanging="113"/>
              <w:rPr>
                <w:rFonts w:ascii="Times New Roman" w:hAnsi="Times New Roman" w:cs="Times New Roman"/>
                <w:i/>
                <w:iCs/>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 xml:space="preserve">Instrument muzical </w:t>
            </w:r>
            <w:r w:rsidR="00455850" w:rsidRPr="00F9296C">
              <w:rPr>
                <w:rFonts w:ascii="Times New Roman" w:hAnsi="Times New Roman" w:cs="Times New Roman"/>
                <w:i/>
                <w:iCs/>
                <w:color w:val="000000" w:themeColor="text1"/>
                <w:sz w:val="16"/>
                <w:szCs w:val="16"/>
                <w:lang w:val="ro-RO"/>
              </w:rPr>
              <w:t>–</w:t>
            </w:r>
            <w:r w:rsidRPr="00F9296C">
              <w:rPr>
                <w:rFonts w:ascii="Times New Roman" w:hAnsi="Times New Roman" w:cs="Times New Roman"/>
                <w:i/>
                <w:iCs/>
                <w:color w:val="000000" w:themeColor="text1"/>
                <w:sz w:val="16"/>
                <w:szCs w:val="16"/>
                <w:lang w:val="ro-RO"/>
              </w:rPr>
              <w:t xml:space="preserve"> chitară</w:t>
            </w:r>
          </w:p>
          <w:p w14:paraId="6AAC77C2" w14:textId="78B39A33" w:rsidR="00455850" w:rsidRPr="00F9296C" w:rsidRDefault="00455850" w:rsidP="0088562C">
            <w:pPr>
              <w:spacing w:line="240" w:lineRule="auto"/>
              <w:ind w:left="113" w:hanging="113"/>
              <w:rPr>
                <w:rFonts w:ascii="Times New Roman" w:hAnsi="Times New Roman" w:cs="Times New Roman"/>
                <w:i/>
                <w:iCs/>
                <w:color w:val="000000" w:themeColor="text1"/>
                <w:sz w:val="16"/>
                <w:szCs w:val="16"/>
                <w:lang w:val="ro-RO"/>
              </w:rPr>
            </w:pPr>
            <w:r w:rsidRPr="00F9296C">
              <w:rPr>
                <w:rFonts w:ascii="Times New Roman" w:hAnsi="Times New Roman"/>
                <w:bCs/>
                <w:iCs/>
                <w:color w:val="000000" w:themeColor="text1"/>
                <w:sz w:val="16"/>
                <w:szCs w:val="16"/>
              </w:rPr>
              <w:sym w:font="Symbol" w:char="F0B7"/>
            </w:r>
            <w:r w:rsidRPr="00F9296C">
              <w:rPr>
                <w:rFonts w:ascii="Times New Roman" w:hAnsi="Times New Roman"/>
                <w:bCs/>
                <w:iCs/>
                <w:color w:val="000000" w:themeColor="text1"/>
                <w:sz w:val="16"/>
                <w:szCs w:val="16"/>
              </w:rPr>
              <w:t xml:space="preserve"> </w:t>
            </w:r>
            <w:r w:rsidRPr="00F9296C">
              <w:rPr>
                <w:rFonts w:ascii="Times New Roman" w:hAnsi="Times New Roman"/>
                <w:bCs/>
                <w:i/>
                <w:color w:val="000000" w:themeColor="text1"/>
                <w:sz w:val="16"/>
                <w:szCs w:val="16"/>
                <w:lang w:val="ro-RO"/>
              </w:rPr>
              <w:t xml:space="preserve">Instrument muzical - chitară/pian </w:t>
            </w:r>
          </w:p>
          <w:p w14:paraId="17AAEAC1" w14:textId="69A5D636" w:rsidR="0088562C" w:rsidRPr="00F9296C" w:rsidRDefault="0088562C" w:rsidP="00DB4698">
            <w:pPr>
              <w:spacing w:line="240" w:lineRule="auto"/>
              <w:ind w:left="113" w:hanging="113"/>
              <w:rPr>
                <w:rFonts w:ascii="Times New Roman" w:hAnsi="Times New Roman" w:cs="Times New Roman"/>
                <w:color w:val="000000" w:themeColor="text1"/>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 xml:space="preserve">Educație fizică și sport </w:t>
            </w:r>
            <w:r w:rsidR="0028329B" w:rsidRPr="00F9296C">
              <w:rPr>
                <w:rFonts w:ascii="Times New Roman" w:hAnsi="Times New Roman" w:cs="Times New Roman"/>
                <w:i/>
                <w:iCs/>
                <w:color w:val="000000" w:themeColor="text1"/>
                <w:sz w:val="16"/>
                <w:szCs w:val="16"/>
                <w:lang w:val="ro-RO"/>
              </w:rPr>
              <w:t>3/4</w:t>
            </w:r>
          </w:p>
          <w:p w14:paraId="438EC9DB" w14:textId="74FCD9E7" w:rsidR="0028329B" w:rsidRPr="0028329B" w:rsidRDefault="0028329B" w:rsidP="00DB4698">
            <w:pPr>
              <w:spacing w:line="240" w:lineRule="auto"/>
              <w:ind w:left="113" w:hanging="113"/>
              <w:rPr>
                <w:rFonts w:ascii="Times New Roman" w:hAnsi="Times New Roman" w:cs="Times New Roman"/>
                <w:color w:val="auto"/>
                <w:sz w:val="16"/>
                <w:szCs w:val="16"/>
                <w:lang w:val="ro-RO"/>
              </w:rPr>
            </w:pPr>
            <w:r w:rsidRPr="00F9296C">
              <w:rPr>
                <w:rFonts w:ascii="Times New Roman" w:hAnsi="Times New Roman" w:cs="Times New Roman"/>
                <w:color w:val="000000" w:themeColor="text1"/>
                <w:sz w:val="16"/>
                <w:szCs w:val="16"/>
                <w:lang w:val="ro-RO"/>
              </w:rPr>
              <w:sym w:font="Symbol" w:char="F0B7"/>
            </w:r>
            <w:r w:rsidRPr="00F9296C">
              <w:rPr>
                <w:rFonts w:ascii="Times New Roman" w:hAnsi="Times New Roman" w:cs="Times New Roman"/>
                <w:color w:val="000000" w:themeColor="text1"/>
                <w:sz w:val="16"/>
                <w:szCs w:val="16"/>
                <w:lang w:val="ro-RO"/>
              </w:rPr>
              <w:t xml:space="preserve">  </w:t>
            </w:r>
            <w:r w:rsidRPr="00F9296C">
              <w:rPr>
                <w:rFonts w:ascii="Times New Roman" w:hAnsi="Times New Roman" w:cs="Times New Roman"/>
                <w:i/>
                <w:iCs/>
                <w:color w:val="000000" w:themeColor="text1"/>
                <w:sz w:val="16"/>
                <w:szCs w:val="16"/>
                <w:lang w:val="ro-RO"/>
              </w:rPr>
              <w:t>Oratorie</w:t>
            </w:r>
          </w:p>
        </w:tc>
      </w:tr>
    </w:tbl>
    <w:p w14:paraId="38B18849" w14:textId="77777777" w:rsidR="007A22CE" w:rsidRPr="00B868D3" w:rsidRDefault="007A22CE" w:rsidP="007A22CE">
      <w:pPr>
        <w:spacing w:after="0" w:line="240" w:lineRule="auto"/>
        <w:rPr>
          <w:sz w:val="18"/>
          <w:szCs w:val="18"/>
          <w:lang w:val="ro-RO"/>
        </w:rPr>
      </w:pPr>
    </w:p>
    <w:p w14:paraId="0519E108" w14:textId="5E394281" w:rsidR="007A22CE" w:rsidRPr="00D1400A" w:rsidRDefault="007A22CE" w:rsidP="007A22CE">
      <w:pPr>
        <w:spacing w:after="0" w:line="240" w:lineRule="auto"/>
        <w:rPr>
          <w:lang w:val="ro-RO"/>
        </w:rPr>
      </w:pPr>
    </w:p>
    <w:p w14:paraId="7BD46B99" w14:textId="77777777" w:rsidR="007A22CE" w:rsidRPr="00D1400A" w:rsidRDefault="007A22CE" w:rsidP="007A22CE">
      <w:pPr>
        <w:spacing w:after="0" w:line="240" w:lineRule="auto"/>
        <w:rPr>
          <w:lang w:val="ro-RO"/>
        </w:rPr>
      </w:pPr>
    </w:p>
    <w:sectPr w:rsidR="007A22CE" w:rsidRPr="00D1400A" w:rsidSect="008058D0">
      <w:pgSz w:w="16840" w:h="11907" w:orient="landscape" w:code="9"/>
      <w:pgMar w:top="567" w:right="567" w:bottom="567" w:left="567" w:header="113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ova">
    <w:altName w:val="Arial Nova Light"/>
    <w:charset w:val="00"/>
    <w:family w:val="swiss"/>
    <w:pitch w:val="variable"/>
    <w:sig w:usb0="0000028F"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CE"/>
    <w:rsid w:val="00017673"/>
    <w:rsid w:val="00037DB5"/>
    <w:rsid w:val="000A7B04"/>
    <w:rsid w:val="000B7B63"/>
    <w:rsid w:val="000F151F"/>
    <w:rsid w:val="00102116"/>
    <w:rsid w:val="001330DB"/>
    <w:rsid w:val="0016088A"/>
    <w:rsid w:val="0018267F"/>
    <w:rsid w:val="001965C9"/>
    <w:rsid w:val="001973D8"/>
    <w:rsid w:val="001A5914"/>
    <w:rsid w:val="001D0E36"/>
    <w:rsid w:val="001D7233"/>
    <w:rsid w:val="001E0007"/>
    <w:rsid w:val="001E4039"/>
    <w:rsid w:val="00246E10"/>
    <w:rsid w:val="0027007B"/>
    <w:rsid w:val="0028329B"/>
    <w:rsid w:val="002958DA"/>
    <w:rsid w:val="002A0971"/>
    <w:rsid w:val="002A121B"/>
    <w:rsid w:val="002A15E9"/>
    <w:rsid w:val="002F0EDC"/>
    <w:rsid w:val="002F1043"/>
    <w:rsid w:val="003004C9"/>
    <w:rsid w:val="00310426"/>
    <w:rsid w:val="00323968"/>
    <w:rsid w:val="00333D44"/>
    <w:rsid w:val="003367C9"/>
    <w:rsid w:val="00340FF2"/>
    <w:rsid w:val="0038341C"/>
    <w:rsid w:val="003868B1"/>
    <w:rsid w:val="003A3214"/>
    <w:rsid w:val="003B6A90"/>
    <w:rsid w:val="003E3824"/>
    <w:rsid w:val="00444065"/>
    <w:rsid w:val="004449E0"/>
    <w:rsid w:val="00447000"/>
    <w:rsid w:val="00455850"/>
    <w:rsid w:val="004672F2"/>
    <w:rsid w:val="00472CCA"/>
    <w:rsid w:val="004748AF"/>
    <w:rsid w:val="00476033"/>
    <w:rsid w:val="004769BA"/>
    <w:rsid w:val="004D12F5"/>
    <w:rsid w:val="004D1C83"/>
    <w:rsid w:val="00503F6E"/>
    <w:rsid w:val="00511318"/>
    <w:rsid w:val="00520A40"/>
    <w:rsid w:val="00532BDE"/>
    <w:rsid w:val="0054321C"/>
    <w:rsid w:val="00565CB8"/>
    <w:rsid w:val="00580EE0"/>
    <w:rsid w:val="00585AF6"/>
    <w:rsid w:val="0059141F"/>
    <w:rsid w:val="005A0CB4"/>
    <w:rsid w:val="005B2672"/>
    <w:rsid w:val="005C2165"/>
    <w:rsid w:val="005D504D"/>
    <w:rsid w:val="00603BFA"/>
    <w:rsid w:val="0062300A"/>
    <w:rsid w:val="006329A2"/>
    <w:rsid w:val="00665E23"/>
    <w:rsid w:val="006F6C57"/>
    <w:rsid w:val="007265E5"/>
    <w:rsid w:val="00746CF4"/>
    <w:rsid w:val="007939FE"/>
    <w:rsid w:val="007A0831"/>
    <w:rsid w:val="007A1E70"/>
    <w:rsid w:val="007A22CE"/>
    <w:rsid w:val="007B1E46"/>
    <w:rsid w:val="007B3563"/>
    <w:rsid w:val="007E0F35"/>
    <w:rsid w:val="007E530F"/>
    <w:rsid w:val="008058D0"/>
    <w:rsid w:val="0085702C"/>
    <w:rsid w:val="0085769D"/>
    <w:rsid w:val="00867DAD"/>
    <w:rsid w:val="0088562C"/>
    <w:rsid w:val="008B3BFF"/>
    <w:rsid w:val="008B670B"/>
    <w:rsid w:val="008B67EA"/>
    <w:rsid w:val="008E4DDC"/>
    <w:rsid w:val="008F6455"/>
    <w:rsid w:val="009016D4"/>
    <w:rsid w:val="009216E6"/>
    <w:rsid w:val="00935645"/>
    <w:rsid w:val="00935666"/>
    <w:rsid w:val="009A0EA6"/>
    <w:rsid w:val="009A44A8"/>
    <w:rsid w:val="009A55C1"/>
    <w:rsid w:val="009C03E1"/>
    <w:rsid w:val="009C1CA4"/>
    <w:rsid w:val="009E2FCD"/>
    <w:rsid w:val="00A20625"/>
    <w:rsid w:val="00A208A5"/>
    <w:rsid w:val="00A21A42"/>
    <w:rsid w:val="00A50504"/>
    <w:rsid w:val="00A56CA9"/>
    <w:rsid w:val="00A5719A"/>
    <w:rsid w:val="00AF1779"/>
    <w:rsid w:val="00B07333"/>
    <w:rsid w:val="00B216F9"/>
    <w:rsid w:val="00B2300F"/>
    <w:rsid w:val="00B4672A"/>
    <w:rsid w:val="00B868D3"/>
    <w:rsid w:val="00BE1BE3"/>
    <w:rsid w:val="00BF3CC8"/>
    <w:rsid w:val="00BF559A"/>
    <w:rsid w:val="00C05A4A"/>
    <w:rsid w:val="00C43A8C"/>
    <w:rsid w:val="00C474CE"/>
    <w:rsid w:val="00C7333E"/>
    <w:rsid w:val="00CD2371"/>
    <w:rsid w:val="00D07062"/>
    <w:rsid w:val="00D1400A"/>
    <w:rsid w:val="00D24DF8"/>
    <w:rsid w:val="00D27537"/>
    <w:rsid w:val="00D6633D"/>
    <w:rsid w:val="00D72B10"/>
    <w:rsid w:val="00DA37AE"/>
    <w:rsid w:val="00DB0B50"/>
    <w:rsid w:val="00DB4698"/>
    <w:rsid w:val="00DC3886"/>
    <w:rsid w:val="00DF125E"/>
    <w:rsid w:val="00E161ED"/>
    <w:rsid w:val="00E206D8"/>
    <w:rsid w:val="00E20F03"/>
    <w:rsid w:val="00E32D22"/>
    <w:rsid w:val="00E46242"/>
    <w:rsid w:val="00E72944"/>
    <w:rsid w:val="00EA5823"/>
    <w:rsid w:val="00F019B9"/>
    <w:rsid w:val="00F02AB2"/>
    <w:rsid w:val="00F1496C"/>
    <w:rsid w:val="00F3114A"/>
    <w:rsid w:val="00F41E9E"/>
    <w:rsid w:val="00F455F8"/>
    <w:rsid w:val="00F568F9"/>
    <w:rsid w:val="00F67CFD"/>
    <w:rsid w:val="00F9296C"/>
    <w:rsid w:val="00FB7CC0"/>
    <w:rsid w:val="00FC1495"/>
    <w:rsid w:val="00FC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CEA8"/>
  <w15:chartTrackingRefBased/>
  <w15:docId w15:val="{A7B7171C-AF39-4F09-BF84-0DEEF41F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CE"/>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7A22C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ro-RO"/>
    </w:rPr>
  </w:style>
  <w:style w:type="paragraph" w:styleId="Heading2">
    <w:name w:val="heading 2"/>
    <w:basedOn w:val="Normal"/>
    <w:next w:val="Normal"/>
    <w:link w:val="Heading2Char"/>
    <w:uiPriority w:val="9"/>
    <w:semiHidden/>
    <w:unhideWhenUsed/>
    <w:qFormat/>
    <w:rsid w:val="007A22C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ro-RO"/>
    </w:rPr>
  </w:style>
  <w:style w:type="paragraph" w:styleId="Heading3">
    <w:name w:val="heading 3"/>
    <w:basedOn w:val="Normal"/>
    <w:next w:val="Normal"/>
    <w:link w:val="Heading3Char"/>
    <w:uiPriority w:val="9"/>
    <w:semiHidden/>
    <w:unhideWhenUsed/>
    <w:qFormat/>
    <w:rsid w:val="007A22C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ro-RO"/>
    </w:rPr>
  </w:style>
  <w:style w:type="paragraph" w:styleId="Heading4">
    <w:name w:val="heading 4"/>
    <w:basedOn w:val="Normal"/>
    <w:next w:val="Normal"/>
    <w:link w:val="Heading4Char"/>
    <w:uiPriority w:val="9"/>
    <w:semiHidden/>
    <w:unhideWhenUsed/>
    <w:qFormat/>
    <w:rsid w:val="007A22CE"/>
    <w:pPr>
      <w:keepNext/>
      <w:keepLines/>
      <w:spacing w:before="80" w:after="40" w:line="278" w:lineRule="auto"/>
      <w:outlineLvl w:val="3"/>
    </w:pPr>
    <w:rPr>
      <w:rFonts w:asciiTheme="minorHAnsi" w:eastAsiaTheme="majorEastAsia" w:hAnsiTheme="minorHAnsi" w:cstheme="majorBidi"/>
      <w:i/>
      <w:iCs/>
      <w:color w:val="0F4761" w:themeColor="accent1" w:themeShade="BF"/>
      <w:sz w:val="24"/>
      <w:lang w:val="ro-RO"/>
    </w:rPr>
  </w:style>
  <w:style w:type="paragraph" w:styleId="Heading5">
    <w:name w:val="heading 5"/>
    <w:basedOn w:val="Normal"/>
    <w:next w:val="Normal"/>
    <w:link w:val="Heading5Char"/>
    <w:uiPriority w:val="9"/>
    <w:semiHidden/>
    <w:unhideWhenUsed/>
    <w:qFormat/>
    <w:rsid w:val="007A22CE"/>
    <w:pPr>
      <w:keepNext/>
      <w:keepLines/>
      <w:spacing w:before="80" w:after="40" w:line="278" w:lineRule="auto"/>
      <w:outlineLvl w:val="4"/>
    </w:pPr>
    <w:rPr>
      <w:rFonts w:asciiTheme="minorHAnsi" w:eastAsiaTheme="majorEastAsia" w:hAnsiTheme="minorHAnsi" w:cstheme="majorBidi"/>
      <w:color w:val="0F4761" w:themeColor="accent1" w:themeShade="BF"/>
      <w:sz w:val="24"/>
      <w:lang w:val="ro-RO"/>
    </w:rPr>
  </w:style>
  <w:style w:type="paragraph" w:styleId="Heading6">
    <w:name w:val="heading 6"/>
    <w:basedOn w:val="Normal"/>
    <w:next w:val="Normal"/>
    <w:link w:val="Heading6Char"/>
    <w:uiPriority w:val="9"/>
    <w:semiHidden/>
    <w:unhideWhenUsed/>
    <w:qFormat/>
    <w:rsid w:val="007A22CE"/>
    <w:pPr>
      <w:keepNext/>
      <w:keepLines/>
      <w:spacing w:before="40" w:after="0" w:line="278" w:lineRule="auto"/>
      <w:outlineLvl w:val="5"/>
    </w:pPr>
    <w:rPr>
      <w:rFonts w:asciiTheme="minorHAnsi" w:eastAsiaTheme="majorEastAsia" w:hAnsiTheme="minorHAnsi" w:cstheme="majorBidi"/>
      <w:i/>
      <w:iCs/>
      <w:color w:val="595959" w:themeColor="text1" w:themeTint="A6"/>
      <w:sz w:val="24"/>
      <w:lang w:val="ro-RO"/>
    </w:rPr>
  </w:style>
  <w:style w:type="paragraph" w:styleId="Heading7">
    <w:name w:val="heading 7"/>
    <w:basedOn w:val="Normal"/>
    <w:next w:val="Normal"/>
    <w:link w:val="Heading7Char"/>
    <w:uiPriority w:val="9"/>
    <w:semiHidden/>
    <w:unhideWhenUsed/>
    <w:qFormat/>
    <w:rsid w:val="007A22CE"/>
    <w:pPr>
      <w:keepNext/>
      <w:keepLines/>
      <w:spacing w:before="40" w:after="0" w:line="278" w:lineRule="auto"/>
      <w:outlineLvl w:val="6"/>
    </w:pPr>
    <w:rPr>
      <w:rFonts w:asciiTheme="minorHAnsi" w:eastAsiaTheme="majorEastAsia" w:hAnsiTheme="minorHAnsi" w:cstheme="majorBidi"/>
      <w:color w:val="595959" w:themeColor="text1" w:themeTint="A6"/>
      <w:sz w:val="24"/>
      <w:lang w:val="ro-RO"/>
    </w:rPr>
  </w:style>
  <w:style w:type="paragraph" w:styleId="Heading8">
    <w:name w:val="heading 8"/>
    <w:basedOn w:val="Normal"/>
    <w:next w:val="Normal"/>
    <w:link w:val="Heading8Char"/>
    <w:uiPriority w:val="9"/>
    <w:semiHidden/>
    <w:unhideWhenUsed/>
    <w:qFormat/>
    <w:rsid w:val="007A22CE"/>
    <w:pPr>
      <w:keepNext/>
      <w:keepLines/>
      <w:spacing w:after="0" w:line="278" w:lineRule="auto"/>
      <w:outlineLvl w:val="7"/>
    </w:pPr>
    <w:rPr>
      <w:rFonts w:asciiTheme="minorHAnsi" w:eastAsiaTheme="majorEastAsia" w:hAnsiTheme="minorHAnsi" w:cstheme="majorBidi"/>
      <w:i/>
      <w:iCs/>
      <w:color w:val="272727" w:themeColor="text1" w:themeTint="D8"/>
      <w:sz w:val="24"/>
      <w:lang w:val="ro-RO"/>
    </w:rPr>
  </w:style>
  <w:style w:type="paragraph" w:styleId="Heading9">
    <w:name w:val="heading 9"/>
    <w:basedOn w:val="Normal"/>
    <w:next w:val="Normal"/>
    <w:link w:val="Heading9Char"/>
    <w:uiPriority w:val="9"/>
    <w:semiHidden/>
    <w:unhideWhenUsed/>
    <w:qFormat/>
    <w:rsid w:val="007A22CE"/>
    <w:pPr>
      <w:keepNext/>
      <w:keepLines/>
      <w:spacing w:after="0" w:line="278" w:lineRule="auto"/>
      <w:outlineLvl w:val="8"/>
    </w:pPr>
    <w:rPr>
      <w:rFonts w:asciiTheme="minorHAnsi" w:eastAsiaTheme="majorEastAsia" w:hAnsiTheme="minorHAnsi" w:cstheme="majorBidi"/>
      <w:color w:val="272727" w:themeColor="text1" w:themeTint="D8"/>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2CE"/>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7A22CE"/>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7A22CE"/>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7A22CE"/>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7A22CE"/>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7A22C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7A22C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7A22C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7A22C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7A22CE"/>
    <w:pPr>
      <w:spacing w:after="80" w:line="240" w:lineRule="auto"/>
      <w:contextualSpacing/>
    </w:pPr>
    <w:rPr>
      <w:rFonts w:asciiTheme="majorHAnsi" w:eastAsiaTheme="majorEastAsia" w:hAnsiTheme="majorHAnsi" w:cstheme="majorBidi"/>
      <w:color w:val="auto"/>
      <w:spacing w:val="-10"/>
      <w:kern w:val="28"/>
      <w:sz w:val="56"/>
      <w:szCs w:val="56"/>
      <w:lang w:val="ro-RO"/>
    </w:rPr>
  </w:style>
  <w:style w:type="character" w:customStyle="1" w:styleId="TitleChar">
    <w:name w:val="Title Char"/>
    <w:basedOn w:val="DefaultParagraphFont"/>
    <w:link w:val="Title"/>
    <w:uiPriority w:val="10"/>
    <w:rsid w:val="007A22C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7A22CE"/>
    <w:pPr>
      <w:numPr>
        <w:ilvl w:val="1"/>
      </w:numPr>
      <w:spacing w:line="278" w:lineRule="auto"/>
    </w:pPr>
    <w:rPr>
      <w:rFonts w:asciiTheme="minorHAnsi" w:eastAsiaTheme="majorEastAsia" w:hAnsiTheme="minorHAnsi" w:cstheme="majorBidi"/>
      <w:color w:val="595959" w:themeColor="text1" w:themeTint="A6"/>
      <w:spacing w:val="15"/>
      <w:sz w:val="28"/>
      <w:szCs w:val="28"/>
      <w:lang w:val="ro-RO"/>
    </w:rPr>
  </w:style>
  <w:style w:type="character" w:customStyle="1" w:styleId="SubtitleChar">
    <w:name w:val="Subtitle Char"/>
    <w:basedOn w:val="DefaultParagraphFont"/>
    <w:link w:val="Subtitle"/>
    <w:uiPriority w:val="11"/>
    <w:rsid w:val="007A22C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7A22CE"/>
    <w:pPr>
      <w:spacing w:before="160" w:line="278" w:lineRule="auto"/>
      <w:jc w:val="center"/>
    </w:pPr>
    <w:rPr>
      <w:rFonts w:asciiTheme="minorHAnsi" w:eastAsiaTheme="minorHAnsi" w:hAnsiTheme="minorHAnsi" w:cstheme="minorBidi"/>
      <w:i/>
      <w:iCs/>
      <w:color w:val="404040" w:themeColor="text1" w:themeTint="BF"/>
      <w:sz w:val="24"/>
      <w:lang w:val="ro-RO"/>
    </w:rPr>
  </w:style>
  <w:style w:type="character" w:customStyle="1" w:styleId="QuoteChar">
    <w:name w:val="Quote Char"/>
    <w:basedOn w:val="DefaultParagraphFont"/>
    <w:link w:val="Quote"/>
    <w:uiPriority w:val="29"/>
    <w:rsid w:val="007A22CE"/>
    <w:rPr>
      <w:i/>
      <w:iCs/>
      <w:color w:val="404040" w:themeColor="text1" w:themeTint="BF"/>
      <w:lang w:val="ro-RO"/>
    </w:rPr>
  </w:style>
  <w:style w:type="paragraph" w:styleId="ListParagraph">
    <w:name w:val="List Paragraph"/>
    <w:basedOn w:val="Normal"/>
    <w:uiPriority w:val="34"/>
    <w:qFormat/>
    <w:rsid w:val="007A22CE"/>
    <w:pPr>
      <w:spacing w:line="278" w:lineRule="auto"/>
      <w:ind w:left="720"/>
      <w:contextualSpacing/>
    </w:pPr>
    <w:rPr>
      <w:rFonts w:asciiTheme="minorHAnsi" w:eastAsiaTheme="minorHAnsi" w:hAnsiTheme="minorHAnsi" w:cstheme="minorBidi"/>
      <w:color w:val="auto"/>
      <w:sz w:val="24"/>
      <w:lang w:val="ro-RO"/>
    </w:rPr>
  </w:style>
  <w:style w:type="character" w:styleId="IntenseEmphasis">
    <w:name w:val="Intense Emphasis"/>
    <w:basedOn w:val="DefaultParagraphFont"/>
    <w:uiPriority w:val="21"/>
    <w:qFormat/>
    <w:rsid w:val="007A22CE"/>
    <w:rPr>
      <w:i/>
      <w:iCs/>
      <w:color w:val="0F4761" w:themeColor="accent1" w:themeShade="BF"/>
    </w:rPr>
  </w:style>
  <w:style w:type="paragraph" w:styleId="IntenseQuote">
    <w:name w:val="Intense Quote"/>
    <w:basedOn w:val="Normal"/>
    <w:next w:val="Normal"/>
    <w:link w:val="IntenseQuoteChar"/>
    <w:uiPriority w:val="30"/>
    <w:qFormat/>
    <w:rsid w:val="007A22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val="ro-RO"/>
    </w:rPr>
  </w:style>
  <w:style w:type="character" w:customStyle="1" w:styleId="IntenseQuoteChar">
    <w:name w:val="Intense Quote Char"/>
    <w:basedOn w:val="DefaultParagraphFont"/>
    <w:link w:val="IntenseQuote"/>
    <w:uiPriority w:val="30"/>
    <w:rsid w:val="007A22CE"/>
    <w:rPr>
      <w:i/>
      <w:iCs/>
      <w:color w:val="0F4761" w:themeColor="accent1" w:themeShade="BF"/>
      <w:lang w:val="ro-RO"/>
    </w:rPr>
  </w:style>
  <w:style w:type="character" w:styleId="IntenseReference">
    <w:name w:val="Intense Reference"/>
    <w:basedOn w:val="DefaultParagraphFont"/>
    <w:uiPriority w:val="32"/>
    <w:qFormat/>
    <w:rsid w:val="007A22CE"/>
    <w:rPr>
      <w:b/>
      <w:bCs/>
      <w:smallCaps/>
      <w:color w:val="0F4761" w:themeColor="accent1" w:themeShade="BF"/>
      <w:spacing w:val="5"/>
    </w:rPr>
  </w:style>
  <w:style w:type="table" w:customStyle="1" w:styleId="TableGrid">
    <w:name w:val="TableGrid"/>
    <w:rsid w:val="007A22CE"/>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4D12F5"/>
    <w:pPr>
      <w:autoSpaceDE w:val="0"/>
      <w:autoSpaceDN w:val="0"/>
      <w:adjustRightInd w:val="0"/>
      <w:spacing w:after="0" w:line="240" w:lineRule="auto"/>
    </w:pPr>
    <w:rPr>
      <w:rFonts w:ascii="Arial Nova" w:hAnsi="Arial Nova" w:cs="Arial Nov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1143</TotalTime>
  <Pages>5</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Ionescu (23633)</dc:creator>
  <cp:keywords/>
  <dc:description/>
  <cp:lastModifiedBy>MARIA MAGDALENA ROSU (23305)</cp:lastModifiedBy>
  <cp:revision>56</cp:revision>
  <cp:lastPrinted>2026-02-16T10:18:00Z</cp:lastPrinted>
  <dcterms:created xsi:type="dcterms:W3CDTF">2025-12-13T13:52:00Z</dcterms:created>
  <dcterms:modified xsi:type="dcterms:W3CDTF">2026-03-12T12:52:00Z</dcterms:modified>
</cp:coreProperties>
</file>