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8B7C" w14:textId="77777777" w:rsidR="00F505FC" w:rsidRPr="00214ABD" w:rsidRDefault="00F505FC" w:rsidP="00F505FC">
      <w:pPr>
        <w:jc w:val="both"/>
        <w:rPr>
          <w:color w:val="000099"/>
          <w:sz w:val="16"/>
          <w:szCs w:val="16"/>
        </w:rPr>
      </w:pPr>
    </w:p>
    <w:p w14:paraId="68F2D66E" w14:textId="6C2CF377" w:rsidR="00C20F38" w:rsidRPr="004A0F9A" w:rsidRDefault="00C20F38" w:rsidP="00C20F38">
      <w:pPr>
        <w:tabs>
          <w:tab w:val="left" w:pos="709"/>
        </w:tabs>
        <w:jc w:val="both"/>
        <w:rPr>
          <w:b/>
          <w:color w:val="000099"/>
          <w:lang w:val="fr-FR"/>
        </w:rPr>
      </w:pPr>
      <w:bookmarkStart w:id="0" w:name="OLE_LINK1"/>
      <w:bookmarkStart w:id="1" w:name="OLE_LINK2"/>
      <w:proofErr w:type="spellStart"/>
      <w:r w:rsidRPr="004A0F9A">
        <w:rPr>
          <w:b/>
          <w:iCs/>
          <w:color w:val="000099"/>
          <w:lang w:val="fr-FR"/>
        </w:rPr>
        <w:t>Universitatea</w:t>
      </w:r>
      <w:proofErr w:type="spellEnd"/>
      <w:r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Națională</w:t>
      </w:r>
      <w:proofErr w:type="spellEnd"/>
      <w:r w:rsidR="00F67236" w:rsidRPr="004A0F9A">
        <w:rPr>
          <w:b/>
          <w:color w:val="000099"/>
          <w:lang w:val="fr-FR"/>
        </w:rPr>
        <w:t xml:space="preserve"> de </w:t>
      </w:r>
      <w:proofErr w:type="spellStart"/>
      <w:r w:rsidR="00F67236" w:rsidRPr="004A0F9A">
        <w:rPr>
          <w:b/>
          <w:color w:val="000099"/>
          <w:lang w:val="fr-FR"/>
        </w:rPr>
        <w:t>Știință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și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Tehnologie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r w:rsidRPr="004A0F9A">
        <w:rPr>
          <w:b/>
          <w:color w:val="000099"/>
          <w:lang w:val="fr-FR"/>
        </w:rPr>
        <w:t>POLITEHNICA</w:t>
      </w:r>
      <w:r w:rsidR="00F67236" w:rsidRPr="004A0F9A">
        <w:rPr>
          <w:b/>
          <w:color w:val="000099"/>
          <w:lang w:val="fr-FR"/>
        </w:rPr>
        <w:t xml:space="preserve"> </w:t>
      </w:r>
      <w:r w:rsidRPr="004A0F9A">
        <w:rPr>
          <w:b/>
          <w:color w:val="000099"/>
          <w:lang w:val="fr-FR"/>
        </w:rPr>
        <w:t xml:space="preserve">Bucureşti </w:t>
      </w:r>
    </w:p>
    <w:p w14:paraId="4719379E" w14:textId="1B018836" w:rsidR="00C20F38" w:rsidRPr="004A0F9A" w:rsidRDefault="00C20F38" w:rsidP="00C20F38">
      <w:pPr>
        <w:tabs>
          <w:tab w:val="left" w:pos="10206"/>
        </w:tabs>
        <w:ind w:right="567"/>
        <w:rPr>
          <w:b/>
          <w:bCs/>
          <w:color w:val="000099"/>
          <w:lang w:val="fr-FR"/>
        </w:rPr>
      </w:pPr>
      <w:proofErr w:type="spellStart"/>
      <w:r w:rsidRPr="004A0F9A">
        <w:rPr>
          <w:b/>
          <w:color w:val="000099"/>
          <w:lang w:val="fr-FR"/>
        </w:rPr>
        <w:t>Facultatea</w:t>
      </w:r>
      <w:proofErr w:type="spellEnd"/>
      <w:r w:rsidRPr="004A0F9A">
        <w:rPr>
          <w:b/>
          <w:color w:val="000099"/>
          <w:lang w:val="fr-FR"/>
        </w:rPr>
        <w:t xml:space="preserve"> de </w:t>
      </w:r>
      <w:proofErr w:type="spellStart"/>
      <w:r w:rsidRPr="004A0F9A">
        <w:rPr>
          <w:b/>
          <w:color w:val="000099"/>
          <w:lang w:val="fr-FR"/>
        </w:rPr>
        <w:t>Ingineri</w:t>
      </w:r>
      <w:r w:rsidR="00F67236" w:rsidRPr="004A0F9A">
        <w:rPr>
          <w:b/>
          <w:color w:val="000099"/>
          <w:lang w:val="fr-FR"/>
        </w:rPr>
        <w:t>e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Industrială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și</w:t>
      </w:r>
      <w:proofErr w:type="spellEnd"/>
      <w:r w:rsidR="00F67236" w:rsidRPr="004A0F9A">
        <w:rPr>
          <w:b/>
          <w:color w:val="000099"/>
          <w:lang w:val="fr-FR"/>
        </w:rPr>
        <w:t xml:space="preserve"> </w:t>
      </w:r>
      <w:proofErr w:type="spellStart"/>
      <w:r w:rsidR="00F67236" w:rsidRPr="004A0F9A">
        <w:rPr>
          <w:b/>
          <w:color w:val="000099"/>
          <w:lang w:val="fr-FR"/>
        </w:rPr>
        <w:t>Robotică</w:t>
      </w:r>
      <w:proofErr w:type="spellEnd"/>
    </w:p>
    <w:p w14:paraId="2D777354" w14:textId="77777777" w:rsidR="00C20F38" w:rsidRPr="004A0F9A" w:rsidRDefault="00C20F38" w:rsidP="00C20F38">
      <w:pPr>
        <w:tabs>
          <w:tab w:val="left" w:pos="10206"/>
        </w:tabs>
        <w:ind w:right="567"/>
        <w:rPr>
          <w:b/>
          <w:color w:val="000099"/>
          <w:lang w:val="fr-FR"/>
        </w:rPr>
      </w:pPr>
      <w:proofErr w:type="spellStart"/>
      <w:r w:rsidRPr="004A0F9A">
        <w:rPr>
          <w:b/>
          <w:color w:val="000099"/>
          <w:lang w:val="fr-FR"/>
        </w:rPr>
        <w:t>Departamentul</w:t>
      </w:r>
      <w:proofErr w:type="spellEnd"/>
      <w:r w:rsidRPr="004A0F9A">
        <w:rPr>
          <w:b/>
          <w:color w:val="000099"/>
          <w:lang w:val="fr-FR"/>
        </w:rPr>
        <w:t xml:space="preserve"> </w:t>
      </w:r>
      <w:proofErr w:type="spellStart"/>
      <w:r w:rsidRPr="004A0F9A">
        <w:rPr>
          <w:b/>
          <w:color w:val="000099"/>
          <w:lang w:val="fr-FR"/>
        </w:rPr>
        <w:t>Tehnologia</w:t>
      </w:r>
      <w:proofErr w:type="spellEnd"/>
      <w:r w:rsidRPr="004A0F9A">
        <w:rPr>
          <w:b/>
          <w:color w:val="000099"/>
          <w:lang w:val="fr-FR"/>
        </w:rPr>
        <w:t xml:space="preserve"> </w:t>
      </w:r>
      <w:proofErr w:type="spellStart"/>
      <w:r w:rsidRPr="004A0F9A">
        <w:rPr>
          <w:b/>
          <w:color w:val="000099"/>
          <w:lang w:val="fr-FR"/>
        </w:rPr>
        <w:t>Construcţiilor</w:t>
      </w:r>
      <w:proofErr w:type="spellEnd"/>
      <w:r w:rsidRPr="004A0F9A">
        <w:rPr>
          <w:b/>
          <w:color w:val="000099"/>
          <w:lang w:val="fr-FR"/>
        </w:rPr>
        <w:t xml:space="preserve"> de </w:t>
      </w:r>
      <w:proofErr w:type="spellStart"/>
      <w:r w:rsidRPr="004A0F9A">
        <w:rPr>
          <w:b/>
          <w:color w:val="000099"/>
          <w:lang w:val="fr-FR"/>
        </w:rPr>
        <w:t>Maşini</w:t>
      </w:r>
      <w:proofErr w:type="spellEnd"/>
      <w:r w:rsidRPr="004A0F9A">
        <w:rPr>
          <w:b/>
          <w:color w:val="000099"/>
          <w:lang w:val="fr-FR"/>
        </w:rPr>
        <w:t xml:space="preserve"> (TCM)</w:t>
      </w:r>
    </w:p>
    <w:bookmarkEnd w:id="0"/>
    <w:bookmarkEnd w:id="1"/>
    <w:p w14:paraId="5A902991" w14:textId="77777777" w:rsidR="00C20F38" w:rsidRPr="004A0F9A" w:rsidRDefault="00C20F38" w:rsidP="00C20F38">
      <w:pPr>
        <w:pStyle w:val="Heading3"/>
        <w:tabs>
          <w:tab w:val="left" w:pos="10206"/>
        </w:tabs>
        <w:ind w:right="567"/>
        <w:jc w:val="left"/>
        <w:rPr>
          <w:bCs/>
          <w:color w:val="000099"/>
          <w:szCs w:val="24"/>
          <w:lang w:val="fr-FR"/>
        </w:rPr>
      </w:pPr>
    </w:p>
    <w:p w14:paraId="67978786" w14:textId="145D1A00" w:rsidR="00C20F38" w:rsidRPr="00070098" w:rsidRDefault="00070098" w:rsidP="00C20F38">
      <w:pPr>
        <w:pStyle w:val="Heading3"/>
        <w:tabs>
          <w:tab w:val="left" w:pos="10206"/>
        </w:tabs>
        <w:ind w:right="567"/>
        <w:jc w:val="left"/>
        <w:rPr>
          <w:rFonts w:ascii="Arial Black" w:hAnsi="Arial Black"/>
          <w:color w:val="000099"/>
          <w:sz w:val="20"/>
          <w:szCs w:val="28"/>
          <w:lang w:val="fr-FR"/>
        </w:rPr>
      </w:pPr>
      <w:proofErr w:type="spellStart"/>
      <w:r w:rsidRPr="00070098">
        <w:rPr>
          <w:rFonts w:ascii="Arial Black" w:hAnsi="Arial Black"/>
          <w:bCs/>
          <w:color w:val="000099"/>
          <w:sz w:val="20"/>
          <w:szCs w:val="28"/>
          <w:lang w:val="fr-FR"/>
        </w:rPr>
        <w:t>Conf</w:t>
      </w:r>
      <w:r w:rsidR="0097203F" w:rsidRPr="00070098">
        <w:rPr>
          <w:rFonts w:ascii="Arial Black" w:hAnsi="Arial Black"/>
          <w:bCs/>
          <w:color w:val="000099"/>
          <w:sz w:val="20"/>
          <w:szCs w:val="28"/>
          <w:lang w:val="fr-FR"/>
        </w:rPr>
        <w:t>.dr.i</w:t>
      </w:r>
      <w:r w:rsidR="00C20F38" w:rsidRPr="00070098">
        <w:rPr>
          <w:rFonts w:ascii="Arial Black" w:hAnsi="Arial Black"/>
          <w:bCs/>
          <w:color w:val="000099"/>
          <w:sz w:val="20"/>
          <w:szCs w:val="28"/>
          <w:lang w:val="fr-FR"/>
        </w:rPr>
        <w:t>ng</w:t>
      </w:r>
      <w:proofErr w:type="spellEnd"/>
      <w:r w:rsidR="00C20F38" w:rsidRPr="00070098">
        <w:rPr>
          <w:rFonts w:ascii="Arial Black" w:hAnsi="Arial Black"/>
          <w:bCs/>
          <w:color w:val="000099"/>
          <w:sz w:val="20"/>
          <w:szCs w:val="28"/>
          <w:lang w:val="fr-FR"/>
        </w:rPr>
        <w:t>. DIJMĂRESCU Manuela-Roxana</w:t>
      </w:r>
    </w:p>
    <w:p w14:paraId="3B371671" w14:textId="77777777" w:rsidR="00804CD1" w:rsidRPr="00070098" w:rsidRDefault="00804CD1" w:rsidP="005728E9">
      <w:pPr>
        <w:pStyle w:val="Heading3"/>
        <w:tabs>
          <w:tab w:val="left" w:pos="9923"/>
          <w:tab w:val="left" w:pos="10206"/>
        </w:tabs>
        <w:ind w:right="48"/>
        <w:jc w:val="left"/>
        <w:rPr>
          <w:bCs/>
          <w:color w:val="000099"/>
          <w:szCs w:val="24"/>
          <w:lang w:val="fr-FR"/>
        </w:rPr>
      </w:pPr>
    </w:p>
    <w:p w14:paraId="4B64C311" w14:textId="77777777" w:rsidR="0056018F" w:rsidRPr="00070098" w:rsidRDefault="0056018F" w:rsidP="0056018F">
      <w:pPr>
        <w:rPr>
          <w:sz w:val="14"/>
          <w:szCs w:val="14"/>
          <w:lang w:val="fr-FR"/>
        </w:rPr>
      </w:pPr>
    </w:p>
    <w:p w14:paraId="739C5118" w14:textId="77777777" w:rsidR="005728E9" w:rsidRPr="00070098" w:rsidRDefault="005728E9" w:rsidP="005728E9">
      <w:pPr>
        <w:tabs>
          <w:tab w:val="left" w:pos="9923"/>
        </w:tabs>
        <w:ind w:right="48"/>
        <w:rPr>
          <w:color w:val="000099"/>
          <w:lang w:val="fr-FR"/>
        </w:rPr>
      </w:pPr>
    </w:p>
    <w:p w14:paraId="4EDFF177" w14:textId="77777777" w:rsidR="00804CD1" w:rsidRPr="004A0F9A" w:rsidRDefault="00EA7EAA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28"/>
          <w:szCs w:val="28"/>
          <w:lang w:val="es-ES"/>
        </w:rPr>
      </w:pPr>
      <w:r w:rsidRPr="004A0F9A">
        <w:rPr>
          <w:rFonts w:ascii="Arial Black" w:hAnsi="Arial Black"/>
          <w:bCs/>
          <w:color w:val="000099"/>
          <w:sz w:val="28"/>
          <w:szCs w:val="28"/>
          <w:lang w:val="es-ES"/>
        </w:rPr>
        <w:t xml:space="preserve">Lista de </w:t>
      </w:r>
      <w:proofErr w:type="spellStart"/>
      <w:r w:rsidRPr="004A0F9A">
        <w:rPr>
          <w:rFonts w:ascii="Arial Black" w:hAnsi="Arial Black"/>
          <w:bCs/>
          <w:color w:val="000099"/>
          <w:sz w:val="28"/>
          <w:szCs w:val="28"/>
          <w:lang w:val="es-ES"/>
        </w:rPr>
        <w:t>lucrări</w:t>
      </w:r>
      <w:proofErr w:type="spellEnd"/>
    </w:p>
    <w:p w14:paraId="003F43DE" w14:textId="77777777" w:rsidR="005728E9" w:rsidRPr="004A0F9A" w:rsidRDefault="005728E9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14"/>
          <w:szCs w:val="28"/>
          <w:lang w:val="es-ES"/>
        </w:rPr>
      </w:pPr>
    </w:p>
    <w:p w14:paraId="161B42C4" w14:textId="77777777" w:rsidR="0056018F" w:rsidRPr="004A0F9A" w:rsidRDefault="0056018F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14"/>
          <w:szCs w:val="28"/>
          <w:lang w:val="es-ES"/>
        </w:rPr>
      </w:pPr>
    </w:p>
    <w:p w14:paraId="2EDD05A3" w14:textId="77777777" w:rsidR="00EA7EAA" w:rsidRPr="004A0F9A" w:rsidRDefault="00EA7EAA" w:rsidP="005728E9">
      <w:pPr>
        <w:tabs>
          <w:tab w:val="left" w:pos="9923"/>
          <w:tab w:val="left" w:pos="10206"/>
        </w:tabs>
        <w:ind w:right="48"/>
        <w:jc w:val="center"/>
        <w:rPr>
          <w:rFonts w:ascii="Arial Black" w:hAnsi="Arial Black"/>
          <w:bCs/>
          <w:color w:val="000099"/>
          <w:sz w:val="10"/>
          <w:szCs w:val="16"/>
          <w:lang w:val="es-ES"/>
        </w:rPr>
      </w:pPr>
    </w:p>
    <w:p w14:paraId="702E1B67" w14:textId="77777777" w:rsidR="00DA1DF1" w:rsidRPr="004A0F9A" w:rsidRDefault="00DA1DF1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es-ES"/>
        </w:rPr>
      </w:pPr>
      <w:r w:rsidRPr="004A0F9A">
        <w:rPr>
          <w:b/>
          <w:color w:val="000099"/>
          <w:lang w:val="es-ES"/>
        </w:rPr>
        <w:t>I. TEZA DE DOCTORAT (T)</w:t>
      </w:r>
    </w:p>
    <w:p w14:paraId="33DE44FE" w14:textId="77777777" w:rsidR="00DA1DF1" w:rsidRPr="004A0F9A" w:rsidRDefault="00DA1DF1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sz w:val="16"/>
          <w:lang w:val="es-ES"/>
        </w:rPr>
      </w:pPr>
    </w:p>
    <w:p w14:paraId="71098070" w14:textId="77777777" w:rsidR="00DA1DF1" w:rsidRPr="004A0F9A" w:rsidRDefault="00DA1DF1" w:rsidP="0039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es-ES"/>
        </w:rPr>
      </w:pPr>
      <w:r w:rsidRPr="004A0F9A">
        <w:rPr>
          <w:b/>
          <w:lang w:val="es-ES"/>
        </w:rPr>
        <w:t>T</w:t>
      </w:r>
      <w:r w:rsidR="00531109" w:rsidRPr="004A0F9A">
        <w:rPr>
          <w:b/>
          <w:lang w:val="es-ES"/>
        </w:rPr>
        <w:t>01</w:t>
      </w:r>
      <w:r w:rsidRPr="004A0F9A">
        <w:rPr>
          <w:b/>
          <w:lang w:val="es-ES"/>
        </w:rPr>
        <w:t>.</w:t>
      </w:r>
      <w:r w:rsidRPr="004A0F9A">
        <w:rPr>
          <w:lang w:val="es-ES"/>
        </w:rPr>
        <w:t xml:space="preserve"> </w:t>
      </w:r>
      <w:r w:rsidRPr="004A0F9A">
        <w:rPr>
          <w:b/>
          <w:lang w:val="es-ES"/>
        </w:rPr>
        <w:t>Manuela-Roxana DIJMĂRESCU</w:t>
      </w:r>
      <w:r w:rsidRPr="004A0F9A">
        <w:rPr>
          <w:lang w:val="es-ES"/>
        </w:rPr>
        <w:t xml:space="preserve">, </w:t>
      </w:r>
      <w:proofErr w:type="spellStart"/>
      <w:r w:rsidR="00292F9C" w:rsidRPr="004A0F9A">
        <w:rPr>
          <w:i/>
          <w:lang w:val="es-ES"/>
        </w:rPr>
        <w:t>Study</w:t>
      </w:r>
      <w:proofErr w:type="spellEnd"/>
      <w:r w:rsidR="00292F9C" w:rsidRPr="004A0F9A">
        <w:rPr>
          <w:i/>
          <w:lang w:val="es-ES"/>
        </w:rPr>
        <w:t xml:space="preserve"> and </w:t>
      </w:r>
      <w:proofErr w:type="spellStart"/>
      <w:r w:rsidR="00292F9C" w:rsidRPr="004A0F9A">
        <w:rPr>
          <w:i/>
          <w:lang w:val="es-ES"/>
        </w:rPr>
        <w:t>Developments</w:t>
      </w:r>
      <w:proofErr w:type="spellEnd"/>
      <w:r w:rsidR="00292F9C" w:rsidRPr="004A0F9A">
        <w:rPr>
          <w:i/>
          <w:lang w:val="es-ES"/>
        </w:rPr>
        <w:t xml:space="preserve"> </w:t>
      </w:r>
      <w:proofErr w:type="spellStart"/>
      <w:r w:rsidR="00292F9C" w:rsidRPr="004A0F9A">
        <w:rPr>
          <w:i/>
          <w:lang w:val="es-ES"/>
        </w:rPr>
        <w:t>on</w:t>
      </w:r>
      <w:proofErr w:type="spellEnd"/>
      <w:r w:rsidR="00292F9C" w:rsidRPr="004A0F9A">
        <w:rPr>
          <w:i/>
          <w:lang w:val="es-ES"/>
        </w:rPr>
        <w:t xml:space="preserve"> </w:t>
      </w:r>
      <w:proofErr w:type="spellStart"/>
      <w:r w:rsidR="00292F9C" w:rsidRPr="004A0F9A">
        <w:rPr>
          <w:i/>
          <w:lang w:val="es-ES"/>
        </w:rPr>
        <w:t>Product</w:t>
      </w:r>
      <w:proofErr w:type="spellEnd"/>
      <w:r w:rsidR="00292F9C" w:rsidRPr="004A0F9A">
        <w:rPr>
          <w:i/>
          <w:lang w:val="es-ES"/>
        </w:rPr>
        <w:t xml:space="preserve"> </w:t>
      </w:r>
      <w:proofErr w:type="spellStart"/>
      <w:r w:rsidR="00292F9C" w:rsidRPr="004A0F9A">
        <w:rPr>
          <w:i/>
          <w:lang w:val="es-ES"/>
        </w:rPr>
        <w:t>Functions</w:t>
      </w:r>
      <w:proofErr w:type="spellEnd"/>
      <w:r w:rsidR="00292F9C" w:rsidRPr="004A0F9A">
        <w:rPr>
          <w:i/>
          <w:lang w:val="es-ES"/>
        </w:rPr>
        <w:t xml:space="preserve"> and Constructive </w:t>
      </w:r>
      <w:proofErr w:type="spellStart"/>
      <w:r w:rsidR="00292F9C" w:rsidRPr="004A0F9A">
        <w:rPr>
          <w:i/>
          <w:lang w:val="es-ES"/>
        </w:rPr>
        <w:t>Characteristics</w:t>
      </w:r>
      <w:proofErr w:type="spellEnd"/>
      <w:r w:rsidR="00292F9C" w:rsidRPr="004A0F9A">
        <w:rPr>
          <w:i/>
          <w:lang w:val="es-ES"/>
        </w:rPr>
        <w:t xml:space="preserve"> </w:t>
      </w:r>
      <w:r w:rsidR="00E45D38" w:rsidRPr="004A0F9A">
        <w:rPr>
          <w:i/>
          <w:lang w:val="es-ES"/>
        </w:rPr>
        <w:t>(</w:t>
      </w:r>
      <w:proofErr w:type="spellStart"/>
      <w:r w:rsidRPr="004A0F9A">
        <w:rPr>
          <w:i/>
          <w:lang w:val="es-ES"/>
        </w:rPr>
        <w:t>Studiu</w:t>
      </w:r>
      <w:proofErr w:type="spellEnd"/>
      <w:r w:rsidRPr="004A0F9A">
        <w:rPr>
          <w:i/>
          <w:lang w:val="es-ES"/>
        </w:rPr>
        <w:t xml:space="preserve"> </w:t>
      </w:r>
      <w:proofErr w:type="spellStart"/>
      <w:r w:rsidRPr="004A0F9A">
        <w:rPr>
          <w:i/>
          <w:lang w:val="es-ES"/>
        </w:rPr>
        <w:t>și</w:t>
      </w:r>
      <w:proofErr w:type="spellEnd"/>
      <w:r w:rsidRPr="004A0F9A">
        <w:rPr>
          <w:i/>
          <w:lang w:val="es-ES"/>
        </w:rPr>
        <w:t xml:space="preserve"> </w:t>
      </w:r>
      <w:proofErr w:type="spellStart"/>
      <w:r w:rsidRPr="004A0F9A">
        <w:rPr>
          <w:i/>
          <w:lang w:val="es-ES"/>
        </w:rPr>
        <w:t>dezvoltări</w:t>
      </w:r>
      <w:proofErr w:type="spellEnd"/>
      <w:r w:rsidRPr="004A0F9A">
        <w:rPr>
          <w:i/>
          <w:lang w:val="es-ES"/>
        </w:rPr>
        <w:t xml:space="preserve"> </w:t>
      </w:r>
      <w:proofErr w:type="spellStart"/>
      <w:r w:rsidRPr="004A0F9A">
        <w:rPr>
          <w:i/>
          <w:lang w:val="es-ES"/>
        </w:rPr>
        <w:t>privind</w:t>
      </w:r>
      <w:proofErr w:type="spellEnd"/>
      <w:r w:rsidRPr="004A0F9A">
        <w:rPr>
          <w:i/>
          <w:lang w:val="es-ES"/>
        </w:rPr>
        <w:t xml:space="preserve"> </w:t>
      </w:r>
      <w:proofErr w:type="spellStart"/>
      <w:r w:rsidRPr="004A0F9A">
        <w:rPr>
          <w:i/>
          <w:lang w:val="es-ES"/>
        </w:rPr>
        <w:t>funcțiile</w:t>
      </w:r>
      <w:proofErr w:type="spellEnd"/>
      <w:r w:rsidRPr="004A0F9A">
        <w:rPr>
          <w:i/>
          <w:lang w:val="es-ES"/>
        </w:rPr>
        <w:t xml:space="preserve"> </w:t>
      </w:r>
      <w:proofErr w:type="spellStart"/>
      <w:r w:rsidRPr="004A0F9A">
        <w:rPr>
          <w:i/>
          <w:lang w:val="es-ES"/>
        </w:rPr>
        <w:t>și</w:t>
      </w:r>
      <w:proofErr w:type="spellEnd"/>
      <w:r w:rsidRPr="004A0F9A">
        <w:rPr>
          <w:i/>
          <w:lang w:val="es-ES"/>
        </w:rPr>
        <w:t xml:space="preserve"> </w:t>
      </w:r>
      <w:proofErr w:type="spellStart"/>
      <w:r w:rsidRPr="004A0F9A">
        <w:rPr>
          <w:i/>
          <w:lang w:val="es-ES"/>
        </w:rPr>
        <w:t>caracteristicile</w:t>
      </w:r>
      <w:proofErr w:type="spellEnd"/>
      <w:r w:rsidRPr="004A0F9A">
        <w:rPr>
          <w:i/>
          <w:lang w:val="es-ES"/>
        </w:rPr>
        <w:t xml:space="preserve"> constructive de </w:t>
      </w:r>
      <w:proofErr w:type="spellStart"/>
      <w:r w:rsidRPr="004A0F9A">
        <w:rPr>
          <w:i/>
          <w:lang w:val="es-ES"/>
        </w:rPr>
        <w:t>produs</w:t>
      </w:r>
      <w:proofErr w:type="spellEnd"/>
      <w:r w:rsidRPr="004A0F9A">
        <w:rPr>
          <w:i/>
          <w:lang w:val="es-ES"/>
        </w:rPr>
        <w:t>)</w:t>
      </w:r>
      <w:r w:rsidRPr="004A0F9A">
        <w:rPr>
          <w:lang w:val="es-ES"/>
        </w:rPr>
        <w:t xml:space="preserve">, </w:t>
      </w:r>
      <w:proofErr w:type="spellStart"/>
      <w:r w:rsidRPr="004A0F9A">
        <w:rPr>
          <w:lang w:val="es-ES"/>
        </w:rPr>
        <w:t>București</w:t>
      </w:r>
      <w:proofErr w:type="spellEnd"/>
      <w:r w:rsidRPr="004A0F9A">
        <w:rPr>
          <w:lang w:val="es-ES"/>
        </w:rPr>
        <w:t>, 2015.</w:t>
      </w:r>
    </w:p>
    <w:p w14:paraId="1491436C" w14:textId="77777777" w:rsidR="00DA1DF1" w:rsidRPr="004A0F9A" w:rsidRDefault="00DA1DF1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es-ES"/>
        </w:rPr>
      </w:pPr>
    </w:p>
    <w:p w14:paraId="23D44E18" w14:textId="77777777" w:rsidR="008123D8" w:rsidRPr="00214ABD" w:rsidRDefault="000766B0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</w:rPr>
      </w:pPr>
      <w:r w:rsidRPr="00214ABD">
        <w:rPr>
          <w:b/>
          <w:color w:val="000099"/>
        </w:rPr>
        <w:t>II. CĂRŢI PUBLICATE (C)</w:t>
      </w:r>
    </w:p>
    <w:p w14:paraId="22C4A99D" w14:textId="77777777" w:rsidR="008123D8" w:rsidRPr="00214ABD" w:rsidRDefault="008123D8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</w:rPr>
      </w:pPr>
    </w:p>
    <w:p w14:paraId="668935F9" w14:textId="38670491" w:rsidR="00F00140" w:rsidRPr="00214ABD" w:rsidRDefault="00F00140" w:rsidP="006A2D45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Cs/>
        </w:rPr>
      </w:pPr>
      <w:r w:rsidRPr="00214ABD">
        <w:rPr>
          <w:b/>
        </w:rPr>
        <w:t xml:space="preserve">C1. Manuela-Roxana </w:t>
      </w:r>
      <w:proofErr w:type="spellStart"/>
      <w:r w:rsidRPr="00214ABD">
        <w:rPr>
          <w:b/>
        </w:rPr>
        <w:t>Dijmărescu</w:t>
      </w:r>
      <w:proofErr w:type="spellEnd"/>
      <w:r w:rsidRPr="00214ABD">
        <w:rPr>
          <w:bCs/>
        </w:rPr>
        <w:t xml:space="preserve">, </w:t>
      </w:r>
      <w:r w:rsidRPr="00214ABD">
        <w:rPr>
          <w:bCs/>
          <w:i/>
          <w:iCs/>
        </w:rPr>
        <w:t xml:space="preserve">Fundamentals of Products Manufacturing: </w:t>
      </w:r>
      <w:proofErr w:type="spellStart"/>
      <w:r w:rsidRPr="00214ABD">
        <w:rPr>
          <w:bCs/>
          <w:i/>
          <w:iCs/>
        </w:rPr>
        <w:t>Theorethical</w:t>
      </w:r>
      <w:proofErr w:type="spellEnd"/>
      <w:r w:rsidRPr="00214ABD">
        <w:rPr>
          <w:bCs/>
          <w:i/>
          <w:iCs/>
        </w:rPr>
        <w:t xml:space="preserve"> Concepts and Applications</w:t>
      </w:r>
      <w:r w:rsidRPr="00214ABD">
        <w:rPr>
          <w:bCs/>
        </w:rPr>
        <w:t xml:space="preserve">, 144 </w:t>
      </w:r>
      <w:proofErr w:type="spellStart"/>
      <w:r w:rsidRPr="00214ABD">
        <w:rPr>
          <w:bCs/>
        </w:rPr>
        <w:t>pagini</w:t>
      </w:r>
      <w:proofErr w:type="spellEnd"/>
      <w:r w:rsidRPr="00214ABD">
        <w:rPr>
          <w:bCs/>
        </w:rPr>
        <w:t xml:space="preserve">, </w:t>
      </w:r>
      <w:proofErr w:type="spellStart"/>
      <w:r w:rsidRPr="00214ABD">
        <w:rPr>
          <w:bCs/>
        </w:rPr>
        <w:t>Editura</w:t>
      </w:r>
      <w:proofErr w:type="spellEnd"/>
      <w:r w:rsidRPr="00214ABD">
        <w:rPr>
          <w:bCs/>
        </w:rPr>
        <w:t xml:space="preserve"> PRINTECH (Cod CNCSIS 54), ISBN 978-606-23-1593-1, </w:t>
      </w:r>
      <w:proofErr w:type="spellStart"/>
      <w:r w:rsidRPr="00214ABD">
        <w:rPr>
          <w:bCs/>
        </w:rPr>
        <w:t>București</w:t>
      </w:r>
      <w:proofErr w:type="spellEnd"/>
      <w:r w:rsidRPr="00214ABD">
        <w:rPr>
          <w:bCs/>
        </w:rPr>
        <w:t>, 2024.</w:t>
      </w:r>
    </w:p>
    <w:p w14:paraId="489ADA54" w14:textId="77777777" w:rsidR="00F00140" w:rsidRPr="00214ABD" w:rsidRDefault="00F00140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sz w:val="12"/>
          <w:szCs w:val="12"/>
        </w:rPr>
      </w:pPr>
    </w:p>
    <w:p w14:paraId="0B298BB2" w14:textId="1988D586" w:rsidR="00F00140" w:rsidRPr="00214ABD" w:rsidRDefault="00F00140" w:rsidP="00F00140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Cs/>
        </w:rPr>
      </w:pPr>
      <w:r w:rsidRPr="00214ABD">
        <w:rPr>
          <w:b/>
        </w:rPr>
        <w:t>C2.</w:t>
      </w:r>
      <w:r w:rsidRPr="00214ABD">
        <w:rPr>
          <w:bCs/>
        </w:rPr>
        <w:t xml:space="preserve"> </w:t>
      </w:r>
      <w:proofErr w:type="spellStart"/>
      <w:r w:rsidRPr="00214ABD">
        <w:rPr>
          <w:bCs/>
        </w:rPr>
        <w:t>Editori</w:t>
      </w:r>
      <w:proofErr w:type="spellEnd"/>
      <w:r w:rsidRPr="00214ABD">
        <w:rPr>
          <w:bCs/>
        </w:rPr>
        <w:t xml:space="preserve">: Tamer </w:t>
      </w:r>
      <w:proofErr w:type="spellStart"/>
      <w:r w:rsidRPr="00214ABD">
        <w:rPr>
          <w:bCs/>
        </w:rPr>
        <w:t>Atabarut</w:t>
      </w:r>
      <w:proofErr w:type="spellEnd"/>
      <w:r w:rsidRPr="00214ABD">
        <w:rPr>
          <w:bCs/>
        </w:rPr>
        <w:t xml:space="preserve">, Burcu Rodopman, Kılıç Burcu Ertürk, </w:t>
      </w:r>
      <w:proofErr w:type="spellStart"/>
      <w:r w:rsidRPr="00214ABD">
        <w:rPr>
          <w:bCs/>
        </w:rPr>
        <w:t>Aygören</w:t>
      </w:r>
      <w:proofErr w:type="spellEnd"/>
      <w:r w:rsidRPr="00214ABD">
        <w:rPr>
          <w:bCs/>
        </w:rPr>
        <w:t xml:space="preserve"> Oğuzhan, Ece Gözde </w:t>
      </w:r>
      <w:proofErr w:type="spellStart"/>
      <w:r w:rsidRPr="00214ABD">
        <w:rPr>
          <w:bCs/>
        </w:rPr>
        <w:t>Gökakın</w:t>
      </w:r>
      <w:proofErr w:type="spellEnd"/>
      <w:r w:rsidRPr="00214ABD">
        <w:rPr>
          <w:bCs/>
        </w:rPr>
        <w:t xml:space="preserve"> </w:t>
      </w:r>
      <w:proofErr w:type="spellStart"/>
      <w:r w:rsidRPr="00214ABD">
        <w:rPr>
          <w:bCs/>
        </w:rPr>
        <w:t>Kurtulduk</w:t>
      </w:r>
      <w:proofErr w:type="spellEnd"/>
      <w:r w:rsidRPr="00214ABD">
        <w:rPr>
          <w:bCs/>
        </w:rPr>
        <w:t xml:space="preserve">, Carla De Vreij, Desiree van der Heydt, Pieter van Schie, Morag Cassidiy, Tom Savu, Adrei Dumitrescu, </w:t>
      </w:r>
      <w:r w:rsidRPr="00214ABD">
        <w:rPr>
          <w:b/>
        </w:rPr>
        <w:t>Manuela Roxana Dijmarescu</w:t>
      </w:r>
      <w:r w:rsidRPr="00214ABD">
        <w:rPr>
          <w:bCs/>
        </w:rPr>
        <w:t xml:space="preserve">, Mustafa Hesso, Mario Oprea, Giuseppina Bomba, Philip Carleton, Gabriela La Morgia, Cecilia D'Angelo, Mustafa Hilmi Çolakoğlu, Özlem Kalkan, </w:t>
      </w:r>
      <w:r w:rsidRPr="00214ABD">
        <w:rPr>
          <w:bCs/>
          <w:i/>
          <w:iCs/>
        </w:rPr>
        <w:t>Green book from ideas to business: Guide &amp; support for young migrant entrepreneurs</w:t>
      </w:r>
      <w:r w:rsidRPr="00214ABD">
        <w:rPr>
          <w:bCs/>
        </w:rPr>
        <w:t xml:space="preserve">, İstanbul : </w:t>
      </w:r>
      <w:proofErr w:type="spellStart"/>
      <w:r w:rsidRPr="00214ABD">
        <w:rPr>
          <w:bCs/>
        </w:rPr>
        <w:t>Boğaziçi</w:t>
      </w:r>
      <w:proofErr w:type="spellEnd"/>
      <w:r w:rsidRPr="00214ABD">
        <w:rPr>
          <w:bCs/>
        </w:rPr>
        <w:t xml:space="preserve"> University Press, 2021, 228 </w:t>
      </w:r>
      <w:proofErr w:type="spellStart"/>
      <w:r w:rsidRPr="00214ABD">
        <w:rPr>
          <w:bCs/>
        </w:rPr>
        <w:t>pagini</w:t>
      </w:r>
      <w:proofErr w:type="spellEnd"/>
      <w:r w:rsidRPr="00214ABD">
        <w:rPr>
          <w:bCs/>
        </w:rPr>
        <w:t xml:space="preserve">, ISBN: 978-975-518-424-1. </w:t>
      </w:r>
    </w:p>
    <w:p w14:paraId="67CFAC0B" w14:textId="3AB281AE" w:rsidR="00F00140" w:rsidRPr="004A0F9A" w:rsidRDefault="00F00140" w:rsidP="00F00140">
      <w:pPr>
        <w:tabs>
          <w:tab w:val="left" w:pos="9923"/>
          <w:tab w:val="left" w:pos="10206"/>
        </w:tabs>
        <w:spacing w:line="276" w:lineRule="auto"/>
        <w:ind w:right="48"/>
        <w:rPr>
          <w:bCs/>
          <w:lang w:val="fr-FR"/>
        </w:rPr>
      </w:pPr>
      <w:proofErr w:type="spellStart"/>
      <w:r w:rsidRPr="004A0F9A">
        <w:rPr>
          <w:bCs/>
          <w:lang w:val="fr-FR"/>
        </w:rPr>
        <w:t>Disponibil</w:t>
      </w:r>
      <w:proofErr w:type="spellEnd"/>
      <w:r w:rsidRPr="004A0F9A">
        <w:rPr>
          <w:bCs/>
          <w:lang w:val="fr-FR"/>
        </w:rPr>
        <w:t xml:space="preserve"> </w:t>
      </w:r>
      <w:proofErr w:type="gramStart"/>
      <w:r w:rsidRPr="004A0F9A">
        <w:rPr>
          <w:bCs/>
          <w:lang w:val="fr-FR"/>
        </w:rPr>
        <w:t>la:</w:t>
      </w:r>
      <w:proofErr w:type="gramEnd"/>
      <w:r w:rsidRPr="004A0F9A">
        <w:rPr>
          <w:bCs/>
          <w:lang w:val="fr-FR"/>
        </w:rPr>
        <w:t xml:space="preserve"> </w:t>
      </w:r>
      <w:hyperlink r:id="rId8" w:history="1">
        <w:r w:rsidRPr="004A0F9A">
          <w:rPr>
            <w:rStyle w:val="Hyperlink"/>
            <w:bCs/>
            <w:lang w:val="fr-FR"/>
          </w:rPr>
          <w:t>https://collections.library.bogazici.edu.tr/record=b2718822</w:t>
        </w:r>
      </w:hyperlink>
      <w:r w:rsidRPr="004A0F9A">
        <w:rPr>
          <w:bCs/>
          <w:lang w:val="fr-FR"/>
        </w:rPr>
        <w:t xml:space="preserve"> </w:t>
      </w:r>
    </w:p>
    <w:p w14:paraId="4B1E2FE8" w14:textId="77777777" w:rsidR="00C20F60" w:rsidRPr="004A0F9A" w:rsidRDefault="00C20F60" w:rsidP="00F00140">
      <w:pPr>
        <w:tabs>
          <w:tab w:val="left" w:pos="9923"/>
          <w:tab w:val="left" w:pos="10206"/>
        </w:tabs>
        <w:spacing w:line="276" w:lineRule="auto"/>
        <w:ind w:right="48"/>
        <w:rPr>
          <w:bCs/>
          <w:sz w:val="12"/>
          <w:szCs w:val="12"/>
          <w:lang w:val="fr-FR"/>
        </w:rPr>
      </w:pPr>
    </w:p>
    <w:p w14:paraId="625E66A3" w14:textId="5E149BC9" w:rsidR="00C20F60" w:rsidRPr="00214ABD" w:rsidRDefault="00C20F60" w:rsidP="00C20F60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Cs/>
        </w:rPr>
      </w:pPr>
      <w:r w:rsidRPr="00214ABD">
        <w:rPr>
          <w:b/>
        </w:rPr>
        <w:t>C3.</w:t>
      </w:r>
      <w:r w:rsidRPr="00214ABD">
        <w:rPr>
          <w:bCs/>
        </w:rPr>
        <w:t xml:space="preserve"> </w:t>
      </w:r>
      <w:proofErr w:type="spellStart"/>
      <w:r w:rsidR="00F45BE6" w:rsidRPr="00214ABD">
        <w:rPr>
          <w:bCs/>
        </w:rPr>
        <w:t>Editori</w:t>
      </w:r>
      <w:proofErr w:type="spellEnd"/>
      <w:r w:rsidR="00F45BE6" w:rsidRPr="00214ABD">
        <w:rPr>
          <w:bCs/>
        </w:rPr>
        <w:t xml:space="preserve">: </w:t>
      </w:r>
      <w:r w:rsidRPr="00214ABD">
        <w:rPr>
          <w:bCs/>
        </w:rPr>
        <w:t xml:space="preserve">Tom Savu, Constantin Gheorghe Opran, Giuseppe Lamanna, </w:t>
      </w:r>
      <w:r w:rsidRPr="00214ABD">
        <w:rPr>
          <w:b/>
        </w:rPr>
        <w:t xml:space="preserve">Manuela Roxana </w:t>
      </w:r>
      <w:proofErr w:type="spellStart"/>
      <w:r w:rsidRPr="00214ABD">
        <w:rPr>
          <w:b/>
        </w:rPr>
        <w:t>Dijmărescu</w:t>
      </w:r>
      <w:proofErr w:type="spellEnd"/>
      <w:r w:rsidRPr="00214ABD">
        <w:rPr>
          <w:bCs/>
        </w:rPr>
        <w:t xml:space="preserve">, Ioan-Cristian </w:t>
      </w:r>
      <w:proofErr w:type="spellStart"/>
      <w:r w:rsidRPr="00214ABD">
        <w:rPr>
          <w:bCs/>
        </w:rPr>
        <w:t>Tarbă</w:t>
      </w:r>
      <w:proofErr w:type="spellEnd"/>
      <w:r w:rsidRPr="00214ABD">
        <w:rPr>
          <w:bCs/>
        </w:rPr>
        <w:t xml:space="preserve">, </w:t>
      </w:r>
      <w:r w:rsidRPr="00214ABD">
        <w:rPr>
          <w:bCs/>
          <w:i/>
          <w:iCs/>
        </w:rPr>
        <w:t xml:space="preserve">Advanced Manufacturing Technologies and Technologies for Polymeric and </w:t>
      </w:r>
      <w:r w:rsidR="004D5CB7" w:rsidRPr="00214ABD">
        <w:rPr>
          <w:bCs/>
          <w:i/>
          <w:iCs/>
        </w:rPr>
        <w:t>Composite Products</w:t>
      </w:r>
      <w:r w:rsidRPr="00214ABD">
        <w:rPr>
          <w:bCs/>
        </w:rPr>
        <w:t>, Proceedings of the 2</w:t>
      </w:r>
      <w:r w:rsidRPr="00214ABD">
        <w:rPr>
          <w:bCs/>
          <w:vertAlign w:val="superscript"/>
        </w:rPr>
        <w:t>nd</w:t>
      </w:r>
      <w:r w:rsidRPr="00214ABD">
        <w:rPr>
          <w:bCs/>
        </w:rPr>
        <w:t xml:space="preserve"> International Conference on Technologies for Polymeric and Composite Products (POLCOM 2018) and the 9</w:t>
      </w:r>
      <w:r w:rsidRPr="00214ABD">
        <w:rPr>
          <w:bCs/>
          <w:vertAlign w:val="superscript"/>
        </w:rPr>
        <w:t>th</w:t>
      </w:r>
      <w:r w:rsidRPr="00214ABD">
        <w:rPr>
          <w:bCs/>
        </w:rPr>
        <w:t xml:space="preserve"> International Conference of Advanced Manufacturing Technologies, (</w:t>
      </w:r>
      <w:proofErr w:type="spellStart"/>
      <w:r w:rsidRPr="00214ABD">
        <w:rPr>
          <w:bCs/>
        </w:rPr>
        <w:t>ICAMaT</w:t>
      </w:r>
      <w:proofErr w:type="spellEnd"/>
      <w:r w:rsidRPr="00214ABD">
        <w:rPr>
          <w:bCs/>
        </w:rPr>
        <w:t xml:space="preserve"> 2018), Trans Tech Publications Ltd, July 2019, 520 </w:t>
      </w:r>
      <w:proofErr w:type="spellStart"/>
      <w:r w:rsidRPr="00214ABD">
        <w:rPr>
          <w:bCs/>
        </w:rPr>
        <w:t>pagini</w:t>
      </w:r>
      <w:proofErr w:type="spellEnd"/>
      <w:r w:rsidRPr="00214ABD">
        <w:rPr>
          <w:bCs/>
        </w:rPr>
        <w:t>, ISBN 978-3-0357-1549-1.</w:t>
      </w:r>
    </w:p>
    <w:p w14:paraId="571E87F8" w14:textId="0E8441E2" w:rsidR="009F2FC0" w:rsidRPr="004A0F9A" w:rsidRDefault="009F2FC0" w:rsidP="00C20F60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Cs/>
          <w:lang w:val="fr-FR"/>
        </w:rPr>
      </w:pPr>
      <w:proofErr w:type="spellStart"/>
      <w:r w:rsidRPr="004A0F9A">
        <w:rPr>
          <w:bCs/>
          <w:lang w:val="fr-FR"/>
        </w:rPr>
        <w:t>Disponibil</w:t>
      </w:r>
      <w:proofErr w:type="spellEnd"/>
      <w:r w:rsidRPr="004A0F9A">
        <w:rPr>
          <w:bCs/>
          <w:lang w:val="fr-FR"/>
        </w:rPr>
        <w:t xml:space="preserve"> </w:t>
      </w:r>
      <w:proofErr w:type="gramStart"/>
      <w:r w:rsidRPr="004A0F9A">
        <w:rPr>
          <w:bCs/>
          <w:lang w:val="fr-FR"/>
        </w:rPr>
        <w:t>la:</w:t>
      </w:r>
      <w:proofErr w:type="gramEnd"/>
      <w:r w:rsidRPr="004A0F9A">
        <w:rPr>
          <w:bCs/>
          <w:lang w:val="fr-FR"/>
        </w:rPr>
        <w:t xml:space="preserve"> </w:t>
      </w:r>
      <w:hyperlink r:id="rId9" w:history="1">
        <w:r w:rsidRPr="004A0F9A">
          <w:rPr>
            <w:rStyle w:val="Hyperlink"/>
            <w:bCs/>
            <w:lang w:val="fr-FR"/>
          </w:rPr>
          <w:t>https://www.scientific.net/book/advanced-manufacturing-technologies-and-technologies-for-polymeric-and-composite-products/978-3-0357-3549-9</w:t>
        </w:r>
      </w:hyperlink>
      <w:r w:rsidRPr="004A0F9A">
        <w:rPr>
          <w:bCs/>
          <w:lang w:val="fr-FR"/>
        </w:rPr>
        <w:t xml:space="preserve"> </w:t>
      </w:r>
    </w:p>
    <w:p w14:paraId="36A45608" w14:textId="77777777" w:rsidR="00F00140" w:rsidRPr="004A0F9A" w:rsidRDefault="00F00140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fr-FR"/>
        </w:rPr>
      </w:pPr>
    </w:p>
    <w:p w14:paraId="6DABBD08" w14:textId="77777777" w:rsidR="00DA1DF1" w:rsidRPr="004A0F9A" w:rsidRDefault="00292F9C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es-ES"/>
        </w:rPr>
      </w:pPr>
      <w:r w:rsidRPr="004A0F9A">
        <w:rPr>
          <w:b/>
          <w:color w:val="000099"/>
          <w:lang w:val="es-ES"/>
        </w:rPr>
        <w:t>II</w:t>
      </w:r>
      <w:r w:rsidR="008123D8" w:rsidRPr="004A0F9A">
        <w:rPr>
          <w:b/>
          <w:color w:val="000099"/>
          <w:lang w:val="es-ES"/>
        </w:rPr>
        <w:t>I</w:t>
      </w:r>
      <w:r w:rsidRPr="004A0F9A">
        <w:rPr>
          <w:b/>
          <w:color w:val="000099"/>
          <w:lang w:val="es-ES"/>
        </w:rPr>
        <w:t xml:space="preserve">. </w:t>
      </w:r>
      <w:r w:rsidR="00DA1DF1" w:rsidRPr="004A0F9A">
        <w:rPr>
          <w:b/>
          <w:color w:val="000099"/>
          <w:lang w:val="es-ES"/>
        </w:rPr>
        <w:t>ALTE MATERIALE PUBLICATE</w:t>
      </w:r>
      <w:r w:rsidRPr="004A0F9A">
        <w:rPr>
          <w:b/>
          <w:color w:val="000099"/>
          <w:lang w:val="es-ES"/>
        </w:rPr>
        <w:t xml:space="preserve"> (</w:t>
      </w:r>
      <w:r w:rsidR="00DA63C3" w:rsidRPr="004A0F9A">
        <w:rPr>
          <w:b/>
          <w:color w:val="000099"/>
          <w:lang w:val="es-ES"/>
        </w:rPr>
        <w:t>Î</w:t>
      </w:r>
      <w:r w:rsidR="00531109" w:rsidRPr="004A0F9A">
        <w:rPr>
          <w:b/>
          <w:color w:val="000099"/>
          <w:lang w:val="es-ES"/>
        </w:rPr>
        <w:t>, D</w:t>
      </w:r>
      <w:r w:rsidRPr="004A0F9A">
        <w:rPr>
          <w:b/>
          <w:color w:val="000099"/>
          <w:lang w:val="es-ES"/>
        </w:rPr>
        <w:t>)</w:t>
      </w:r>
    </w:p>
    <w:p w14:paraId="707FC34E" w14:textId="77777777" w:rsidR="00292F9C" w:rsidRPr="004A0F9A" w:rsidRDefault="00292F9C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80"/>
          <w:sz w:val="16"/>
          <w:lang w:val="es-ES"/>
        </w:rPr>
      </w:pPr>
    </w:p>
    <w:p w14:paraId="70747AA6" w14:textId="4C0AE170" w:rsidR="00292F9C" w:rsidRPr="005F454F" w:rsidRDefault="00DA63C3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spacing w:val="-4"/>
          <w:lang w:val="es-ES"/>
        </w:rPr>
      </w:pPr>
      <w:r w:rsidRPr="004A0F9A">
        <w:rPr>
          <w:b/>
          <w:spacing w:val="-4"/>
          <w:lang w:val="es-ES"/>
        </w:rPr>
        <w:t>Î</w:t>
      </w:r>
      <w:r w:rsidR="00531109" w:rsidRPr="004A0F9A">
        <w:rPr>
          <w:b/>
          <w:spacing w:val="-4"/>
          <w:lang w:val="es-ES"/>
        </w:rPr>
        <w:t>1</w:t>
      </w:r>
      <w:r w:rsidR="00E45D38" w:rsidRPr="004A0F9A">
        <w:rPr>
          <w:b/>
          <w:spacing w:val="-4"/>
          <w:lang w:val="es-ES"/>
        </w:rPr>
        <w:t xml:space="preserve">. </w:t>
      </w:r>
      <w:r w:rsidR="00E45D38" w:rsidRPr="004A0F9A">
        <w:rPr>
          <w:spacing w:val="-4"/>
          <w:lang w:val="es-ES"/>
        </w:rPr>
        <w:t>Marian GHEORGHE,</w:t>
      </w:r>
      <w:r w:rsidR="00E45D38" w:rsidRPr="004A0F9A">
        <w:rPr>
          <w:b/>
          <w:spacing w:val="-4"/>
          <w:lang w:val="es-ES"/>
        </w:rPr>
        <w:t xml:space="preserve"> Manuela-Roxana </w:t>
      </w:r>
      <w:proofErr w:type="spellStart"/>
      <w:r w:rsidR="00E45D38" w:rsidRPr="004A0F9A">
        <w:rPr>
          <w:b/>
          <w:spacing w:val="-4"/>
          <w:lang w:val="es-ES"/>
        </w:rPr>
        <w:t>D</w:t>
      </w:r>
      <w:r w:rsidR="00D932B0" w:rsidRPr="004A0F9A">
        <w:rPr>
          <w:b/>
          <w:spacing w:val="-4"/>
          <w:lang w:val="es-ES"/>
        </w:rPr>
        <w:t>ijmărescu</w:t>
      </w:r>
      <w:proofErr w:type="spellEnd"/>
      <w:r w:rsidR="00E45D38" w:rsidRPr="004A0F9A">
        <w:rPr>
          <w:spacing w:val="-4"/>
          <w:lang w:val="es-ES"/>
        </w:rPr>
        <w:t xml:space="preserve">, </w:t>
      </w:r>
      <w:proofErr w:type="spellStart"/>
      <w:r w:rsidR="00E45D38" w:rsidRPr="004A0F9A">
        <w:rPr>
          <w:spacing w:val="-4"/>
          <w:lang w:val="es-ES"/>
        </w:rPr>
        <w:t>Giorgiana</w:t>
      </w:r>
      <w:proofErr w:type="spellEnd"/>
      <w:r w:rsidR="00E45D38" w:rsidRPr="004A0F9A">
        <w:rPr>
          <w:spacing w:val="-4"/>
          <w:lang w:val="es-ES"/>
        </w:rPr>
        <w:t xml:space="preserve"> Elena ARMĂȘOIU, </w:t>
      </w:r>
      <w:proofErr w:type="spellStart"/>
      <w:r w:rsidR="00AC6308" w:rsidRPr="004A0F9A">
        <w:rPr>
          <w:i/>
          <w:spacing w:val="-4"/>
          <w:lang w:val="es-ES"/>
        </w:rPr>
        <w:t>Îndrumar-suport</w:t>
      </w:r>
      <w:proofErr w:type="spellEnd"/>
      <w:r w:rsidR="00AC6308" w:rsidRPr="004A0F9A">
        <w:rPr>
          <w:i/>
          <w:spacing w:val="-4"/>
          <w:lang w:val="es-ES"/>
        </w:rPr>
        <w:t xml:space="preserve"> de </w:t>
      </w:r>
      <w:proofErr w:type="spellStart"/>
      <w:r w:rsidR="00AC6308" w:rsidRPr="004A0F9A">
        <w:rPr>
          <w:i/>
          <w:spacing w:val="-4"/>
          <w:lang w:val="es-ES"/>
        </w:rPr>
        <w:t>laborator</w:t>
      </w:r>
      <w:proofErr w:type="spellEnd"/>
      <w:r w:rsidR="00AC6308" w:rsidRPr="004A0F9A">
        <w:rPr>
          <w:i/>
          <w:spacing w:val="-4"/>
          <w:lang w:val="es-ES"/>
        </w:rPr>
        <w:t xml:space="preserve"> la </w:t>
      </w:r>
      <w:proofErr w:type="spellStart"/>
      <w:r w:rsidR="00AC6308" w:rsidRPr="004A0F9A">
        <w:rPr>
          <w:i/>
          <w:spacing w:val="-4"/>
          <w:lang w:val="es-ES"/>
        </w:rPr>
        <w:t>Ingineria</w:t>
      </w:r>
      <w:proofErr w:type="spellEnd"/>
      <w:r w:rsidR="00AC6308" w:rsidRPr="004A0F9A">
        <w:rPr>
          <w:i/>
          <w:spacing w:val="-4"/>
          <w:lang w:val="es-ES"/>
        </w:rPr>
        <w:t xml:space="preserve"> </w:t>
      </w:r>
      <w:proofErr w:type="spellStart"/>
      <w:r w:rsidR="00AC6308" w:rsidRPr="004A0F9A">
        <w:rPr>
          <w:i/>
          <w:spacing w:val="-4"/>
          <w:lang w:val="es-ES"/>
        </w:rPr>
        <w:t>și</w:t>
      </w:r>
      <w:proofErr w:type="spellEnd"/>
      <w:r w:rsidR="00AC6308" w:rsidRPr="004A0F9A">
        <w:rPr>
          <w:i/>
          <w:spacing w:val="-4"/>
          <w:lang w:val="es-ES"/>
        </w:rPr>
        <w:t xml:space="preserve"> </w:t>
      </w:r>
      <w:proofErr w:type="spellStart"/>
      <w:r w:rsidR="00AC6308" w:rsidRPr="004A0F9A">
        <w:rPr>
          <w:i/>
          <w:spacing w:val="-4"/>
          <w:lang w:val="es-ES"/>
        </w:rPr>
        <w:t>Managementul</w:t>
      </w:r>
      <w:proofErr w:type="spellEnd"/>
      <w:r w:rsidR="00AC6308" w:rsidRPr="004A0F9A">
        <w:rPr>
          <w:i/>
          <w:spacing w:val="-4"/>
          <w:lang w:val="es-ES"/>
        </w:rPr>
        <w:t xml:space="preserve"> </w:t>
      </w:r>
      <w:proofErr w:type="spellStart"/>
      <w:r w:rsidR="00AC6308" w:rsidRPr="004A0F9A">
        <w:rPr>
          <w:i/>
          <w:spacing w:val="-4"/>
          <w:lang w:val="es-ES"/>
        </w:rPr>
        <w:t>Proceselor</w:t>
      </w:r>
      <w:proofErr w:type="spellEnd"/>
      <w:r w:rsidR="00AC6308" w:rsidRPr="004A0F9A">
        <w:rPr>
          <w:i/>
          <w:spacing w:val="-4"/>
          <w:lang w:val="es-ES"/>
        </w:rPr>
        <w:t xml:space="preserve"> de </w:t>
      </w:r>
      <w:proofErr w:type="spellStart"/>
      <w:r w:rsidR="00AC6308" w:rsidRPr="004A0F9A">
        <w:rPr>
          <w:i/>
          <w:spacing w:val="-4"/>
          <w:lang w:val="es-ES"/>
        </w:rPr>
        <w:t>Producție</w:t>
      </w:r>
      <w:proofErr w:type="spellEnd"/>
      <w:r w:rsidR="00AC6308" w:rsidRPr="004A0F9A">
        <w:rPr>
          <w:spacing w:val="-4"/>
          <w:lang w:val="es-ES"/>
        </w:rPr>
        <w:t xml:space="preserve">, </w:t>
      </w:r>
      <w:r w:rsidR="00B77B8E" w:rsidRPr="004A0F9A">
        <w:rPr>
          <w:spacing w:val="-4"/>
          <w:lang w:val="es-ES"/>
        </w:rPr>
        <w:t xml:space="preserve">67 </w:t>
      </w:r>
      <w:proofErr w:type="spellStart"/>
      <w:r w:rsidR="00B77B8E" w:rsidRPr="004A0F9A">
        <w:rPr>
          <w:spacing w:val="-4"/>
          <w:lang w:val="es-ES"/>
        </w:rPr>
        <w:t>pagini</w:t>
      </w:r>
      <w:proofErr w:type="spellEnd"/>
      <w:r w:rsidR="00B77B8E" w:rsidRPr="004A0F9A">
        <w:rPr>
          <w:spacing w:val="-4"/>
          <w:lang w:val="es-ES"/>
        </w:rPr>
        <w:t xml:space="preserve">, </w:t>
      </w:r>
      <w:r w:rsidR="00A73580" w:rsidRPr="004A0F9A">
        <w:rPr>
          <w:spacing w:val="-4"/>
          <w:lang w:val="es-ES"/>
        </w:rPr>
        <w:t xml:space="preserve">Ed. </w:t>
      </w:r>
      <w:proofErr w:type="spellStart"/>
      <w:r w:rsidR="00A73580" w:rsidRPr="005F454F">
        <w:rPr>
          <w:spacing w:val="-4"/>
          <w:lang w:val="es-ES"/>
        </w:rPr>
        <w:t>Politehnica</w:t>
      </w:r>
      <w:proofErr w:type="spellEnd"/>
      <w:r w:rsidR="00A73580" w:rsidRPr="005F454F">
        <w:rPr>
          <w:spacing w:val="-4"/>
          <w:lang w:val="es-ES"/>
        </w:rPr>
        <w:t xml:space="preserve"> </w:t>
      </w:r>
      <w:proofErr w:type="spellStart"/>
      <w:r w:rsidR="00A73580" w:rsidRPr="005F454F">
        <w:rPr>
          <w:spacing w:val="-4"/>
          <w:lang w:val="es-ES"/>
        </w:rPr>
        <w:t>Press</w:t>
      </w:r>
      <w:proofErr w:type="spellEnd"/>
      <w:r w:rsidR="00A73580" w:rsidRPr="005F454F">
        <w:rPr>
          <w:spacing w:val="-4"/>
          <w:lang w:val="es-ES"/>
        </w:rPr>
        <w:t xml:space="preserve">, ISBN 978-606-515-720-0, </w:t>
      </w:r>
      <w:proofErr w:type="spellStart"/>
      <w:r w:rsidR="00A73580" w:rsidRPr="005F454F">
        <w:rPr>
          <w:spacing w:val="-4"/>
          <w:lang w:val="es-ES"/>
        </w:rPr>
        <w:t>București</w:t>
      </w:r>
      <w:proofErr w:type="spellEnd"/>
      <w:r w:rsidR="00A73580" w:rsidRPr="005F454F">
        <w:rPr>
          <w:spacing w:val="-4"/>
          <w:lang w:val="es-ES"/>
        </w:rPr>
        <w:t>, 2016.</w:t>
      </w:r>
    </w:p>
    <w:p w14:paraId="681ECD23" w14:textId="77777777" w:rsidR="00B77B8E" w:rsidRPr="005F454F" w:rsidRDefault="00B77B8E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sz w:val="12"/>
          <w:szCs w:val="12"/>
          <w:lang w:val="es-ES"/>
        </w:rPr>
      </w:pPr>
    </w:p>
    <w:p w14:paraId="1276331F" w14:textId="613A2CD0" w:rsidR="00B77B8E" w:rsidRPr="005F454F" w:rsidRDefault="00B77B8E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es-ES"/>
        </w:rPr>
      </w:pPr>
      <w:r w:rsidRPr="005F454F">
        <w:rPr>
          <w:b/>
          <w:lang w:val="es-ES"/>
        </w:rPr>
        <w:t xml:space="preserve">Î2. </w:t>
      </w:r>
      <w:bookmarkStart w:id="2" w:name="_Hlk197984649"/>
      <w:r w:rsidRPr="005F454F">
        <w:rPr>
          <w:b/>
          <w:bCs/>
          <w:lang w:val="es-ES"/>
        </w:rPr>
        <w:t>Manuela-Roxana DIJMĂRESCU</w:t>
      </w:r>
      <w:r w:rsidRPr="005F454F">
        <w:rPr>
          <w:lang w:val="es-ES"/>
        </w:rPr>
        <w:t xml:space="preserve">, Marius </w:t>
      </w:r>
      <w:proofErr w:type="spellStart"/>
      <w:r w:rsidRPr="005F454F">
        <w:rPr>
          <w:lang w:val="es-ES"/>
        </w:rPr>
        <w:t>Vali</w:t>
      </w:r>
      <w:proofErr w:type="spellEnd"/>
      <w:r w:rsidRPr="005F454F">
        <w:rPr>
          <w:lang w:val="es-ES"/>
        </w:rPr>
        <w:t xml:space="preserve"> </w:t>
      </w:r>
      <w:r w:rsidR="006219D2" w:rsidRPr="005F454F">
        <w:rPr>
          <w:lang w:val="es-ES"/>
        </w:rPr>
        <w:t xml:space="preserve">LAZĂR, </w:t>
      </w:r>
      <w:proofErr w:type="spellStart"/>
      <w:r w:rsidR="006219D2" w:rsidRPr="005F454F">
        <w:rPr>
          <w:lang w:val="es-ES"/>
        </w:rPr>
        <w:t>Mechanical</w:t>
      </w:r>
      <w:proofErr w:type="spellEnd"/>
      <w:r w:rsidRPr="005F454F">
        <w:rPr>
          <w:i/>
          <w:iCs/>
          <w:lang w:val="es-ES"/>
        </w:rPr>
        <w:t xml:space="preserve"> Technologies and </w:t>
      </w:r>
      <w:proofErr w:type="spellStart"/>
      <w:r w:rsidRPr="005F454F">
        <w:rPr>
          <w:i/>
          <w:iCs/>
          <w:lang w:val="es-ES"/>
        </w:rPr>
        <w:t>Equipment</w:t>
      </w:r>
      <w:proofErr w:type="spellEnd"/>
      <w:r w:rsidRPr="005F454F">
        <w:rPr>
          <w:i/>
          <w:iCs/>
          <w:lang w:val="es-ES"/>
        </w:rPr>
        <w:t xml:space="preserve"> – </w:t>
      </w:r>
      <w:proofErr w:type="spellStart"/>
      <w:r w:rsidRPr="005F454F">
        <w:rPr>
          <w:i/>
          <w:iCs/>
          <w:lang w:val="es-ES"/>
        </w:rPr>
        <w:t>Laboratory</w:t>
      </w:r>
      <w:proofErr w:type="spellEnd"/>
      <w:r w:rsidRPr="005F454F">
        <w:rPr>
          <w:i/>
          <w:iCs/>
          <w:lang w:val="es-ES"/>
        </w:rPr>
        <w:t xml:space="preserve"> </w:t>
      </w:r>
      <w:proofErr w:type="spellStart"/>
      <w:r w:rsidRPr="005F454F">
        <w:rPr>
          <w:i/>
          <w:iCs/>
          <w:lang w:val="es-ES"/>
        </w:rPr>
        <w:t>support</w:t>
      </w:r>
      <w:proofErr w:type="spellEnd"/>
      <w:r w:rsidRPr="005F454F">
        <w:rPr>
          <w:i/>
          <w:iCs/>
          <w:lang w:val="es-ES"/>
        </w:rPr>
        <w:t xml:space="preserve"> guide</w:t>
      </w:r>
      <w:r w:rsidRPr="005F454F">
        <w:rPr>
          <w:lang w:val="es-ES"/>
        </w:rPr>
        <w:t xml:space="preserve"> (</w:t>
      </w:r>
      <w:proofErr w:type="spellStart"/>
      <w:r w:rsidRPr="005F454F">
        <w:rPr>
          <w:lang w:val="es-ES"/>
        </w:rPr>
        <w:t>bilingv</w:t>
      </w:r>
      <w:proofErr w:type="spellEnd"/>
      <w:r w:rsidRPr="005F454F">
        <w:rPr>
          <w:lang w:val="es-ES"/>
        </w:rPr>
        <w:t xml:space="preserve"> </w:t>
      </w:r>
      <w:proofErr w:type="spellStart"/>
      <w:r w:rsidRPr="005F454F">
        <w:rPr>
          <w:lang w:val="es-ES"/>
        </w:rPr>
        <w:t>Engleză-Română</w:t>
      </w:r>
      <w:proofErr w:type="spellEnd"/>
      <w:r w:rsidRPr="005F454F">
        <w:rPr>
          <w:lang w:val="es-ES"/>
        </w:rPr>
        <w:t xml:space="preserve">), </w:t>
      </w:r>
      <w:proofErr w:type="spellStart"/>
      <w:r w:rsidRPr="005F454F">
        <w:rPr>
          <w:lang w:val="es-ES"/>
        </w:rPr>
        <w:t>Editura</w:t>
      </w:r>
      <w:proofErr w:type="spellEnd"/>
      <w:r w:rsidRPr="005F454F">
        <w:rPr>
          <w:lang w:val="es-ES"/>
        </w:rPr>
        <w:t xml:space="preserve"> PRINTECH, 56 </w:t>
      </w:r>
      <w:proofErr w:type="spellStart"/>
      <w:r w:rsidRPr="005F454F">
        <w:rPr>
          <w:lang w:val="es-ES"/>
        </w:rPr>
        <w:t>pagini</w:t>
      </w:r>
      <w:proofErr w:type="spellEnd"/>
      <w:r w:rsidRPr="005F454F">
        <w:rPr>
          <w:lang w:val="es-ES"/>
        </w:rPr>
        <w:t>, ISBN 978-606-23-1592-4, 2024.</w:t>
      </w:r>
      <w:bookmarkEnd w:id="2"/>
    </w:p>
    <w:p w14:paraId="3F922120" w14:textId="77777777" w:rsidR="00A73580" w:rsidRPr="005F454F" w:rsidRDefault="00A73580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es-ES"/>
        </w:rPr>
      </w:pPr>
    </w:p>
    <w:p w14:paraId="640D94FA" w14:textId="4EFCF2A9" w:rsidR="00A73580" w:rsidRPr="00214ABD" w:rsidRDefault="00A73580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</w:rPr>
      </w:pPr>
      <w:r w:rsidRPr="00214ABD">
        <w:rPr>
          <w:b/>
          <w:color w:val="000099"/>
        </w:rPr>
        <w:t>I</w:t>
      </w:r>
      <w:r w:rsidR="008123D8" w:rsidRPr="00214ABD">
        <w:rPr>
          <w:b/>
          <w:color w:val="000099"/>
        </w:rPr>
        <w:t>V</w:t>
      </w:r>
      <w:r w:rsidR="00531109" w:rsidRPr="00214ABD">
        <w:rPr>
          <w:b/>
          <w:color w:val="000099"/>
        </w:rPr>
        <w:t xml:space="preserve">. ARTICOLE / STUDII </w:t>
      </w:r>
      <w:r w:rsidR="00B77B8E" w:rsidRPr="00214ABD">
        <w:rPr>
          <w:b/>
          <w:color w:val="000099"/>
        </w:rPr>
        <w:t>Î</w:t>
      </w:r>
      <w:r w:rsidR="00531109" w:rsidRPr="00214ABD">
        <w:rPr>
          <w:b/>
          <w:color w:val="000099"/>
        </w:rPr>
        <w:t>N EXTENSO PUBLICATE (</w:t>
      </w:r>
      <w:r w:rsidRPr="00214ABD">
        <w:rPr>
          <w:b/>
          <w:color w:val="000099"/>
        </w:rPr>
        <w:t>R,</w:t>
      </w:r>
      <w:r w:rsidR="00225EED" w:rsidRPr="00214ABD">
        <w:rPr>
          <w:b/>
          <w:color w:val="000099"/>
        </w:rPr>
        <w:t xml:space="preserve"> </w:t>
      </w:r>
      <w:r w:rsidRPr="00214ABD">
        <w:rPr>
          <w:b/>
          <w:color w:val="000099"/>
        </w:rPr>
        <w:t>V)</w:t>
      </w:r>
    </w:p>
    <w:p w14:paraId="7819182E" w14:textId="77777777" w:rsidR="00A73580" w:rsidRPr="00214ABD" w:rsidRDefault="00A73580" w:rsidP="00870D0C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80"/>
          <w:sz w:val="16"/>
        </w:rPr>
      </w:pPr>
    </w:p>
    <w:p w14:paraId="49BDB620" w14:textId="7E48A090" w:rsidR="00AD121C" w:rsidRPr="00214ABD" w:rsidRDefault="00AD121C" w:rsidP="00AD121C">
      <w:pPr>
        <w:tabs>
          <w:tab w:val="left" w:pos="9923"/>
          <w:tab w:val="left" w:pos="10206"/>
        </w:tabs>
        <w:spacing w:line="276" w:lineRule="auto"/>
        <w:ind w:right="48"/>
        <w:jc w:val="both"/>
      </w:pPr>
      <w:r w:rsidRPr="00214ABD">
        <w:rPr>
          <w:b/>
        </w:rPr>
        <w:t>Ris1.</w:t>
      </w:r>
      <w:r w:rsidRPr="00214ABD">
        <w:t xml:space="preserve"> </w:t>
      </w:r>
      <w:r w:rsidR="005852EC" w:rsidRPr="00214ABD">
        <w:rPr>
          <w:b/>
          <w:bCs/>
          <w:color w:val="000000"/>
        </w:rPr>
        <w:t xml:space="preserve">M.-R. </w:t>
      </w:r>
      <w:proofErr w:type="spellStart"/>
      <w:r w:rsidR="005852EC" w:rsidRPr="00214ABD">
        <w:rPr>
          <w:b/>
          <w:bCs/>
          <w:color w:val="000000"/>
        </w:rPr>
        <w:t>Dijmărescu</w:t>
      </w:r>
      <w:proofErr w:type="spellEnd"/>
      <w:r w:rsidR="005852EC" w:rsidRPr="00214ABD">
        <w:rPr>
          <w:color w:val="000000"/>
        </w:rPr>
        <w:t xml:space="preserve">, B.F. Abaza, I. Voiculescu, M.-C. </w:t>
      </w:r>
      <w:proofErr w:type="spellStart"/>
      <w:r w:rsidR="005852EC" w:rsidRPr="00214ABD">
        <w:rPr>
          <w:color w:val="000000"/>
        </w:rPr>
        <w:t>Dijmărescu</w:t>
      </w:r>
      <w:proofErr w:type="spellEnd"/>
      <w:r w:rsidR="005852EC" w:rsidRPr="00214ABD">
        <w:rPr>
          <w:color w:val="000000"/>
        </w:rPr>
        <w:t xml:space="preserve">, I. Ciocan, </w:t>
      </w:r>
      <w:r w:rsidR="005852EC" w:rsidRPr="00214ABD">
        <w:rPr>
          <w:i/>
          <w:iCs/>
          <w:color w:val="000000"/>
        </w:rPr>
        <w:t>Surface Roughness Analysis and Prediction with an Artificial Neural Network Model for Dry Milling of Co–Cr Biomedical Alloys,</w:t>
      </w:r>
      <w:r w:rsidR="005852EC" w:rsidRPr="00214ABD">
        <w:rPr>
          <w:color w:val="000000"/>
        </w:rPr>
        <w:t xml:space="preserve"> Materials, Q1, IF la data </w:t>
      </w:r>
      <w:proofErr w:type="spellStart"/>
      <w:r w:rsidR="005852EC" w:rsidRPr="00214ABD">
        <w:rPr>
          <w:color w:val="000000"/>
        </w:rPr>
        <w:t>publicării</w:t>
      </w:r>
      <w:proofErr w:type="spellEnd"/>
      <w:r w:rsidR="005852EC" w:rsidRPr="00214ABD">
        <w:rPr>
          <w:color w:val="000000"/>
        </w:rPr>
        <w:t xml:space="preserve"> 3,623, 2021; 14(21):6361, 21 </w:t>
      </w:r>
      <w:proofErr w:type="spellStart"/>
      <w:r w:rsidR="005852EC" w:rsidRPr="00214ABD">
        <w:rPr>
          <w:color w:val="000000"/>
        </w:rPr>
        <w:t>pagini</w:t>
      </w:r>
      <w:proofErr w:type="spellEnd"/>
      <w:r w:rsidR="005852EC" w:rsidRPr="00214ABD">
        <w:rPr>
          <w:color w:val="000000"/>
        </w:rPr>
        <w:t xml:space="preserve">, </w:t>
      </w:r>
      <w:hyperlink r:id="rId10" w:history="1">
        <w:r w:rsidR="005852EC" w:rsidRPr="006219D2">
          <w:rPr>
            <w:rStyle w:val="Hyperlink"/>
            <w:color w:val="467886"/>
          </w:rPr>
          <w:t>https://doi.org/10.3390/ma14216361</w:t>
        </w:r>
      </w:hyperlink>
      <w:r w:rsidR="005852EC" w:rsidRPr="00214ABD">
        <w:rPr>
          <w:rStyle w:val="Hyperlink"/>
        </w:rPr>
        <w:t>,</w:t>
      </w:r>
      <w:r w:rsidR="005852EC" w:rsidRPr="00214ABD">
        <w:t xml:space="preserve"> </w:t>
      </w:r>
      <w:hyperlink r:id="rId11" w:history="1">
        <w:r w:rsidR="005852EC" w:rsidRPr="00214ABD">
          <w:rPr>
            <w:rStyle w:val="Hyperlink"/>
          </w:rPr>
          <w:t>WOS:</w:t>
        </w:r>
        <w:r w:rsidR="005852EC" w:rsidRPr="006219D2">
          <w:rPr>
            <w:rStyle w:val="Hyperlink"/>
            <w:color w:val="467886"/>
          </w:rPr>
          <w:t>000720456800001</w:t>
        </w:r>
      </w:hyperlink>
      <w:r w:rsidR="005852EC" w:rsidRPr="00214ABD">
        <w:t>.</w:t>
      </w:r>
    </w:p>
    <w:p w14:paraId="1D89C7AB" w14:textId="77777777" w:rsidR="00AD121C" w:rsidRPr="00214ABD" w:rsidRDefault="00AD121C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3D07A6B3" w14:textId="7522CE59" w:rsidR="005852EC" w:rsidRPr="00214ABD" w:rsidRDefault="005852EC" w:rsidP="00870D0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pacing w:val="-2"/>
        </w:rPr>
      </w:pPr>
      <w:r w:rsidRPr="00214ABD">
        <w:rPr>
          <w:b/>
          <w:bCs/>
          <w:color w:val="000000"/>
          <w:spacing w:val="-2"/>
        </w:rPr>
        <w:t>Ris2.</w:t>
      </w:r>
      <w:r w:rsidRPr="00214ABD">
        <w:rPr>
          <w:color w:val="000000"/>
          <w:spacing w:val="-2"/>
        </w:rPr>
        <w:t xml:space="preserve"> O.D. </w:t>
      </w:r>
      <w:proofErr w:type="spellStart"/>
      <w:r w:rsidRPr="00214ABD">
        <w:rPr>
          <w:color w:val="000000"/>
          <w:spacing w:val="-2"/>
        </w:rPr>
        <w:t>Alupei</w:t>
      </w:r>
      <w:proofErr w:type="spellEnd"/>
      <w:r w:rsidRPr="00214ABD">
        <w:rPr>
          <w:color w:val="000000"/>
          <w:spacing w:val="-2"/>
        </w:rPr>
        <w:t xml:space="preserve">-Cojocariu, A. Banu, </w:t>
      </w:r>
      <w:r w:rsidRPr="00214ABD">
        <w:rPr>
          <w:b/>
          <w:bCs/>
          <w:color w:val="000000"/>
          <w:spacing w:val="-2"/>
        </w:rPr>
        <w:t xml:space="preserve">M.R. </w:t>
      </w:r>
      <w:proofErr w:type="spellStart"/>
      <w:r w:rsidRPr="00214ABD">
        <w:rPr>
          <w:b/>
          <w:bCs/>
          <w:color w:val="000000"/>
          <w:spacing w:val="-2"/>
        </w:rPr>
        <w:t>Dijmărescu</w:t>
      </w:r>
      <w:proofErr w:type="spellEnd"/>
      <w:r w:rsidRPr="00214ABD">
        <w:rPr>
          <w:color w:val="000000"/>
          <w:spacing w:val="-2"/>
        </w:rPr>
        <w:t xml:space="preserve">, D.S. </w:t>
      </w:r>
      <w:proofErr w:type="spellStart"/>
      <w:r w:rsidRPr="00214ABD">
        <w:rPr>
          <w:color w:val="000000"/>
          <w:spacing w:val="-2"/>
        </w:rPr>
        <w:t>Preda</w:t>
      </w:r>
      <w:proofErr w:type="spellEnd"/>
      <w:r w:rsidRPr="00214ABD">
        <w:rPr>
          <w:color w:val="000000"/>
          <w:spacing w:val="-2"/>
        </w:rPr>
        <w:t xml:space="preserve">, E. Rusu, P.Z. Iordache, </w:t>
      </w:r>
      <w:r w:rsidRPr="00214ABD">
        <w:rPr>
          <w:i/>
          <w:iCs/>
          <w:color w:val="000000"/>
          <w:spacing w:val="-2"/>
        </w:rPr>
        <w:t>Advanced solutions for chemical inactivation and safe disposal of sludge after treating liquid waste</w:t>
      </w:r>
      <w:r w:rsidRPr="00214ABD">
        <w:rPr>
          <w:color w:val="000000"/>
          <w:spacing w:val="-2"/>
        </w:rPr>
        <w:t xml:space="preserve">, U.P.B. Sci. Bull., Series B, IF=0,3, Vol. 86, </w:t>
      </w:r>
      <w:proofErr w:type="spellStart"/>
      <w:r w:rsidRPr="00214ABD">
        <w:rPr>
          <w:color w:val="000000"/>
          <w:spacing w:val="-2"/>
        </w:rPr>
        <w:t>Iss</w:t>
      </w:r>
      <w:proofErr w:type="spellEnd"/>
      <w:r w:rsidRPr="00214ABD">
        <w:rPr>
          <w:color w:val="000000"/>
          <w:spacing w:val="-2"/>
        </w:rPr>
        <w:t xml:space="preserve">. 2, </w:t>
      </w:r>
      <w:r w:rsidRPr="00214ABD">
        <w:rPr>
          <w:color w:val="000000"/>
          <w:spacing w:val="-2"/>
        </w:rPr>
        <w:br/>
        <w:t xml:space="preserve">2024, pp. 103-118 (16 </w:t>
      </w:r>
      <w:proofErr w:type="spellStart"/>
      <w:r w:rsidRPr="00214ABD">
        <w:rPr>
          <w:color w:val="000000"/>
          <w:spacing w:val="-2"/>
        </w:rPr>
        <w:t>pagini</w:t>
      </w:r>
      <w:proofErr w:type="spellEnd"/>
      <w:r w:rsidRPr="00214ABD">
        <w:rPr>
          <w:color w:val="000000"/>
          <w:spacing w:val="-2"/>
        </w:rPr>
        <w:t>), ISSN 1454-2331,</w:t>
      </w:r>
      <w:r w:rsidRPr="00214ABD">
        <w:rPr>
          <w:spacing w:val="-2"/>
        </w:rPr>
        <w:t xml:space="preserve"> </w:t>
      </w:r>
      <w:hyperlink r:id="rId12" w:history="1">
        <w:r w:rsidRPr="00214ABD">
          <w:rPr>
            <w:rStyle w:val="Hyperlink"/>
            <w:spacing w:val="-2"/>
          </w:rPr>
          <w:t>https://www.scientificbulletin.upb.ro/rev_docs_arhiva/rez7c2_299828.pdf</w:t>
        </w:r>
      </w:hyperlink>
      <w:r w:rsidRPr="00214ABD">
        <w:rPr>
          <w:color w:val="000000"/>
          <w:spacing w:val="-2"/>
        </w:rPr>
        <w:t xml:space="preserve">,  </w:t>
      </w:r>
      <w:hyperlink r:id="rId13" w:history="1">
        <w:r w:rsidRPr="00214ABD">
          <w:rPr>
            <w:rStyle w:val="Hyperlink"/>
            <w:spacing w:val="-2"/>
          </w:rPr>
          <w:t>WOS:001247485400009</w:t>
        </w:r>
      </w:hyperlink>
      <w:r w:rsidRPr="00214ABD">
        <w:rPr>
          <w:color w:val="000000"/>
          <w:spacing w:val="-2"/>
        </w:rPr>
        <w:t>.</w:t>
      </w:r>
    </w:p>
    <w:p w14:paraId="6A5E0F21" w14:textId="365048AA" w:rsidR="005F7E0D" w:rsidRPr="00214ABD" w:rsidRDefault="005F7E0D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</w:rPr>
      </w:pPr>
      <w:r w:rsidRPr="00214ABD">
        <w:rPr>
          <w:b/>
          <w:bCs/>
          <w:color w:val="000000"/>
        </w:rPr>
        <w:lastRenderedPageBreak/>
        <w:t>Ris3.</w:t>
      </w:r>
      <w:r w:rsidRPr="00214ABD">
        <w:rPr>
          <w:color w:val="000000"/>
        </w:rPr>
        <w:t xml:space="preserve"> O.D. </w:t>
      </w:r>
      <w:proofErr w:type="spellStart"/>
      <w:r w:rsidRPr="00214ABD">
        <w:rPr>
          <w:color w:val="000000"/>
        </w:rPr>
        <w:t>Alupei</w:t>
      </w:r>
      <w:proofErr w:type="spellEnd"/>
      <w:r w:rsidRPr="00214ABD">
        <w:rPr>
          <w:color w:val="000000"/>
        </w:rPr>
        <w:t xml:space="preserve">-Cojocariu, A. Banu, </w:t>
      </w:r>
      <w:r w:rsidRPr="00214ABD">
        <w:rPr>
          <w:b/>
          <w:bCs/>
          <w:color w:val="000000"/>
        </w:rPr>
        <w:t xml:space="preserve">M.R. </w:t>
      </w:r>
      <w:proofErr w:type="spellStart"/>
      <w:r w:rsidRPr="00214ABD">
        <w:rPr>
          <w:b/>
          <w:bCs/>
          <w:color w:val="000000"/>
        </w:rPr>
        <w:t>Dijmărescu</w:t>
      </w:r>
      <w:proofErr w:type="spellEnd"/>
      <w:r w:rsidRPr="00214ABD">
        <w:rPr>
          <w:color w:val="000000"/>
        </w:rPr>
        <w:t xml:space="preserve">, D.S. </w:t>
      </w:r>
      <w:proofErr w:type="spellStart"/>
      <w:r w:rsidRPr="00214ABD">
        <w:rPr>
          <w:color w:val="000000"/>
        </w:rPr>
        <w:t>Preda</w:t>
      </w:r>
      <w:proofErr w:type="spellEnd"/>
      <w:r w:rsidRPr="00214ABD">
        <w:rPr>
          <w:color w:val="000000"/>
        </w:rPr>
        <w:t xml:space="preserve">, E. Rusu, P.Z. Iordache, </w:t>
      </w:r>
      <w:r w:rsidRPr="00214ABD">
        <w:rPr>
          <w:i/>
          <w:iCs/>
          <w:color w:val="000000"/>
        </w:rPr>
        <w:t xml:space="preserve">Green aqua-oxo-hydroxylated </w:t>
      </w:r>
      <w:r w:rsidRPr="00214ABD">
        <w:rPr>
          <w:i/>
          <w:iCs/>
          <w:color w:val="000000"/>
          <w:spacing w:val="-2"/>
        </w:rPr>
        <w:t>advanced material for treatment of liquid waste with complex contamination</w:t>
      </w:r>
      <w:r w:rsidRPr="00214ABD">
        <w:rPr>
          <w:color w:val="000000"/>
          <w:spacing w:val="-2"/>
        </w:rPr>
        <w:t xml:space="preserve">, U.P.B. Sci. Bull., Series B, IF=0,3, Vol. 86, </w:t>
      </w:r>
      <w:proofErr w:type="spellStart"/>
      <w:r w:rsidRPr="00214ABD">
        <w:rPr>
          <w:color w:val="000000"/>
          <w:spacing w:val="-2"/>
        </w:rPr>
        <w:t>Iss</w:t>
      </w:r>
      <w:proofErr w:type="spellEnd"/>
      <w:r w:rsidRPr="00214ABD">
        <w:rPr>
          <w:color w:val="000000"/>
          <w:spacing w:val="-2"/>
        </w:rPr>
        <w:t>. 2, 2024, p</w:t>
      </w:r>
      <w:r w:rsidR="004D7ABE" w:rsidRPr="00214ABD">
        <w:rPr>
          <w:color w:val="000000"/>
          <w:spacing w:val="-2"/>
        </w:rPr>
        <w:t>p.</w:t>
      </w:r>
      <w:r w:rsidRPr="00214ABD">
        <w:rPr>
          <w:color w:val="000000"/>
          <w:spacing w:val="-2"/>
        </w:rPr>
        <w:t xml:space="preserve"> 259-274</w:t>
      </w:r>
      <w:r w:rsidR="004D7ABE" w:rsidRPr="00214ABD">
        <w:rPr>
          <w:color w:val="000000"/>
          <w:spacing w:val="-2"/>
        </w:rPr>
        <w:t xml:space="preserve"> (16 </w:t>
      </w:r>
      <w:proofErr w:type="spellStart"/>
      <w:r w:rsidR="004D7ABE" w:rsidRPr="00214ABD">
        <w:rPr>
          <w:color w:val="000000"/>
          <w:spacing w:val="-2"/>
        </w:rPr>
        <w:t>pagini</w:t>
      </w:r>
      <w:proofErr w:type="spellEnd"/>
      <w:r w:rsidR="004D7ABE" w:rsidRPr="00214ABD">
        <w:rPr>
          <w:color w:val="000000"/>
          <w:spacing w:val="-2"/>
        </w:rPr>
        <w:t>)</w:t>
      </w:r>
      <w:r w:rsidRPr="00214ABD">
        <w:rPr>
          <w:color w:val="000000"/>
          <w:spacing w:val="-2"/>
        </w:rPr>
        <w:t xml:space="preserve">, ISSN 1454-2331, </w:t>
      </w:r>
      <w:hyperlink r:id="rId14" w:history="1">
        <w:r w:rsidRPr="00214ABD">
          <w:rPr>
            <w:rStyle w:val="Hyperlink"/>
            <w:spacing w:val="-2"/>
          </w:rPr>
          <w:t>https://www.scientificbulletin.upb.ro/rev_docs_arhiva/full11d_911368.pdf</w:t>
        </w:r>
      </w:hyperlink>
      <w:r w:rsidRPr="00214ABD">
        <w:rPr>
          <w:color w:val="000000"/>
          <w:spacing w:val="-2"/>
        </w:rPr>
        <w:t xml:space="preserve">,  </w:t>
      </w:r>
      <w:hyperlink r:id="rId15" w:history="1">
        <w:r w:rsidRPr="00214ABD">
          <w:rPr>
            <w:rStyle w:val="Hyperlink"/>
            <w:spacing w:val="-2"/>
            <w:lang w:bidi="en-US"/>
          </w:rPr>
          <w:t>WOS:001250906300004</w:t>
        </w:r>
      </w:hyperlink>
      <w:r w:rsidRPr="00214ABD">
        <w:rPr>
          <w:color w:val="000000"/>
          <w:spacing w:val="-2"/>
        </w:rPr>
        <w:t>.</w:t>
      </w:r>
    </w:p>
    <w:p w14:paraId="4012FEBE" w14:textId="77777777" w:rsidR="005F7E0D" w:rsidRPr="00214ABD" w:rsidRDefault="005F7E0D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20FA6802" w14:textId="674D4732" w:rsidR="00E906E4" w:rsidRPr="00214ABD" w:rsidRDefault="00E906E4" w:rsidP="00FA276E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>Ris4.</w:t>
      </w:r>
      <w:r w:rsidRPr="00214ABD">
        <w:rPr>
          <w:bCs/>
          <w:sz w:val="20"/>
          <w:szCs w:val="20"/>
          <w:lang w:val="en-US"/>
        </w:rPr>
        <w:t xml:space="preserve"> A. Dumitrescu</w:t>
      </w:r>
      <w:r w:rsidRPr="00214ABD">
        <w:rPr>
          <w:b/>
          <w:sz w:val="20"/>
          <w:szCs w:val="20"/>
          <w:lang w:val="en-US"/>
        </w:rPr>
        <w:t xml:space="preserve">, M-R </w:t>
      </w:r>
      <w:proofErr w:type="spellStart"/>
      <w:r w:rsidRPr="00214ABD">
        <w:rPr>
          <w:b/>
          <w:sz w:val="20"/>
          <w:szCs w:val="20"/>
          <w:lang w:val="en-US"/>
        </w:rPr>
        <w:t>Dijmărescu</w:t>
      </w:r>
      <w:proofErr w:type="spellEnd"/>
      <w:r w:rsidRPr="00214ABD">
        <w:rPr>
          <w:b/>
          <w:sz w:val="20"/>
          <w:szCs w:val="20"/>
          <w:lang w:val="en-US"/>
        </w:rPr>
        <w:t>,</w:t>
      </w:r>
      <w:r w:rsidRPr="00214ABD">
        <w:rPr>
          <w:sz w:val="20"/>
          <w:szCs w:val="20"/>
          <w:lang w:val="en-US"/>
        </w:rPr>
        <w:t xml:space="preserve"> </w:t>
      </w:r>
      <w:r w:rsidRPr="00214ABD">
        <w:rPr>
          <w:bCs/>
          <w:sz w:val="20"/>
          <w:szCs w:val="20"/>
          <w:lang w:val="en-US"/>
        </w:rPr>
        <w:t xml:space="preserve">S. </w:t>
      </w:r>
      <w:proofErr w:type="spellStart"/>
      <w:r w:rsidRPr="00214ABD">
        <w:rPr>
          <w:bCs/>
          <w:sz w:val="20"/>
          <w:szCs w:val="20"/>
          <w:lang w:val="en-US"/>
        </w:rPr>
        <w:t>Casorzo</w:t>
      </w:r>
      <w:proofErr w:type="spellEnd"/>
      <w:r w:rsidRPr="00214ABD">
        <w:rPr>
          <w:bCs/>
          <w:sz w:val="20"/>
          <w:szCs w:val="20"/>
          <w:lang w:val="en-US"/>
        </w:rPr>
        <w:t>, E. Paciello,</w:t>
      </w:r>
      <w:r w:rsidRPr="00214ABD">
        <w:rPr>
          <w:b/>
          <w:sz w:val="20"/>
          <w:szCs w:val="20"/>
          <w:lang w:val="en-US"/>
        </w:rPr>
        <w:t xml:space="preserve">  </w:t>
      </w:r>
      <w:r w:rsidRPr="00214ABD">
        <w:rPr>
          <w:i/>
          <w:iCs/>
          <w:sz w:val="20"/>
          <w:szCs w:val="20"/>
          <w:lang w:val="en-US"/>
        </w:rPr>
        <w:t>Designing Curricula for the New Profile “European Expert in Sustainable Local Development”</w:t>
      </w:r>
      <w:r w:rsidRPr="00214ABD">
        <w:rPr>
          <w:sz w:val="20"/>
          <w:szCs w:val="20"/>
          <w:lang w:val="en-US"/>
        </w:rPr>
        <w:t xml:space="preserve">, </w:t>
      </w:r>
      <w:proofErr w:type="spellStart"/>
      <w:r w:rsidRPr="00214ABD">
        <w:rPr>
          <w:sz w:val="20"/>
          <w:szCs w:val="20"/>
          <w:lang w:val="en-US"/>
        </w:rPr>
        <w:t>Technium</w:t>
      </w:r>
      <w:proofErr w:type="spellEnd"/>
      <w:r w:rsidRPr="00214ABD">
        <w:rPr>
          <w:sz w:val="20"/>
          <w:szCs w:val="20"/>
          <w:lang w:val="en-US"/>
        </w:rPr>
        <w:t xml:space="preserve"> Social Sciences Journal , ISSN: 2668-7798, Vol. 28, pp. </w:t>
      </w:r>
      <w:r w:rsidR="002B38DC" w:rsidRPr="00214ABD">
        <w:rPr>
          <w:sz w:val="20"/>
          <w:szCs w:val="20"/>
          <w:lang w:val="en-US"/>
        </w:rPr>
        <w:t>106</w:t>
      </w:r>
      <w:r w:rsidRPr="00214ABD">
        <w:rPr>
          <w:sz w:val="20"/>
          <w:szCs w:val="20"/>
          <w:lang w:val="en-US"/>
        </w:rPr>
        <w:t>-</w:t>
      </w:r>
      <w:r w:rsidR="002B38DC" w:rsidRPr="00214ABD">
        <w:rPr>
          <w:sz w:val="20"/>
          <w:szCs w:val="20"/>
          <w:lang w:val="en-US"/>
        </w:rPr>
        <w:t xml:space="preserve">115 </w:t>
      </w:r>
      <w:r w:rsidR="002B38DC" w:rsidRPr="00214ABD">
        <w:rPr>
          <w:sz w:val="20"/>
          <w:szCs w:val="20"/>
          <w:lang w:val="en-US"/>
        </w:rPr>
        <w:br/>
        <w:t xml:space="preserve">(10 </w:t>
      </w:r>
      <w:proofErr w:type="spellStart"/>
      <w:r w:rsidR="002B38DC" w:rsidRPr="00214ABD">
        <w:rPr>
          <w:sz w:val="20"/>
          <w:szCs w:val="20"/>
          <w:lang w:val="en-US"/>
        </w:rPr>
        <w:t>pagini</w:t>
      </w:r>
      <w:proofErr w:type="spellEnd"/>
      <w:r w:rsidR="002B38DC" w:rsidRPr="00214ABD">
        <w:rPr>
          <w:sz w:val="20"/>
          <w:szCs w:val="20"/>
          <w:lang w:val="en-US"/>
        </w:rPr>
        <w:t>)</w:t>
      </w:r>
      <w:r w:rsidRPr="00214ABD">
        <w:rPr>
          <w:sz w:val="20"/>
          <w:szCs w:val="20"/>
          <w:lang w:val="en-US"/>
        </w:rPr>
        <w:t xml:space="preserve">, </w:t>
      </w:r>
      <w:proofErr w:type="spellStart"/>
      <w:r w:rsidRPr="00214ABD">
        <w:rPr>
          <w:sz w:val="20"/>
          <w:szCs w:val="20"/>
          <w:lang w:val="en-US"/>
        </w:rPr>
        <w:t>Februarie</w:t>
      </w:r>
      <w:proofErr w:type="spellEnd"/>
      <w:r w:rsidRPr="00214ABD">
        <w:rPr>
          <w:sz w:val="20"/>
          <w:szCs w:val="20"/>
          <w:lang w:val="en-US"/>
        </w:rPr>
        <w:t xml:space="preserve"> 2022, </w:t>
      </w:r>
      <w:hyperlink r:id="rId16" w:history="1">
        <w:r w:rsidRPr="00214ABD">
          <w:rPr>
            <w:rStyle w:val="Hyperlink"/>
            <w:sz w:val="20"/>
            <w:szCs w:val="20"/>
            <w:lang w:val="en-US"/>
          </w:rPr>
          <w:t>https://doi.org/10.47577/tssj.v28i1.5871</w:t>
        </w:r>
      </w:hyperlink>
      <w:r w:rsidRPr="00214ABD">
        <w:rPr>
          <w:sz w:val="20"/>
          <w:szCs w:val="20"/>
          <w:lang w:val="en-US"/>
        </w:rPr>
        <w:t xml:space="preserve">, BDI: </w:t>
      </w:r>
      <w:hyperlink r:id="rId17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sz w:val="20"/>
          <w:szCs w:val="20"/>
          <w:lang w:val="en-US"/>
        </w:rPr>
        <w:t xml:space="preserve">, </w:t>
      </w:r>
      <w:hyperlink r:id="rId18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RePec</w:t>
        </w:r>
        <w:proofErr w:type="spellEnd"/>
      </w:hyperlink>
      <w:r w:rsidRPr="00214ABD">
        <w:rPr>
          <w:sz w:val="20"/>
          <w:szCs w:val="20"/>
          <w:lang w:val="en-US"/>
        </w:rPr>
        <w:t>.</w:t>
      </w:r>
    </w:p>
    <w:p w14:paraId="15C77C5B" w14:textId="77777777" w:rsidR="00E906E4" w:rsidRPr="00214ABD" w:rsidRDefault="00E906E4" w:rsidP="00FA276E">
      <w:pPr>
        <w:pStyle w:val="yiv4591763974msonormal"/>
        <w:tabs>
          <w:tab w:val="left" w:pos="337"/>
          <w:tab w:val="left" w:pos="458"/>
        </w:tabs>
        <w:spacing w:before="0" w:beforeAutospacing="0" w:after="0" w:afterAutospacing="0" w:line="276" w:lineRule="auto"/>
        <w:ind w:right="115"/>
        <w:jc w:val="both"/>
        <w:rPr>
          <w:b/>
          <w:sz w:val="12"/>
          <w:szCs w:val="12"/>
          <w:lang w:val="en-US"/>
        </w:rPr>
      </w:pPr>
    </w:p>
    <w:p w14:paraId="0E58F6E1" w14:textId="484BF7C5" w:rsidR="00851C8A" w:rsidRPr="00214ABD" w:rsidRDefault="00851C8A" w:rsidP="003951A1">
      <w:pPr>
        <w:pStyle w:val="yiv459176397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7"/>
          <w:tab w:val="left" w:pos="458"/>
        </w:tabs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>Ris</w:t>
      </w:r>
      <w:r w:rsidR="00E906E4" w:rsidRPr="00214ABD">
        <w:rPr>
          <w:b/>
          <w:sz w:val="20"/>
          <w:szCs w:val="20"/>
          <w:lang w:val="en-US"/>
        </w:rPr>
        <w:t>5</w:t>
      </w:r>
      <w:r w:rsidRPr="00214ABD">
        <w:rPr>
          <w:b/>
          <w:sz w:val="20"/>
          <w:szCs w:val="20"/>
          <w:lang w:val="en-US"/>
        </w:rPr>
        <w:t xml:space="preserve">. M-R </w:t>
      </w:r>
      <w:proofErr w:type="spellStart"/>
      <w:r w:rsidRPr="00214ABD">
        <w:rPr>
          <w:b/>
          <w:sz w:val="20"/>
          <w:szCs w:val="20"/>
          <w:lang w:val="en-US"/>
        </w:rPr>
        <w:t>Dijmărescu</w:t>
      </w:r>
      <w:proofErr w:type="spellEnd"/>
      <w:r w:rsidRPr="00214ABD">
        <w:rPr>
          <w:b/>
          <w:sz w:val="20"/>
          <w:szCs w:val="20"/>
          <w:lang w:val="en-US"/>
        </w:rPr>
        <w:t xml:space="preserve">, </w:t>
      </w:r>
      <w:r w:rsidRPr="00214ABD">
        <w:rPr>
          <w:i/>
          <w:iCs/>
          <w:sz w:val="20"/>
          <w:szCs w:val="20"/>
          <w:lang w:val="en-US"/>
        </w:rPr>
        <w:t>Eco-design and eco-manufacturing consulting microenterprises as part of the circular economy strategy - role and risks</w:t>
      </w:r>
      <w:r w:rsidRPr="00214ABD">
        <w:rPr>
          <w:sz w:val="20"/>
          <w:szCs w:val="20"/>
          <w:lang w:val="en-US"/>
        </w:rPr>
        <w:t xml:space="preserve">, </w:t>
      </w:r>
      <w:proofErr w:type="spellStart"/>
      <w:r w:rsidRPr="00214ABD">
        <w:rPr>
          <w:sz w:val="20"/>
          <w:szCs w:val="20"/>
          <w:lang w:val="en-US"/>
        </w:rPr>
        <w:t>Technium</w:t>
      </w:r>
      <w:proofErr w:type="spellEnd"/>
      <w:r w:rsidRPr="00214ABD">
        <w:rPr>
          <w:sz w:val="20"/>
          <w:szCs w:val="20"/>
          <w:lang w:val="en-US"/>
        </w:rPr>
        <w:t xml:space="preserve"> Social Sciences Journal, ISSN: 2668-7798, Vol. 14, pp. 328-338</w:t>
      </w:r>
      <w:r w:rsidR="00E906E4" w:rsidRPr="00214ABD">
        <w:rPr>
          <w:sz w:val="20"/>
          <w:szCs w:val="20"/>
          <w:lang w:val="en-US"/>
        </w:rPr>
        <w:t xml:space="preserve"> (11 </w:t>
      </w:r>
      <w:proofErr w:type="spellStart"/>
      <w:r w:rsidR="00E906E4" w:rsidRPr="00214ABD">
        <w:rPr>
          <w:sz w:val="20"/>
          <w:szCs w:val="20"/>
          <w:lang w:val="en-US"/>
        </w:rPr>
        <w:t>pagini</w:t>
      </w:r>
      <w:proofErr w:type="spellEnd"/>
      <w:r w:rsidR="00E906E4" w:rsidRPr="00214ABD">
        <w:rPr>
          <w:sz w:val="20"/>
          <w:szCs w:val="20"/>
          <w:lang w:val="en-US"/>
        </w:rPr>
        <w:t>)</w:t>
      </w:r>
      <w:r w:rsidRPr="00214ABD">
        <w:rPr>
          <w:sz w:val="20"/>
          <w:szCs w:val="20"/>
          <w:lang w:val="en-US"/>
        </w:rPr>
        <w:t xml:space="preserve">, </w:t>
      </w:r>
      <w:proofErr w:type="spellStart"/>
      <w:r w:rsidRPr="00214ABD">
        <w:rPr>
          <w:sz w:val="20"/>
          <w:szCs w:val="20"/>
          <w:lang w:val="en-US"/>
        </w:rPr>
        <w:t>Decembrie</w:t>
      </w:r>
      <w:proofErr w:type="spellEnd"/>
      <w:r w:rsidRPr="00214ABD">
        <w:rPr>
          <w:sz w:val="20"/>
          <w:szCs w:val="20"/>
          <w:lang w:val="en-US"/>
        </w:rPr>
        <w:t xml:space="preserve"> 2020, </w:t>
      </w:r>
      <w:hyperlink r:id="rId19" w:history="1">
        <w:r w:rsidRPr="00214ABD">
          <w:rPr>
            <w:rStyle w:val="Hyperlink"/>
            <w:sz w:val="20"/>
            <w:szCs w:val="20"/>
            <w:lang w:val="en-US"/>
          </w:rPr>
          <w:t>https://doi.org/10.47577/tssj.v14i1.2151</w:t>
        </w:r>
      </w:hyperlink>
      <w:r w:rsidRPr="00214ABD">
        <w:rPr>
          <w:sz w:val="20"/>
          <w:szCs w:val="20"/>
          <w:lang w:val="en-US"/>
        </w:rPr>
        <w:t xml:space="preserve">, BDI: </w:t>
      </w:r>
      <w:hyperlink r:id="rId20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sz w:val="20"/>
          <w:szCs w:val="20"/>
          <w:lang w:val="en-US"/>
        </w:rPr>
        <w:t xml:space="preserve">, </w:t>
      </w:r>
      <w:hyperlink r:id="rId21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RePec</w:t>
        </w:r>
        <w:proofErr w:type="spellEnd"/>
      </w:hyperlink>
      <w:r w:rsidRPr="00214ABD">
        <w:rPr>
          <w:sz w:val="20"/>
          <w:szCs w:val="20"/>
          <w:lang w:val="en-US"/>
        </w:rPr>
        <w:t>.</w:t>
      </w:r>
    </w:p>
    <w:p w14:paraId="46FA30C2" w14:textId="77777777" w:rsidR="00851C8A" w:rsidRPr="00214ABD" w:rsidRDefault="00851C8A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75C182FC" w14:textId="5569ED55" w:rsidR="003275E1" w:rsidRPr="00214ABD" w:rsidRDefault="003275E1" w:rsidP="0039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  <w:tab w:val="left" w:pos="10206"/>
        </w:tabs>
        <w:spacing w:line="276" w:lineRule="auto"/>
        <w:ind w:right="48"/>
        <w:jc w:val="both"/>
      </w:pPr>
      <w:r w:rsidRPr="00214ABD">
        <w:rPr>
          <w:b/>
        </w:rPr>
        <w:t>Ris</w:t>
      </w:r>
      <w:r w:rsidR="00A23AFB" w:rsidRPr="00214ABD">
        <w:rPr>
          <w:b/>
        </w:rPr>
        <w:t>6</w:t>
      </w:r>
      <w:r w:rsidRPr="00214ABD">
        <w:rPr>
          <w:b/>
        </w:rPr>
        <w:t>.</w:t>
      </w:r>
      <w:r w:rsidRPr="00214ABD">
        <w:t xml:space="preserve"> Dragoș Iliescu, </w:t>
      </w:r>
      <w:r w:rsidRPr="00214ABD">
        <w:rPr>
          <w:b/>
        </w:rPr>
        <w:t xml:space="preserve">Manuela-Roxana </w:t>
      </w:r>
      <w:proofErr w:type="spellStart"/>
      <w:r w:rsidRPr="00214ABD">
        <w:rPr>
          <w:b/>
        </w:rPr>
        <w:t>Dijmărescu</w:t>
      </w:r>
      <w:proofErr w:type="spellEnd"/>
      <w:r w:rsidR="006B672E" w:rsidRPr="00214ABD">
        <w:t xml:space="preserve">, </w:t>
      </w:r>
      <w:r w:rsidRPr="00214ABD">
        <w:t xml:space="preserve">Marian Gheorghe, </w:t>
      </w:r>
      <w:r w:rsidRPr="00214ABD">
        <w:rPr>
          <w:i/>
        </w:rPr>
        <w:t>Configuration Management by DOLCE Upper-</w:t>
      </w:r>
      <w:r w:rsidRPr="00214ABD">
        <w:rPr>
          <w:i/>
        </w:rPr>
        <w:br/>
        <w:t>level Ontology</w:t>
      </w:r>
      <w:r w:rsidRPr="00214ABD">
        <w:t>, Academic Journal of Manufacturing Engineering (AJME), Vol. 13, Issue 2, pp. 112-117,</w:t>
      </w:r>
      <w:r w:rsidR="006B672E" w:rsidRPr="00214ABD">
        <w:t xml:space="preserve"> 6 </w:t>
      </w:r>
      <w:proofErr w:type="spellStart"/>
      <w:r w:rsidR="006B672E" w:rsidRPr="00214ABD">
        <w:t>pagini</w:t>
      </w:r>
      <w:proofErr w:type="spellEnd"/>
      <w:r w:rsidR="006B672E" w:rsidRPr="00214ABD">
        <w:t>,</w:t>
      </w:r>
      <w:r w:rsidRPr="00214ABD">
        <w:t xml:space="preserve"> 2015, </w:t>
      </w:r>
      <w:proofErr w:type="spellStart"/>
      <w:r w:rsidRPr="00214ABD">
        <w:t>Revistă</w:t>
      </w:r>
      <w:proofErr w:type="spellEnd"/>
      <w:r w:rsidRPr="00214ABD">
        <w:t xml:space="preserve"> B+. </w:t>
      </w:r>
      <w:proofErr w:type="spellStart"/>
      <w:r w:rsidRPr="00214ABD">
        <w:t>Lucrare</w:t>
      </w:r>
      <w:proofErr w:type="spellEnd"/>
      <w:r w:rsidRPr="00214ABD">
        <w:t xml:space="preserve"> </w:t>
      </w:r>
      <w:proofErr w:type="spellStart"/>
      <w:r w:rsidRPr="00214ABD">
        <w:t>indexată</w:t>
      </w:r>
      <w:proofErr w:type="spellEnd"/>
      <w:r w:rsidRPr="00214ABD">
        <w:t xml:space="preserve"> BDI: </w:t>
      </w:r>
      <w:hyperlink r:id="rId22" w:history="1">
        <w:r w:rsidR="00A23AFB" w:rsidRPr="00214ABD">
          <w:rPr>
            <w:rStyle w:val="Hyperlink"/>
          </w:rPr>
          <w:t>Scopus</w:t>
        </w:r>
      </w:hyperlink>
      <w:r w:rsidR="00A23AFB" w:rsidRPr="00214ABD">
        <w:t xml:space="preserve">, </w:t>
      </w:r>
      <w:hyperlink r:id="rId23" w:history="1">
        <w:r w:rsidR="00A23AFB" w:rsidRPr="00214ABD">
          <w:rPr>
            <w:rStyle w:val="Hyperlink"/>
          </w:rPr>
          <w:t>EBSCO</w:t>
        </w:r>
      </w:hyperlink>
      <w:r w:rsidR="00A23AFB" w:rsidRPr="00214ABD">
        <w:t>.</w:t>
      </w:r>
    </w:p>
    <w:p w14:paraId="1BCAFB81" w14:textId="77777777" w:rsidR="006B672E" w:rsidRPr="00214ABD" w:rsidRDefault="006B672E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22"/>
        </w:rPr>
      </w:pPr>
    </w:p>
    <w:p w14:paraId="3BEA0536" w14:textId="4D05FE0D" w:rsidR="007D307B" w:rsidRPr="00214ABD" w:rsidRDefault="00E23870" w:rsidP="00FA276E">
      <w:pPr>
        <w:pStyle w:val="NormalWeb"/>
        <w:spacing w:before="0" w:beforeAutospacing="0" w:after="0" w:afterAutospacing="0" w:line="276" w:lineRule="auto"/>
        <w:ind w:right="118"/>
        <w:jc w:val="both"/>
        <w:rPr>
          <w:color w:val="000000"/>
          <w:sz w:val="20"/>
          <w:szCs w:val="20"/>
          <w:lang w:val="en-US"/>
        </w:rPr>
      </w:pPr>
      <w:r w:rsidRPr="00214ABD">
        <w:rPr>
          <w:b/>
          <w:bCs/>
          <w:color w:val="000000"/>
          <w:sz w:val="20"/>
          <w:szCs w:val="20"/>
          <w:lang w:val="en-US"/>
        </w:rPr>
        <w:t>Vis1</w:t>
      </w:r>
      <w:r w:rsidRPr="00214ABD">
        <w:rPr>
          <w:color w:val="000000"/>
          <w:sz w:val="20"/>
          <w:szCs w:val="20"/>
          <w:lang w:val="en-US"/>
        </w:rPr>
        <w:t xml:space="preserve">. </w:t>
      </w:r>
      <w:r w:rsidR="007D307B" w:rsidRPr="00214ABD">
        <w:rPr>
          <w:color w:val="000000"/>
          <w:sz w:val="20"/>
          <w:szCs w:val="20"/>
          <w:lang w:val="en-US"/>
        </w:rPr>
        <w:t>M.-C.</w:t>
      </w:r>
      <w:r w:rsidR="004D5CB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7D307B" w:rsidRPr="00214ABD">
        <w:rPr>
          <w:color w:val="000000"/>
          <w:sz w:val="20"/>
          <w:szCs w:val="20"/>
          <w:lang w:val="en-US"/>
        </w:rPr>
        <w:t>Dijmărescu</w:t>
      </w:r>
      <w:proofErr w:type="spellEnd"/>
      <w:r w:rsidR="007D307B" w:rsidRPr="00214ABD">
        <w:rPr>
          <w:color w:val="000000"/>
          <w:sz w:val="20"/>
          <w:szCs w:val="20"/>
          <w:lang w:val="en-US"/>
        </w:rPr>
        <w:t xml:space="preserve">, </w:t>
      </w:r>
      <w:r w:rsidR="007D307B" w:rsidRPr="00214ABD">
        <w:rPr>
          <w:b/>
          <w:bCs/>
          <w:color w:val="000000"/>
          <w:sz w:val="20"/>
          <w:szCs w:val="20"/>
          <w:lang w:val="en-US"/>
        </w:rPr>
        <w:t xml:space="preserve">M.-R. </w:t>
      </w:r>
      <w:proofErr w:type="spellStart"/>
      <w:r w:rsidR="007D307B" w:rsidRPr="00214ABD">
        <w:rPr>
          <w:b/>
          <w:bCs/>
          <w:color w:val="000000"/>
          <w:sz w:val="20"/>
          <w:szCs w:val="20"/>
          <w:lang w:val="en-US"/>
        </w:rPr>
        <w:t>Dijmărescu</w:t>
      </w:r>
      <w:proofErr w:type="spellEnd"/>
      <w:r w:rsidR="007D307B" w:rsidRPr="00214ABD">
        <w:rPr>
          <w:color w:val="000000"/>
          <w:sz w:val="20"/>
          <w:szCs w:val="20"/>
          <w:lang w:val="en-US"/>
        </w:rPr>
        <w:t xml:space="preserve">, </w:t>
      </w:r>
      <w:r w:rsidR="007D307B" w:rsidRPr="00214ABD">
        <w:rPr>
          <w:i/>
          <w:iCs/>
          <w:color w:val="000000"/>
          <w:sz w:val="20"/>
          <w:szCs w:val="20"/>
          <w:lang w:val="en-US"/>
        </w:rPr>
        <w:t>Design and Development of a Software for the Estimation of the Vickers Hardness Measurement Uncertainty</w:t>
      </w:r>
      <w:r w:rsidR="007D307B" w:rsidRPr="00214ABD">
        <w:rPr>
          <w:color w:val="000000"/>
          <w:sz w:val="20"/>
          <w:szCs w:val="20"/>
          <w:lang w:val="en-US"/>
        </w:rPr>
        <w:t xml:space="preserve">, IOP Conference Series-Materials Science and Engineering, Vol. 916, </w:t>
      </w:r>
      <w:proofErr w:type="spellStart"/>
      <w:r w:rsidR="007D307B" w:rsidRPr="00214ABD">
        <w:rPr>
          <w:color w:val="000000"/>
          <w:sz w:val="20"/>
          <w:szCs w:val="20"/>
          <w:lang w:val="en-US"/>
        </w:rPr>
        <w:t>Articol</w:t>
      </w:r>
      <w:proofErr w:type="spellEnd"/>
      <w:r w:rsidR="007D307B" w:rsidRPr="00214ABD">
        <w:rPr>
          <w:color w:val="000000"/>
          <w:sz w:val="20"/>
          <w:szCs w:val="20"/>
          <w:lang w:val="en-US"/>
        </w:rPr>
        <w:t xml:space="preserve"> nr. 012026, 6 </w:t>
      </w:r>
      <w:proofErr w:type="spellStart"/>
      <w:r w:rsidR="007D307B" w:rsidRPr="00214ABD">
        <w:rPr>
          <w:color w:val="000000"/>
          <w:sz w:val="20"/>
          <w:szCs w:val="20"/>
          <w:lang w:val="en-US"/>
        </w:rPr>
        <w:t>pagini</w:t>
      </w:r>
      <w:proofErr w:type="spellEnd"/>
      <w:r w:rsidR="007D307B" w:rsidRPr="00214ABD">
        <w:rPr>
          <w:color w:val="000000"/>
          <w:sz w:val="20"/>
          <w:szCs w:val="20"/>
          <w:lang w:val="en-US"/>
        </w:rPr>
        <w:t>, 2020,</w:t>
      </w:r>
      <w:r w:rsidR="007D307B" w:rsidRPr="00214ABD">
        <w:rPr>
          <w:sz w:val="20"/>
          <w:szCs w:val="20"/>
          <w:lang w:val="en-US"/>
        </w:rPr>
        <w:t xml:space="preserve"> ISSN: 1757-8981,</w:t>
      </w:r>
      <w:r w:rsidR="007D307B" w:rsidRPr="00214ABD">
        <w:rPr>
          <w:color w:val="000000"/>
          <w:sz w:val="20"/>
          <w:szCs w:val="20"/>
          <w:lang w:val="en-US"/>
        </w:rPr>
        <w:t xml:space="preserve"> </w:t>
      </w:r>
      <w:hyperlink r:id="rId24" w:history="1">
        <w:proofErr w:type="spellStart"/>
        <w:r w:rsidR="007D307B" w:rsidRPr="00214ABD">
          <w:rPr>
            <w:rStyle w:val="Hyperlink"/>
            <w:sz w:val="20"/>
            <w:szCs w:val="20"/>
            <w:lang w:val="en-US"/>
          </w:rPr>
          <w:t>doi</w:t>
        </w:r>
        <w:proofErr w:type="spellEnd"/>
        <w:r w:rsidR="007D307B" w:rsidRPr="00214ABD">
          <w:rPr>
            <w:rStyle w:val="Hyperlink"/>
            <w:sz w:val="20"/>
            <w:szCs w:val="20"/>
            <w:lang w:val="en-US"/>
          </w:rPr>
          <w:t>: 10.1088/1757-899X/916/1/012026</w:t>
        </w:r>
      </w:hyperlink>
      <w:r w:rsidR="007D307B" w:rsidRPr="00214ABD">
        <w:rPr>
          <w:color w:val="000000"/>
          <w:sz w:val="20"/>
          <w:szCs w:val="20"/>
          <w:lang w:val="en-US"/>
        </w:rPr>
        <w:t>,</w:t>
      </w:r>
      <w:r w:rsidR="007D307B" w:rsidRPr="00214ABD">
        <w:rPr>
          <w:sz w:val="20"/>
          <w:szCs w:val="20"/>
          <w:lang w:val="en-US"/>
        </w:rPr>
        <w:t xml:space="preserve"> </w:t>
      </w:r>
      <w:hyperlink r:id="rId25" w:history="1">
        <w:r w:rsidR="007D307B" w:rsidRPr="00214ABD">
          <w:rPr>
            <w:rStyle w:val="Hyperlink"/>
            <w:sz w:val="20"/>
            <w:szCs w:val="20"/>
            <w:lang w:val="en-US"/>
          </w:rPr>
          <w:t>WOS:000625330000026</w:t>
        </w:r>
      </w:hyperlink>
      <w:r w:rsidR="007D307B" w:rsidRPr="00214ABD">
        <w:rPr>
          <w:color w:val="000000"/>
          <w:sz w:val="20"/>
          <w:szCs w:val="20"/>
          <w:lang w:val="en-US"/>
        </w:rPr>
        <w:t>.</w:t>
      </w:r>
    </w:p>
    <w:p w14:paraId="60A98554" w14:textId="77777777" w:rsidR="00866675" w:rsidRPr="00214ABD" w:rsidRDefault="00866675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386007A7" w14:textId="1AD4E594" w:rsidR="00400E36" w:rsidRPr="00214ABD" w:rsidRDefault="00400E36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color w:val="000000"/>
          <w:sz w:val="20"/>
          <w:szCs w:val="20"/>
          <w:lang w:val="en-US"/>
        </w:rPr>
      </w:pPr>
      <w:r w:rsidRPr="00214ABD">
        <w:rPr>
          <w:b/>
          <w:bCs/>
          <w:color w:val="000000"/>
          <w:sz w:val="20"/>
          <w:szCs w:val="20"/>
          <w:lang w:val="en-US"/>
        </w:rPr>
        <w:t xml:space="preserve">Vis2. M.-R. </w:t>
      </w:r>
      <w:proofErr w:type="spellStart"/>
      <w:r w:rsidRPr="00214ABD">
        <w:rPr>
          <w:b/>
          <w:bCs/>
          <w:color w:val="000000"/>
          <w:sz w:val="20"/>
          <w:szCs w:val="20"/>
          <w:lang w:val="en-US"/>
        </w:rPr>
        <w:t>Dijmărescu</w:t>
      </w:r>
      <w:proofErr w:type="spellEnd"/>
      <w:r w:rsidRPr="00214ABD">
        <w:rPr>
          <w:color w:val="000000"/>
          <w:sz w:val="20"/>
          <w:szCs w:val="20"/>
          <w:lang w:val="en-US"/>
        </w:rPr>
        <w:t xml:space="preserve">, </w:t>
      </w:r>
      <w:r w:rsidRPr="00214ABD">
        <w:rPr>
          <w:i/>
          <w:iCs/>
          <w:color w:val="000000"/>
          <w:sz w:val="20"/>
          <w:szCs w:val="20"/>
          <w:lang w:val="en-US"/>
        </w:rPr>
        <w:t>Research on Eco-Design Methods and Tools as Support for Sustainable Product Development</w:t>
      </w:r>
      <w:r w:rsidRPr="00214ABD">
        <w:rPr>
          <w:color w:val="000000"/>
          <w:sz w:val="20"/>
          <w:szCs w:val="20"/>
          <w:lang w:val="en-US"/>
        </w:rPr>
        <w:t xml:space="preserve">, Proceedings of the 35th IBIMA Conference - Education Excellence and Innovation Management: A 2025 Vision to Sustain Economic Development during Global Challenges, ISBN: 978-0-9998551-4-0, 1-2 April 2020, Seville, Spain, pp. 7304-7313, 10 </w:t>
      </w:r>
      <w:proofErr w:type="spellStart"/>
      <w:r w:rsidRPr="00214ABD">
        <w:rPr>
          <w:color w:val="000000"/>
          <w:sz w:val="20"/>
          <w:szCs w:val="20"/>
          <w:lang w:val="en-US"/>
        </w:rPr>
        <w:t>pagini</w:t>
      </w:r>
      <w:proofErr w:type="spellEnd"/>
      <w:r w:rsidRPr="00214ABD">
        <w:rPr>
          <w:color w:val="000000"/>
          <w:sz w:val="20"/>
          <w:szCs w:val="20"/>
          <w:lang w:val="en-US"/>
        </w:rPr>
        <w:t>,</w:t>
      </w:r>
      <w:r w:rsidRPr="00214ABD">
        <w:rPr>
          <w:sz w:val="20"/>
          <w:szCs w:val="20"/>
          <w:lang w:val="en-US"/>
        </w:rPr>
        <w:t xml:space="preserve"> </w:t>
      </w:r>
      <w:hyperlink r:id="rId26" w:history="1">
        <w:r w:rsidRPr="00214ABD">
          <w:rPr>
            <w:rStyle w:val="Hyperlink"/>
            <w:sz w:val="20"/>
            <w:szCs w:val="20"/>
            <w:lang w:val="en-US"/>
          </w:rPr>
          <w:t>WOS:000661127407076</w:t>
        </w:r>
      </w:hyperlink>
      <w:r w:rsidRPr="00214ABD">
        <w:rPr>
          <w:color w:val="000000"/>
          <w:sz w:val="20"/>
          <w:szCs w:val="20"/>
          <w:lang w:val="en-US"/>
        </w:rPr>
        <w:t xml:space="preserve">. </w:t>
      </w:r>
    </w:p>
    <w:p w14:paraId="0148517A" w14:textId="77777777" w:rsidR="00866675" w:rsidRPr="00214ABD" w:rsidRDefault="00866675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61F5BAC8" w14:textId="375AB86F" w:rsidR="00866675" w:rsidRPr="00214ABD" w:rsidRDefault="00400E36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color w:val="000000"/>
        </w:rPr>
      </w:pPr>
      <w:r w:rsidRPr="00214ABD">
        <w:rPr>
          <w:b/>
          <w:bCs/>
          <w:color w:val="000000"/>
        </w:rPr>
        <w:t xml:space="preserve">Vis3. </w:t>
      </w:r>
      <w:r w:rsidRPr="00214ABD">
        <w:rPr>
          <w:color w:val="000000"/>
        </w:rPr>
        <w:t xml:space="preserve">P. G. </w:t>
      </w:r>
      <w:proofErr w:type="spellStart"/>
      <w:r w:rsidRPr="00214ABD">
        <w:rPr>
          <w:color w:val="000000"/>
        </w:rPr>
        <w:t>Tiriplică</w:t>
      </w:r>
      <w:proofErr w:type="spellEnd"/>
      <w:r w:rsidRPr="00214ABD">
        <w:rPr>
          <w:color w:val="000000"/>
        </w:rPr>
        <w:t xml:space="preserve">, M. M. Roșu, </w:t>
      </w:r>
      <w:r w:rsidRPr="00214ABD">
        <w:rPr>
          <w:b/>
          <w:bCs/>
          <w:color w:val="000000"/>
        </w:rPr>
        <w:t xml:space="preserve">M.-R. </w:t>
      </w:r>
      <w:proofErr w:type="spellStart"/>
      <w:r w:rsidRPr="00214ABD">
        <w:rPr>
          <w:b/>
          <w:bCs/>
          <w:color w:val="000000"/>
        </w:rPr>
        <w:t>Dijmărescu</w:t>
      </w:r>
      <w:proofErr w:type="spellEnd"/>
      <w:r w:rsidRPr="00214ABD">
        <w:rPr>
          <w:b/>
          <w:bCs/>
          <w:color w:val="000000"/>
        </w:rPr>
        <w:t>,</w:t>
      </w:r>
      <w:r w:rsidRPr="00214ABD">
        <w:rPr>
          <w:color w:val="000000"/>
        </w:rPr>
        <w:t xml:space="preserve"> I. C. </w:t>
      </w:r>
      <w:proofErr w:type="spellStart"/>
      <w:r w:rsidRPr="00214ABD">
        <w:rPr>
          <w:color w:val="000000"/>
        </w:rPr>
        <w:t>Tarbă</w:t>
      </w:r>
      <w:proofErr w:type="spellEnd"/>
      <w:r w:rsidRPr="00214ABD">
        <w:rPr>
          <w:color w:val="000000"/>
        </w:rPr>
        <w:t xml:space="preserve">, </w:t>
      </w:r>
      <w:r w:rsidRPr="00214ABD">
        <w:rPr>
          <w:i/>
          <w:iCs/>
          <w:color w:val="000000"/>
        </w:rPr>
        <w:t>Method for estimating price procurement of standardized components. Case study – springs</w:t>
      </w:r>
      <w:r w:rsidRPr="00214ABD">
        <w:rPr>
          <w:color w:val="000000"/>
        </w:rPr>
        <w:t xml:space="preserve">, IOP Conference Series-Materials Science and Engineering, Vol. 916, </w:t>
      </w:r>
      <w:proofErr w:type="spellStart"/>
      <w:r w:rsidRPr="00214ABD">
        <w:rPr>
          <w:color w:val="000000"/>
        </w:rPr>
        <w:t>Articol</w:t>
      </w:r>
      <w:proofErr w:type="spellEnd"/>
      <w:r w:rsidRPr="00214ABD">
        <w:rPr>
          <w:color w:val="000000"/>
        </w:rPr>
        <w:t xml:space="preserve"> nr. 012120, 7 </w:t>
      </w:r>
      <w:proofErr w:type="spellStart"/>
      <w:r w:rsidRPr="00214ABD">
        <w:rPr>
          <w:color w:val="000000"/>
        </w:rPr>
        <w:t>pagini</w:t>
      </w:r>
      <w:proofErr w:type="spellEnd"/>
      <w:r w:rsidRPr="00214ABD">
        <w:rPr>
          <w:color w:val="000000"/>
        </w:rPr>
        <w:t>, 2020,</w:t>
      </w:r>
      <w:r w:rsidRPr="00214ABD">
        <w:t xml:space="preserve"> ISSN: 1757-898,</w:t>
      </w:r>
      <w:r w:rsidRPr="00214ABD">
        <w:rPr>
          <w:color w:val="000000"/>
        </w:rPr>
        <w:t xml:space="preserve"> </w:t>
      </w:r>
      <w:hyperlink r:id="rId27" w:history="1">
        <w:proofErr w:type="spellStart"/>
        <w:r w:rsidRPr="00214ABD">
          <w:rPr>
            <w:rStyle w:val="Hyperlink"/>
          </w:rPr>
          <w:t>doi</w:t>
        </w:r>
        <w:proofErr w:type="spellEnd"/>
        <w:r w:rsidRPr="00214ABD">
          <w:rPr>
            <w:rStyle w:val="Hyperlink"/>
          </w:rPr>
          <w:t>: 10.1088/1757-899X/916/1/012120</w:t>
        </w:r>
      </w:hyperlink>
      <w:r w:rsidRPr="00214ABD">
        <w:rPr>
          <w:color w:val="000000"/>
        </w:rPr>
        <w:t>.</w:t>
      </w:r>
      <w:r w:rsidRPr="00214ABD">
        <w:t xml:space="preserve"> </w:t>
      </w:r>
      <w:hyperlink r:id="rId28" w:history="1">
        <w:r w:rsidRPr="00214ABD">
          <w:rPr>
            <w:rStyle w:val="Hyperlink"/>
          </w:rPr>
          <w:t>WOS:000625330000120</w:t>
        </w:r>
      </w:hyperlink>
      <w:r w:rsidRPr="00214ABD">
        <w:rPr>
          <w:color w:val="000000"/>
        </w:rPr>
        <w:t>.</w:t>
      </w:r>
    </w:p>
    <w:p w14:paraId="0A1BE546" w14:textId="77777777" w:rsidR="00400E36" w:rsidRPr="00214ABD" w:rsidRDefault="00400E36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color w:val="000000"/>
          <w:sz w:val="12"/>
          <w:szCs w:val="12"/>
        </w:rPr>
      </w:pPr>
    </w:p>
    <w:p w14:paraId="38767118" w14:textId="4E5294CC" w:rsidR="00FA276E" w:rsidRPr="00214ABD" w:rsidRDefault="00FA276E" w:rsidP="00FA276E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>Vis</w:t>
      </w:r>
      <w:r w:rsidR="009212C8" w:rsidRPr="00214ABD">
        <w:rPr>
          <w:b/>
          <w:sz w:val="20"/>
          <w:szCs w:val="20"/>
          <w:lang w:val="en-US"/>
        </w:rPr>
        <w:t>4</w:t>
      </w:r>
      <w:r w:rsidRPr="00214ABD">
        <w:rPr>
          <w:b/>
          <w:sz w:val="20"/>
          <w:szCs w:val="20"/>
          <w:lang w:val="en-US"/>
        </w:rPr>
        <w:t xml:space="preserve">. M.-R. </w:t>
      </w:r>
      <w:proofErr w:type="spellStart"/>
      <w:r w:rsidRPr="00214ABD">
        <w:rPr>
          <w:b/>
          <w:sz w:val="20"/>
          <w:szCs w:val="20"/>
          <w:lang w:val="en-US"/>
        </w:rPr>
        <w:t>Dijmărescu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i/>
          <w:sz w:val="20"/>
          <w:szCs w:val="20"/>
          <w:lang w:val="en-US"/>
        </w:rPr>
        <w:t xml:space="preserve">Experimental Study on Cutting Forces Developed during Dry Turning of a </w:t>
      </w:r>
      <w:proofErr w:type="spellStart"/>
      <w:r w:rsidRPr="00214ABD">
        <w:rPr>
          <w:i/>
          <w:sz w:val="20"/>
          <w:szCs w:val="20"/>
          <w:lang w:val="en-US"/>
        </w:rPr>
        <w:t>CoCrWNi</w:t>
      </w:r>
      <w:proofErr w:type="spellEnd"/>
      <w:r w:rsidRPr="00214ABD">
        <w:rPr>
          <w:i/>
          <w:sz w:val="20"/>
          <w:szCs w:val="20"/>
          <w:lang w:val="en-US"/>
        </w:rPr>
        <w:t xml:space="preserve"> Alloy</w:t>
      </w:r>
      <w:r w:rsidRPr="00214ABD">
        <w:rPr>
          <w:sz w:val="20"/>
          <w:szCs w:val="20"/>
          <w:lang w:val="en-US"/>
        </w:rPr>
        <w:t xml:space="preserve">, IOP Conference Series-Materials Science and Engineering, Vol. 473, 012018, 2019, </w:t>
      </w:r>
      <w:hyperlink r:id="rId29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doi</w:t>
        </w:r>
        <w:proofErr w:type="spellEnd"/>
        <w:r w:rsidRPr="00214ABD">
          <w:rPr>
            <w:rStyle w:val="Hyperlink"/>
            <w:sz w:val="20"/>
            <w:szCs w:val="20"/>
            <w:lang w:val="en-US"/>
          </w:rPr>
          <w:t>: 10.1088/1757-899X/473/1/012018</w:t>
        </w:r>
      </w:hyperlink>
      <w:r w:rsidRPr="00214ABD">
        <w:rPr>
          <w:sz w:val="20"/>
          <w:szCs w:val="20"/>
          <w:lang w:val="en-US"/>
        </w:rPr>
        <w:t xml:space="preserve">, ISSN: 1757-8981, 5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hyperlink r:id="rId30" w:history="1">
        <w:r w:rsidRPr="00214ABD">
          <w:rPr>
            <w:rStyle w:val="Hyperlink"/>
            <w:sz w:val="20"/>
            <w:szCs w:val="20"/>
            <w:lang w:val="en-US"/>
          </w:rPr>
          <w:t>WOS: 000462614100018</w:t>
        </w:r>
      </w:hyperlink>
      <w:r w:rsidRPr="00214ABD">
        <w:rPr>
          <w:sz w:val="20"/>
          <w:szCs w:val="20"/>
          <w:lang w:val="en-US"/>
        </w:rPr>
        <w:t xml:space="preserve">. </w:t>
      </w:r>
    </w:p>
    <w:p w14:paraId="763CC513" w14:textId="77777777" w:rsidR="00FA276E" w:rsidRPr="00214ABD" w:rsidRDefault="00FA276E" w:rsidP="00FA276E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b/>
          <w:sz w:val="12"/>
          <w:szCs w:val="12"/>
          <w:lang w:val="en-US"/>
        </w:rPr>
      </w:pPr>
    </w:p>
    <w:p w14:paraId="14616B3B" w14:textId="519984EB" w:rsidR="00FA276E" w:rsidRPr="00214ABD" w:rsidRDefault="00FA276E" w:rsidP="00FA276E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color w:val="000000"/>
          <w:sz w:val="20"/>
          <w:szCs w:val="20"/>
          <w:lang w:val="en-US"/>
        </w:rPr>
      </w:pPr>
      <w:r w:rsidRPr="00214ABD">
        <w:rPr>
          <w:b/>
          <w:bCs/>
          <w:color w:val="000000"/>
          <w:sz w:val="20"/>
          <w:szCs w:val="20"/>
          <w:lang w:val="en-US"/>
        </w:rPr>
        <w:t>Vis</w:t>
      </w:r>
      <w:r w:rsidR="009212C8" w:rsidRPr="00214ABD">
        <w:rPr>
          <w:b/>
          <w:bCs/>
          <w:color w:val="000000"/>
          <w:sz w:val="20"/>
          <w:szCs w:val="20"/>
          <w:lang w:val="en-US"/>
        </w:rPr>
        <w:t>5</w:t>
      </w:r>
      <w:r w:rsidRPr="00214ABD">
        <w:rPr>
          <w:b/>
          <w:bCs/>
          <w:color w:val="000000"/>
          <w:sz w:val="20"/>
          <w:szCs w:val="20"/>
          <w:lang w:val="en-US"/>
        </w:rPr>
        <w:t>.</w:t>
      </w:r>
      <w:r w:rsidRPr="00214ABD">
        <w:rPr>
          <w:color w:val="000000"/>
          <w:sz w:val="20"/>
          <w:szCs w:val="20"/>
          <w:lang w:val="en-US"/>
        </w:rPr>
        <w:t xml:space="preserve"> M. M. Roșu, </w:t>
      </w:r>
      <w:r w:rsidRPr="00214ABD">
        <w:rPr>
          <w:b/>
          <w:bCs/>
          <w:color w:val="000000"/>
          <w:sz w:val="20"/>
          <w:szCs w:val="20"/>
          <w:lang w:val="en-US"/>
        </w:rPr>
        <w:t xml:space="preserve">M.-R. </w:t>
      </w:r>
      <w:proofErr w:type="spellStart"/>
      <w:r w:rsidRPr="00214ABD">
        <w:rPr>
          <w:b/>
          <w:bCs/>
          <w:color w:val="000000"/>
          <w:sz w:val="20"/>
          <w:szCs w:val="20"/>
          <w:lang w:val="en-US"/>
        </w:rPr>
        <w:t>Dijmărescu</w:t>
      </w:r>
      <w:proofErr w:type="spellEnd"/>
      <w:r w:rsidRPr="00214ABD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214ABD">
        <w:rPr>
          <w:color w:val="000000"/>
          <w:sz w:val="20"/>
          <w:szCs w:val="20"/>
          <w:lang w:val="en-US"/>
        </w:rPr>
        <w:t>M.Badea</w:t>
      </w:r>
      <w:proofErr w:type="spellEnd"/>
      <w:r w:rsidRPr="00214ABD">
        <w:rPr>
          <w:color w:val="000000"/>
          <w:sz w:val="20"/>
          <w:szCs w:val="20"/>
          <w:lang w:val="en-US"/>
        </w:rPr>
        <w:t xml:space="preserve">, </w:t>
      </w:r>
      <w:r w:rsidRPr="00214ABD">
        <w:rPr>
          <w:i/>
          <w:iCs/>
          <w:color w:val="000000"/>
          <w:sz w:val="20"/>
          <w:szCs w:val="20"/>
          <w:lang w:val="en-US"/>
        </w:rPr>
        <w:t>The students’ satisfaction with their studies and the start of a career in engineering</w:t>
      </w:r>
      <w:r w:rsidRPr="00214ABD">
        <w:rPr>
          <w:color w:val="000000"/>
          <w:sz w:val="20"/>
          <w:szCs w:val="20"/>
          <w:lang w:val="en-US"/>
        </w:rPr>
        <w:t xml:space="preserve">, Proceedings of the 34th IBIMA Conference - Vision 2025: Education Excellence and Management of Innovations through Sustainable Economic Competitive Advantage, ISBN: 978-0-9998551-4-0, 13-14 </w:t>
      </w:r>
      <w:proofErr w:type="spellStart"/>
      <w:r w:rsidRPr="00214ABD">
        <w:rPr>
          <w:color w:val="000000"/>
          <w:sz w:val="20"/>
          <w:szCs w:val="20"/>
          <w:lang w:val="en-US"/>
        </w:rPr>
        <w:t>Noiembrie</w:t>
      </w:r>
      <w:proofErr w:type="spellEnd"/>
      <w:r w:rsidRPr="00214ABD">
        <w:rPr>
          <w:color w:val="000000"/>
          <w:sz w:val="20"/>
          <w:szCs w:val="20"/>
          <w:lang w:val="en-US"/>
        </w:rPr>
        <w:t xml:space="preserve"> 2019, Madrid, Spain, pp. 1780-1790, </w:t>
      </w:r>
      <w:hyperlink r:id="rId31" w:history="1">
        <w:r w:rsidRPr="00214ABD">
          <w:rPr>
            <w:rStyle w:val="Hyperlink"/>
            <w:sz w:val="20"/>
            <w:szCs w:val="20"/>
            <w:lang w:val="en-US"/>
          </w:rPr>
          <w:t>WOS: 000556337402081</w:t>
        </w:r>
      </w:hyperlink>
      <w:r w:rsidRPr="00214ABD">
        <w:rPr>
          <w:color w:val="000000"/>
          <w:sz w:val="20"/>
          <w:szCs w:val="20"/>
          <w:lang w:val="en-US"/>
        </w:rPr>
        <w:t xml:space="preserve">. </w:t>
      </w:r>
    </w:p>
    <w:p w14:paraId="68F1BF2C" w14:textId="77777777" w:rsidR="00FA276E" w:rsidRPr="00214ABD" w:rsidRDefault="00FA276E" w:rsidP="00FA276E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b/>
          <w:sz w:val="12"/>
          <w:szCs w:val="12"/>
          <w:lang w:val="en-US"/>
        </w:rPr>
      </w:pPr>
    </w:p>
    <w:p w14:paraId="1D3FED1A" w14:textId="027DD540" w:rsidR="00FA276E" w:rsidRPr="00214ABD" w:rsidRDefault="00FA276E" w:rsidP="00FA276E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>Vis</w:t>
      </w:r>
      <w:r w:rsidR="009212C8" w:rsidRPr="00214ABD">
        <w:rPr>
          <w:b/>
          <w:sz w:val="20"/>
          <w:szCs w:val="20"/>
          <w:lang w:val="en-US"/>
        </w:rPr>
        <w:t>6</w:t>
      </w:r>
      <w:r w:rsidRPr="00214ABD">
        <w:rPr>
          <w:b/>
          <w:sz w:val="20"/>
          <w:szCs w:val="20"/>
          <w:lang w:val="en-US"/>
        </w:rPr>
        <w:t>. M.R. Dijmarescu</w:t>
      </w:r>
      <w:r w:rsidRPr="00214ABD">
        <w:rPr>
          <w:sz w:val="20"/>
          <w:szCs w:val="20"/>
          <w:lang w:val="en-US"/>
        </w:rPr>
        <w:t xml:space="preserve">, M.C. Dijmarescu, I. Voiculescu, T.D. Popovici, I.C. </w:t>
      </w:r>
      <w:proofErr w:type="spellStart"/>
      <w:r w:rsidRPr="00214ABD">
        <w:rPr>
          <w:sz w:val="20"/>
          <w:szCs w:val="20"/>
          <w:lang w:val="en-US"/>
        </w:rPr>
        <w:t>Tarba</w:t>
      </w:r>
      <w:proofErr w:type="spellEnd"/>
      <w:r w:rsidRPr="00214ABD">
        <w:rPr>
          <w:i/>
          <w:iCs/>
          <w:sz w:val="20"/>
          <w:szCs w:val="20"/>
          <w:lang w:val="en-US"/>
        </w:rPr>
        <w:t xml:space="preserve">, Study on the influence of cutting parameters on surface quality when machining a </w:t>
      </w:r>
      <w:proofErr w:type="spellStart"/>
      <w:r w:rsidRPr="00214ABD">
        <w:rPr>
          <w:i/>
          <w:iCs/>
          <w:sz w:val="20"/>
          <w:szCs w:val="20"/>
          <w:lang w:val="en-US"/>
        </w:rPr>
        <w:t>CoCrMo</w:t>
      </w:r>
      <w:proofErr w:type="spellEnd"/>
      <w:r w:rsidRPr="00214ABD">
        <w:rPr>
          <w:i/>
          <w:iCs/>
          <w:sz w:val="20"/>
          <w:szCs w:val="20"/>
          <w:lang w:val="en-US"/>
        </w:rPr>
        <w:t xml:space="preserve"> alloy</w:t>
      </w:r>
      <w:r w:rsidRPr="00214ABD">
        <w:rPr>
          <w:sz w:val="20"/>
          <w:szCs w:val="20"/>
          <w:lang w:val="en-US"/>
        </w:rPr>
        <w:t xml:space="preserve">, IOP Conference Series-Materials Science and Engineering, Vol. 400, Article no. 022020, 7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, 2018, </w:t>
      </w:r>
      <w:hyperlink r:id="rId32" w:history="1">
        <w:r w:rsidRPr="00214ABD">
          <w:rPr>
            <w:rStyle w:val="Hyperlink"/>
            <w:sz w:val="20"/>
            <w:szCs w:val="20"/>
            <w:lang w:val="en-US"/>
          </w:rPr>
          <w:t>doi:10.1088/1757-899X/400/2/022020</w:t>
        </w:r>
      </w:hyperlink>
      <w:r w:rsidRPr="00214ABD">
        <w:rPr>
          <w:sz w:val="20"/>
          <w:szCs w:val="20"/>
          <w:lang w:val="en-US"/>
        </w:rPr>
        <w:t xml:space="preserve">, ISSN: 1757-8981, </w:t>
      </w:r>
      <w:r w:rsidRPr="00214ABD">
        <w:rPr>
          <w:sz w:val="20"/>
          <w:szCs w:val="20"/>
          <w:lang w:val="en-US"/>
        </w:rPr>
        <w:br/>
      </w:r>
      <w:hyperlink r:id="rId33" w:history="1">
        <w:r w:rsidRPr="00214ABD">
          <w:rPr>
            <w:rStyle w:val="Hyperlink"/>
            <w:sz w:val="20"/>
            <w:szCs w:val="20"/>
            <w:lang w:val="en-US"/>
          </w:rPr>
          <w:t>WOS: 000461147400020</w:t>
        </w:r>
      </w:hyperlink>
      <w:r w:rsidRPr="00214ABD">
        <w:rPr>
          <w:sz w:val="20"/>
          <w:szCs w:val="20"/>
          <w:lang w:val="en-US"/>
        </w:rPr>
        <w:t xml:space="preserve">. </w:t>
      </w:r>
    </w:p>
    <w:p w14:paraId="669D721D" w14:textId="77777777" w:rsidR="00FA276E" w:rsidRPr="00214ABD" w:rsidRDefault="00FA276E" w:rsidP="00FA276E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b/>
          <w:sz w:val="12"/>
          <w:szCs w:val="12"/>
          <w:lang w:val="en-US"/>
        </w:rPr>
      </w:pPr>
    </w:p>
    <w:p w14:paraId="412FBD6B" w14:textId="0622BD92" w:rsidR="00FA276E" w:rsidRPr="00214ABD" w:rsidRDefault="00FA276E" w:rsidP="002941B4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>Vis</w:t>
      </w:r>
      <w:r w:rsidR="009212C8" w:rsidRPr="00214ABD">
        <w:rPr>
          <w:b/>
          <w:sz w:val="20"/>
          <w:szCs w:val="20"/>
          <w:lang w:val="en-US"/>
        </w:rPr>
        <w:t>7</w:t>
      </w:r>
      <w:r w:rsidRPr="00214ABD">
        <w:rPr>
          <w:b/>
          <w:sz w:val="20"/>
          <w:szCs w:val="20"/>
          <w:lang w:val="en-US"/>
        </w:rPr>
        <w:t>. M.R. Dijmarescu</w:t>
      </w:r>
      <w:r w:rsidRPr="00214ABD">
        <w:rPr>
          <w:sz w:val="20"/>
          <w:szCs w:val="20"/>
          <w:lang w:val="en-US"/>
        </w:rPr>
        <w:t xml:space="preserve">, T.D. Popovici, I.C. </w:t>
      </w:r>
      <w:proofErr w:type="spellStart"/>
      <w:r w:rsidRPr="00214ABD">
        <w:rPr>
          <w:sz w:val="20"/>
          <w:szCs w:val="20"/>
          <w:lang w:val="en-US"/>
        </w:rPr>
        <w:t>Tarba</w:t>
      </w:r>
      <w:proofErr w:type="spellEnd"/>
      <w:r w:rsidRPr="00214ABD">
        <w:rPr>
          <w:sz w:val="20"/>
          <w:szCs w:val="20"/>
          <w:lang w:val="en-US"/>
        </w:rPr>
        <w:t xml:space="preserve">, M.C. Dijmarescu and C.F. </w:t>
      </w:r>
      <w:proofErr w:type="spellStart"/>
      <w:r w:rsidRPr="00214ABD">
        <w:rPr>
          <w:sz w:val="20"/>
          <w:szCs w:val="20"/>
          <w:lang w:val="en-US"/>
        </w:rPr>
        <w:t>Bisu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i/>
          <w:iCs/>
          <w:sz w:val="20"/>
          <w:szCs w:val="20"/>
          <w:lang w:val="en-US"/>
        </w:rPr>
        <w:t xml:space="preserve">An experimental study on cutting forces when machining a </w:t>
      </w:r>
      <w:proofErr w:type="spellStart"/>
      <w:r w:rsidRPr="00214ABD">
        <w:rPr>
          <w:i/>
          <w:iCs/>
          <w:sz w:val="20"/>
          <w:szCs w:val="20"/>
          <w:lang w:val="en-US"/>
        </w:rPr>
        <w:t>CoCrMo</w:t>
      </w:r>
      <w:proofErr w:type="spellEnd"/>
      <w:r w:rsidRPr="00214ABD">
        <w:rPr>
          <w:i/>
          <w:iCs/>
          <w:sz w:val="20"/>
          <w:szCs w:val="20"/>
          <w:lang w:val="en-US"/>
        </w:rPr>
        <w:t xml:space="preserve"> alloy</w:t>
      </w:r>
      <w:r w:rsidRPr="00214ABD">
        <w:rPr>
          <w:sz w:val="20"/>
          <w:szCs w:val="20"/>
          <w:lang w:val="en-US"/>
        </w:rPr>
        <w:t xml:space="preserve">, IOP Conference Series-Materials Science and Engineering, Vol. 400, Article no. 022019, 7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, 2018, </w:t>
      </w:r>
      <w:hyperlink r:id="rId34" w:history="1">
        <w:r w:rsidRPr="00214ABD">
          <w:rPr>
            <w:rStyle w:val="Hyperlink"/>
            <w:sz w:val="20"/>
            <w:szCs w:val="20"/>
            <w:lang w:val="en-US"/>
          </w:rPr>
          <w:t>doi:10.1088/1757-899X/400/2/022019</w:t>
        </w:r>
      </w:hyperlink>
      <w:r w:rsidRPr="00214ABD">
        <w:rPr>
          <w:sz w:val="20"/>
          <w:szCs w:val="20"/>
          <w:lang w:val="en-US"/>
        </w:rPr>
        <w:t xml:space="preserve">, ISSN: 1757-8981, </w:t>
      </w:r>
      <w:hyperlink r:id="rId35" w:history="1">
        <w:r w:rsidRPr="00214ABD">
          <w:rPr>
            <w:rStyle w:val="Hyperlink"/>
            <w:sz w:val="20"/>
            <w:szCs w:val="20"/>
            <w:lang w:val="en-US"/>
          </w:rPr>
          <w:t>WOS: 000461147400019</w:t>
        </w:r>
      </w:hyperlink>
      <w:r w:rsidRPr="00214ABD">
        <w:rPr>
          <w:sz w:val="20"/>
          <w:szCs w:val="20"/>
          <w:lang w:val="en-US"/>
        </w:rPr>
        <w:t xml:space="preserve">. </w:t>
      </w:r>
    </w:p>
    <w:p w14:paraId="2D959E08" w14:textId="77777777" w:rsidR="00FA276E" w:rsidRPr="00214ABD" w:rsidRDefault="00FA276E" w:rsidP="002941B4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b/>
          <w:sz w:val="12"/>
          <w:szCs w:val="12"/>
          <w:lang w:val="en-US"/>
        </w:rPr>
      </w:pPr>
    </w:p>
    <w:p w14:paraId="5FDC72E5" w14:textId="352A8D1C" w:rsidR="00FA276E" w:rsidRPr="00214ABD" w:rsidRDefault="00FA276E" w:rsidP="002941B4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>Vis</w:t>
      </w:r>
      <w:r w:rsidR="009212C8" w:rsidRPr="00214ABD">
        <w:rPr>
          <w:b/>
          <w:sz w:val="20"/>
          <w:szCs w:val="20"/>
          <w:lang w:val="en-US"/>
        </w:rPr>
        <w:t>8</w:t>
      </w:r>
      <w:r w:rsidRPr="00214ABD">
        <w:rPr>
          <w:b/>
          <w:sz w:val="20"/>
          <w:szCs w:val="20"/>
          <w:lang w:val="en-US"/>
        </w:rPr>
        <w:t xml:space="preserve">. M.R. Dijmarescu, </w:t>
      </w:r>
      <w:r w:rsidRPr="00214ABD">
        <w:rPr>
          <w:sz w:val="20"/>
          <w:szCs w:val="20"/>
          <w:lang w:val="en-US"/>
        </w:rPr>
        <w:t xml:space="preserve">I.C. </w:t>
      </w:r>
      <w:proofErr w:type="spellStart"/>
      <w:r w:rsidRPr="00214ABD">
        <w:rPr>
          <w:sz w:val="20"/>
          <w:szCs w:val="20"/>
          <w:lang w:val="en-US"/>
        </w:rPr>
        <w:t>Tarba</w:t>
      </w:r>
      <w:proofErr w:type="spellEnd"/>
      <w:r w:rsidRPr="00214ABD">
        <w:rPr>
          <w:sz w:val="20"/>
          <w:szCs w:val="20"/>
          <w:lang w:val="en-US"/>
        </w:rPr>
        <w:t xml:space="preserve">, M.C. Dijmarescu, V. Gheorghita, </w:t>
      </w:r>
      <w:r w:rsidRPr="00214ABD">
        <w:rPr>
          <w:i/>
          <w:iCs/>
          <w:sz w:val="20"/>
          <w:szCs w:val="20"/>
          <w:lang w:val="en-US"/>
        </w:rPr>
        <w:t xml:space="preserve">Influence of cutting parameters on surface quality when machining a </w:t>
      </w:r>
      <w:proofErr w:type="spellStart"/>
      <w:r w:rsidRPr="00214ABD">
        <w:rPr>
          <w:i/>
          <w:iCs/>
          <w:sz w:val="20"/>
          <w:szCs w:val="20"/>
          <w:lang w:val="en-US"/>
        </w:rPr>
        <w:t>CoCrWNi</w:t>
      </w:r>
      <w:proofErr w:type="spellEnd"/>
      <w:r w:rsidRPr="00214ABD">
        <w:rPr>
          <w:i/>
          <w:iCs/>
          <w:sz w:val="20"/>
          <w:szCs w:val="20"/>
          <w:lang w:val="en-US"/>
        </w:rPr>
        <w:t xml:space="preserve"> alloy</w:t>
      </w:r>
      <w:r w:rsidRPr="00214ABD">
        <w:rPr>
          <w:sz w:val="20"/>
          <w:szCs w:val="20"/>
          <w:lang w:val="en-US"/>
        </w:rPr>
        <w:t xml:space="preserve">, MATEC Web of Conferences, Vol. 178, Article no. 01009, 6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, 2018, </w:t>
      </w:r>
      <w:r w:rsidR="002941B4" w:rsidRPr="00214ABD">
        <w:rPr>
          <w:sz w:val="20"/>
          <w:szCs w:val="20"/>
          <w:lang w:val="en-US"/>
        </w:rPr>
        <w:br/>
      </w:r>
      <w:hyperlink r:id="rId36" w:history="1">
        <w:r w:rsidRPr="00214ABD">
          <w:rPr>
            <w:rStyle w:val="Hyperlink"/>
            <w:sz w:val="20"/>
            <w:szCs w:val="20"/>
            <w:lang w:val="en-US"/>
          </w:rPr>
          <w:t>DOI: 10.1051/</w:t>
        </w:r>
        <w:proofErr w:type="spellStart"/>
        <w:r w:rsidRPr="00214ABD">
          <w:rPr>
            <w:rStyle w:val="Hyperlink"/>
            <w:sz w:val="20"/>
            <w:szCs w:val="20"/>
            <w:lang w:val="en-US"/>
          </w:rPr>
          <w:t>matecconf</w:t>
        </w:r>
        <w:proofErr w:type="spellEnd"/>
        <w:r w:rsidRPr="00214ABD">
          <w:rPr>
            <w:rStyle w:val="Hyperlink"/>
            <w:sz w:val="20"/>
            <w:szCs w:val="20"/>
            <w:lang w:val="en-US"/>
          </w:rPr>
          <w:t>/201817801009</w:t>
        </w:r>
      </w:hyperlink>
      <w:r w:rsidRPr="00214ABD">
        <w:rPr>
          <w:sz w:val="20"/>
          <w:szCs w:val="20"/>
          <w:lang w:val="en-US"/>
        </w:rPr>
        <w:t xml:space="preserve">, ISSN: 2261236X, </w:t>
      </w:r>
      <w:hyperlink r:id="rId37" w:history="1">
        <w:r w:rsidRPr="00214ABD">
          <w:rPr>
            <w:rStyle w:val="Hyperlink"/>
            <w:sz w:val="20"/>
            <w:szCs w:val="20"/>
            <w:lang w:val="en-US"/>
          </w:rPr>
          <w:t>WOS: 000570197900009</w:t>
        </w:r>
      </w:hyperlink>
      <w:r w:rsidRPr="00214ABD">
        <w:rPr>
          <w:sz w:val="20"/>
          <w:szCs w:val="20"/>
          <w:lang w:val="en-US"/>
        </w:rPr>
        <w:t xml:space="preserve">. </w:t>
      </w:r>
    </w:p>
    <w:p w14:paraId="47B3A771" w14:textId="77777777" w:rsidR="00400E36" w:rsidRPr="00214ABD" w:rsidRDefault="00400E36" w:rsidP="002941B4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6F68694A" w14:textId="5DA1EB16" w:rsidR="002941B4" w:rsidRPr="00214ABD" w:rsidRDefault="002941B4" w:rsidP="002941B4">
      <w:pPr>
        <w:spacing w:line="276" w:lineRule="auto"/>
        <w:ind w:right="118"/>
        <w:jc w:val="both"/>
      </w:pPr>
      <w:r w:rsidRPr="00214ABD">
        <w:rPr>
          <w:b/>
        </w:rPr>
        <w:t>Vis</w:t>
      </w:r>
      <w:r w:rsidR="009212C8" w:rsidRPr="00214ABD">
        <w:rPr>
          <w:b/>
        </w:rPr>
        <w:t>9</w:t>
      </w:r>
      <w:r w:rsidRPr="00214ABD">
        <w:t xml:space="preserve">. M-C </w:t>
      </w:r>
      <w:proofErr w:type="spellStart"/>
      <w:r w:rsidRPr="00214ABD">
        <w:t>Dijmărescu</w:t>
      </w:r>
      <w:proofErr w:type="spellEnd"/>
      <w:r w:rsidRPr="00214ABD">
        <w:t xml:space="preserve">, </w:t>
      </w:r>
      <w:r w:rsidRPr="00214ABD">
        <w:rPr>
          <w:b/>
        </w:rPr>
        <w:t xml:space="preserve">M-R </w:t>
      </w:r>
      <w:proofErr w:type="spellStart"/>
      <w:r w:rsidRPr="00214ABD">
        <w:rPr>
          <w:b/>
        </w:rPr>
        <w:t>Dijmărescu</w:t>
      </w:r>
      <w:proofErr w:type="spellEnd"/>
      <w:r w:rsidRPr="00214ABD">
        <w:t xml:space="preserve">, </w:t>
      </w:r>
      <w:r w:rsidRPr="00214ABD">
        <w:rPr>
          <w:i/>
          <w:iCs/>
        </w:rPr>
        <w:t>Estimation of Vickers hardness uncertainty for a heterogeneous welded joint (S235JR+AR and X2CrNiMo17-12-2)</w:t>
      </w:r>
      <w:r w:rsidRPr="00214ABD">
        <w:t xml:space="preserve">, IOP Conference Series-Materials Science and Engineering, Vol. 227, </w:t>
      </w:r>
      <w:proofErr w:type="spellStart"/>
      <w:r w:rsidRPr="00214ABD">
        <w:t>Articol</w:t>
      </w:r>
      <w:proofErr w:type="spellEnd"/>
      <w:r w:rsidRPr="00214ABD">
        <w:t xml:space="preserve"> </w:t>
      </w:r>
      <w:r w:rsidRPr="00214ABD">
        <w:br/>
        <w:t xml:space="preserve">nr. 012035, 8 </w:t>
      </w:r>
      <w:proofErr w:type="spellStart"/>
      <w:r w:rsidRPr="00214ABD">
        <w:t>pagini</w:t>
      </w:r>
      <w:proofErr w:type="spellEnd"/>
      <w:r w:rsidRPr="00214ABD">
        <w:t xml:space="preserve">, 2017, </w:t>
      </w:r>
      <w:hyperlink r:id="rId38" w:history="1">
        <w:proofErr w:type="spellStart"/>
        <w:r w:rsidRPr="00214ABD">
          <w:rPr>
            <w:rStyle w:val="Hyperlink"/>
          </w:rPr>
          <w:t>doi</w:t>
        </w:r>
        <w:proofErr w:type="spellEnd"/>
        <w:r w:rsidRPr="00214ABD">
          <w:rPr>
            <w:rStyle w:val="Hyperlink"/>
          </w:rPr>
          <w:t>: 10.1088/1757-899X/227/1/012035</w:t>
        </w:r>
      </w:hyperlink>
      <w:r w:rsidRPr="00214ABD">
        <w:t xml:space="preserve">, </w:t>
      </w:r>
      <w:hyperlink r:id="rId39" w:history="1">
        <w:r w:rsidRPr="00214ABD">
          <w:rPr>
            <w:rStyle w:val="Hyperlink"/>
          </w:rPr>
          <w:t>WOS: 000409221600035</w:t>
        </w:r>
      </w:hyperlink>
      <w:r w:rsidRPr="00214ABD">
        <w:t>.</w:t>
      </w:r>
    </w:p>
    <w:p w14:paraId="686CCFC2" w14:textId="77777777" w:rsidR="002941B4" w:rsidRPr="00214ABD" w:rsidRDefault="002941B4" w:rsidP="002941B4">
      <w:pPr>
        <w:spacing w:line="276" w:lineRule="auto"/>
        <w:ind w:right="118"/>
        <w:jc w:val="both"/>
        <w:rPr>
          <w:sz w:val="12"/>
          <w:szCs w:val="12"/>
        </w:rPr>
      </w:pPr>
    </w:p>
    <w:p w14:paraId="316B3C2A" w14:textId="3C368DE0" w:rsidR="002941B4" w:rsidRPr="00214ABD" w:rsidRDefault="002941B4" w:rsidP="002C4677">
      <w:pPr>
        <w:spacing w:line="276" w:lineRule="auto"/>
        <w:ind w:right="118"/>
        <w:jc w:val="both"/>
      </w:pPr>
      <w:r w:rsidRPr="00214ABD">
        <w:rPr>
          <w:b/>
        </w:rPr>
        <w:t>Vis1</w:t>
      </w:r>
      <w:r w:rsidR="009212C8" w:rsidRPr="00214ABD">
        <w:rPr>
          <w:b/>
        </w:rPr>
        <w:t>0</w:t>
      </w:r>
      <w:r w:rsidRPr="00214ABD">
        <w:t xml:space="preserve">. T-D Popovici, </w:t>
      </w:r>
      <w:r w:rsidRPr="00214ABD">
        <w:rPr>
          <w:b/>
        </w:rPr>
        <w:t xml:space="preserve">M-R </w:t>
      </w:r>
      <w:proofErr w:type="spellStart"/>
      <w:r w:rsidRPr="00214ABD">
        <w:rPr>
          <w:b/>
        </w:rPr>
        <w:t>Dijmărescu</w:t>
      </w:r>
      <w:proofErr w:type="spellEnd"/>
      <w:r w:rsidRPr="00214ABD">
        <w:t xml:space="preserve">, </w:t>
      </w:r>
      <w:r w:rsidRPr="00214ABD">
        <w:rPr>
          <w:i/>
          <w:iCs/>
        </w:rPr>
        <w:t>Influence of cutting data on surface quality when machining 17-4 PH stainless steel</w:t>
      </w:r>
      <w:r w:rsidRPr="00214ABD">
        <w:t xml:space="preserve">, IOP Conference Series-Materials Science and Engineering, Vol. 227, </w:t>
      </w:r>
      <w:proofErr w:type="spellStart"/>
      <w:r w:rsidRPr="00214ABD">
        <w:t>Articol</w:t>
      </w:r>
      <w:proofErr w:type="spellEnd"/>
      <w:r w:rsidRPr="00214ABD">
        <w:t xml:space="preserve"> nr. 012101, 6 </w:t>
      </w:r>
      <w:proofErr w:type="spellStart"/>
      <w:r w:rsidRPr="00214ABD">
        <w:t>pagini</w:t>
      </w:r>
      <w:proofErr w:type="spellEnd"/>
      <w:r w:rsidRPr="00214ABD">
        <w:t xml:space="preserve">, 2017, </w:t>
      </w:r>
      <w:r w:rsidRPr="00214ABD">
        <w:br/>
      </w:r>
      <w:hyperlink r:id="rId40" w:history="1">
        <w:proofErr w:type="spellStart"/>
        <w:r w:rsidRPr="00214ABD">
          <w:rPr>
            <w:rStyle w:val="Hyperlink"/>
          </w:rPr>
          <w:t>doi</w:t>
        </w:r>
        <w:proofErr w:type="spellEnd"/>
        <w:r w:rsidRPr="00214ABD">
          <w:rPr>
            <w:rStyle w:val="Hyperlink"/>
          </w:rPr>
          <w:t>: 10.1088/1757-899X/227/1/012101</w:t>
        </w:r>
      </w:hyperlink>
      <w:r w:rsidRPr="00214ABD">
        <w:t xml:space="preserve">, </w:t>
      </w:r>
      <w:hyperlink r:id="rId41" w:history="1">
        <w:r w:rsidRPr="00214ABD">
          <w:rPr>
            <w:rStyle w:val="Hyperlink"/>
          </w:rPr>
          <w:t>WOS: 000409221600101</w:t>
        </w:r>
      </w:hyperlink>
      <w:r w:rsidRPr="00214ABD">
        <w:t>.</w:t>
      </w:r>
    </w:p>
    <w:p w14:paraId="03633061" w14:textId="77777777" w:rsidR="002941B4" w:rsidRPr="00214ABD" w:rsidRDefault="002941B4" w:rsidP="002C4677">
      <w:pPr>
        <w:spacing w:line="276" w:lineRule="auto"/>
        <w:ind w:right="118"/>
        <w:jc w:val="both"/>
        <w:rPr>
          <w:sz w:val="12"/>
          <w:szCs w:val="12"/>
        </w:rPr>
      </w:pPr>
    </w:p>
    <w:p w14:paraId="0F43BE67" w14:textId="1D6E72EA" w:rsidR="002941B4" w:rsidRPr="00214ABD" w:rsidRDefault="002941B4" w:rsidP="002C4677">
      <w:pPr>
        <w:spacing w:line="276" w:lineRule="auto"/>
        <w:ind w:right="118"/>
        <w:jc w:val="both"/>
      </w:pPr>
      <w:r w:rsidRPr="00214ABD">
        <w:rPr>
          <w:b/>
          <w:bCs/>
        </w:rPr>
        <w:t>Vis1</w:t>
      </w:r>
      <w:r w:rsidR="009212C8" w:rsidRPr="00214ABD">
        <w:rPr>
          <w:b/>
          <w:bCs/>
        </w:rPr>
        <w:t>1</w:t>
      </w:r>
      <w:r w:rsidRPr="00214ABD">
        <w:t xml:space="preserve">. T-D Popovici, </w:t>
      </w:r>
      <w:r w:rsidRPr="00214ABD">
        <w:rPr>
          <w:b/>
        </w:rPr>
        <w:t xml:space="preserve">M-R </w:t>
      </w:r>
      <w:proofErr w:type="spellStart"/>
      <w:r w:rsidRPr="00214ABD">
        <w:rPr>
          <w:b/>
        </w:rPr>
        <w:t>Dijmărescu</w:t>
      </w:r>
      <w:proofErr w:type="spellEnd"/>
      <w:r w:rsidRPr="00214ABD">
        <w:t xml:space="preserve">, </w:t>
      </w:r>
      <w:r w:rsidRPr="00214ABD">
        <w:rPr>
          <w:i/>
          <w:iCs/>
        </w:rPr>
        <w:t>Determination of the cutting forces regression functions for milling machining of the X105CrMo17 material</w:t>
      </w:r>
      <w:r w:rsidRPr="00214ABD">
        <w:t xml:space="preserve">, IOP Conference Series-Materials Science and Engineering, Vol. 227, </w:t>
      </w:r>
      <w:proofErr w:type="spellStart"/>
      <w:r w:rsidRPr="00214ABD">
        <w:t>Articol</w:t>
      </w:r>
      <w:proofErr w:type="spellEnd"/>
      <w:r w:rsidRPr="00214ABD">
        <w:t xml:space="preserve"> nr. 012100, </w:t>
      </w:r>
      <w:r w:rsidRPr="00214ABD">
        <w:br/>
        <w:t xml:space="preserve">9 </w:t>
      </w:r>
      <w:proofErr w:type="spellStart"/>
      <w:r w:rsidRPr="00214ABD">
        <w:t>pagini</w:t>
      </w:r>
      <w:proofErr w:type="spellEnd"/>
      <w:r w:rsidRPr="00214ABD">
        <w:t xml:space="preserve">, 2017, </w:t>
      </w:r>
      <w:hyperlink r:id="rId42" w:history="1">
        <w:proofErr w:type="spellStart"/>
        <w:r w:rsidRPr="00214ABD">
          <w:rPr>
            <w:rStyle w:val="Hyperlink"/>
          </w:rPr>
          <w:t>doi</w:t>
        </w:r>
        <w:proofErr w:type="spellEnd"/>
        <w:r w:rsidRPr="00214ABD">
          <w:rPr>
            <w:rStyle w:val="Hyperlink"/>
          </w:rPr>
          <w:t>: 10.1088/1757-899X/227/1/012100</w:t>
        </w:r>
      </w:hyperlink>
      <w:r w:rsidRPr="00214ABD">
        <w:t xml:space="preserve">, </w:t>
      </w:r>
      <w:hyperlink r:id="rId43" w:history="1">
        <w:r w:rsidRPr="00214ABD">
          <w:rPr>
            <w:rStyle w:val="Hyperlink"/>
          </w:rPr>
          <w:t>WOS: 000409221600100</w:t>
        </w:r>
      </w:hyperlink>
      <w:r w:rsidRPr="00214ABD">
        <w:t>.</w:t>
      </w:r>
    </w:p>
    <w:p w14:paraId="60ECE1C1" w14:textId="77777777" w:rsidR="002941B4" w:rsidRPr="00214ABD" w:rsidRDefault="002941B4" w:rsidP="002C4677">
      <w:pPr>
        <w:spacing w:line="276" w:lineRule="auto"/>
        <w:ind w:right="118"/>
        <w:jc w:val="both"/>
        <w:rPr>
          <w:sz w:val="12"/>
          <w:szCs w:val="12"/>
        </w:rPr>
      </w:pPr>
    </w:p>
    <w:p w14:paraId="7A9D8306" w14:textId="4A4470BF" w:rsidR="002941B4" w:rsidRPr="00214ABD" w:rsidRDefault="002941B4" w:rsidP="002C4677">
      <w:pPr>
        <w:spacing w:line="276" w:lineRule="auto"/>
        <w:ind w:right="118"/>
        <w:jc w:val="both"/>
      </w:pPr>
      <w:r w:rsidRPr="00214ABD">
        <w:rPr>
          <w:b/>
        </w:rPr>
        <w:t>Vis1</w:t>
      </w:r>
      <w:r w:rsidR="009212C8" w:rsidRPr="00214ABD">
        <w:rPr>
          <w:b/>
        </w:rPr>
        <w:t>2</w:t>
      </w:r>
      <w:r w:rsidRPr="00214ABD">
        <w:t xml:space="preserve">. M-C </w:t>
      </w:r>
      <w:proofErr w:type="spellStart"/>
      <w:r w:rsidRPr="00214ABD">
        <w:t>Dijmărescu</w:t>
      </w:r>
      <w:proofErr w:type="spellEnd"/>
      <w:r w:rsidRPr="00214ABD">
        <w:t xml:space="preserve">, </w:t>
      </w:r>
      <w:r w:rsidRPr="00214ABD">
        <w:rPr>
          <w:b/>
        </w:rPr>
        <w:t xml:space="preserve">M-R </w:t>
      </w:r>
      <w:proofErr w:type="spellStart"/>
      <w:r w:rsidRPr="00214ABD">
        <w:rPr>
          <w:b/>
        </w:rPr>
        <w:t>Dijmărescu</w:t>
      </w:r>
      <w:proofErr w:type="spellEnd"/>
      <w:r w:rsidRPr="00214ABD">
        <w:t xml:space="preserve">, </w:t>
      </w:r>
      <w:r w:rsidRPr="00214ABD">
        <w:rPr>
          <w:i/>
          <w:iCs/>
        </w:rPr>
        <w:t>Welding Material Selection for a Specific Butt V-Weld by Means of Assisted Stress and Fatigue Calculations</w:t>
      </w:r>
      <w:r w:rsidRPr="00214ABD">
        <w:t xml:space="preserve">, Advances in Engineering Research, Vol. 93, pp. 61-66 (6 </w:t>
      </w:r>
      <w:proofErr w:type="spellStart"/>
      <w:r w:rsidRPr="00214ABD">
        <w:t>pagini</w:t>
      </w:r>
      <w:proofErr w:type="spellEnd"/>
      <w:r w:rsidRPr="00214ABD">
        <w:t xml:space="preserve">), 2016, </w:t>
      </w:r>
      <w:hyperlink r:id="rId44" w:history="1">
        <w:r w:rsidRPr="00214ABD">
          <w:rPr>
            <w:rStyle w:val="Hyperlink"/>
          </w:rPr>
          <w:t>WOS:000391708800012</w:t>
        </w:r>
      </w:hyperlink>
      <w:r w:rsidRPr="00214ABD">
        <w:t xml:space="preserve">, </w:t>
      </w:r>
      <w:hyperlink r:id="rId45" w:history="1">
        <w:r w:rsidRPr="00214ABD">
          <w:rPr>
            <w:rStyle w:val="Hyperlink"/>
          </w:rPr>
          <w:t>doi:10.2991/ismems-16.2016.12</w:t>
        </w:r>
      </w:hyperlink>
      <w:r w:rsidRPr="00214ABD">
        <w:t xml:space="preserve">. </w:t>
      </w:r>
    </w:p>
    <w:p w14:paraId="4B80EC6B" w14:textId="77777777" w:rsidR="002941B4" w:rsidRPr="00214ABD" w:rsidRDefault="002941B4" w:rsidP="002C4677">
      <w:pPr>
        <w:spacing w:line="276" w:lineRule="auto"/>
        <w:ind w:right="118"/>
        <w:jc w:val="both"/>
        <w:rPr>
          <w:sz w:val="12"/>
          <w:szCs w:val="12"/>
        </w:rPr>
      </w:pPr>
    </w:p>
    <w:p w14:paraId="2BFA9A71" w14:textId="0A3488F7" w:rsidR="002941B4" w:rsidRPr="00214ABD" w:rsidRDefault="002941B4" w:rsidP="0039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18"/>
        <w:jc w:val="both"/>
      </w:pPr>
      <w:r w:rsidRPr="00214ABD">
        <w:rPr>
          <w:b/>
        </w:rPr>
        <w:t>Vis1</w:t>
      </w:r>
      <w:r w:rsidR="009212C8" w:rsidRPr="00214ABD">
        <w:rPr>
          <w:b/>
        </w:rPr>
        <w:t>3</w:t>
      </w:r>
      <w:r w:rsidRPr="00214ABD">
        <w:rPr>
          <w:b/>
        </w:rPr>
        <w:t>. M.R</w:t>
      </w:r>
      <w:r w:rsidRPr="00214ABD">
        <w:t xml:space="preserve">. </w:t>
      </w:r>
      <w:proofErr w:type="spellStart"/>
      <w:r w:rsidRPr="00214ABD">
        <w:rPr>
          <w:b/>
        </w:rPr>
        <w:t>Dijmărescu</w:t>
      </w:r>
      <w:proofErr w:type="spellEnd"/>
      <w:r w:rsidRPr="00214ABD">
        <w:t xml:space="preserve">, M.C. </w:t>
      </w:r>
      <w:proofErr w:type="spellStart"/>
      <w:r w:rsidRPr="00214ABD">
        <w:t>Dijmărescu</w:t>
      </w:r>
      <w:proofErr w:type="spellEnd"/>
      <w:r w:rsidRPr="00214ABD">
        <w:t xml:space="preserve">, </w:t>
      </w:r>
      <w:r w:rsidRPr="00214ABD">
        <w:rPr>
          <w:i/>
          <w:iCs/>
        </w:rPr>
        <w:t>Web Platform for Functional Design</w:t>
      </w:r>
      <w:r w:rsidRPr="00214ABD">
        <w:t xml:space="preserve">, IOP Conference Series-Materials Science and Engineering, Vol. 95, Article no. 012114, 6 </w:t>
      </w:r>
      <w:proofErr w:type="spellStart"/>
      <w:r w:rsidRPr="00214ABD">
        <w:t>pagini</w:t>
      </w:r>
      <w:proofErr w:type="spellEnd"/>
      <w:r w:rsidRPr="00214ABD">
        <w:t xml:space="preserve">, </w:t>
      </w:r>
      <w:hyperlink r:id="rId46" w:history="1">
        <w:proofErr w:type="spellStart"/>
        <w:r w:rsidRPr="00214ABD">
          <w:rPr>
            <w:rStyle w:val="Hyperlink"/>
          </w:rPr>
          <w:t>doi</w:t>
        </w:r>
        <w:proofErr w:type="spellEnd"/>
        <w:r w:rsidRPr="00214ABD">
          <w:rPr>
            <w:rStyle w:val="Hyperlink"/>
          </w:rPr>
          <w:t>: 10.1088/1757-899X/95/1/012114</w:t>
        </w:r>
      </w:hyperlink>
      <w:r w:rsidRPr="00214ABD">
        <w:t xml:space="preserve">, </w:t>
      </w:r>
      <w:hyperlink r:id="rId47" w:history="1">
        <w:r w:rsidRPr="00214ABD">
          <w:rPr>
            <w:rStyle w:val="Hyperlink"/>
          </w:rPr>
          <w:t>WOS: 000365128900114</w:t>
        </w:r>
      </w:hyperlink>
      <w:r w:rsidRPr="00214ABD">
        <w:t xml:space="preserve">, 2015. </w:t>
      </w:r>
    </w:p>
    <w:p w14:paraId="4EE3F401" w14:textId="77777777" w:rsidR="002941B4" w:rsidRPr="00214ABD" w:rsidRDefault="002941B4" w:rsidP="002C4677">
      <w:pPr>
        <w:spacing w:line="276" w:lineRule="auto"/>
        <w:ind w:right="118"/>
        <w:jc w:val="both"/>
        <w:rPr>
          <w:sz w:val="12"/>
          <w:szCs w:val="12"/>
        </w:rPr>
      </w:pPr>
    </w:p>
    <w:p w14:paraId="1A14A99A" w14:textId="2361E9FE" w:rsidR="002941B4" w:rsidRPr="00214ABD" w:rsidRDefault="002941B4" w:rsidP="0039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18"/>
        <w:jc w:val="both"/>
      </w:pPr>
      <w:r w:rsidRPr="00214ABD">
        <w:rPr>
          <w:b/>
          <w:bCs/>
        </w:rPr>
        <w:t>Vis1</w:t>
      </w:r>
      <w:r w:rsidR="009212C8" w:rsidRPr="00214ABD">
        <w:rPr>
          <w:b/>
          <w:bCs/>
        </w:rPr>
        <w:t>4</w:t>
      </w:r>
      <w:r w:rsidRPr="00214ABD">
        <w:t xml:space="preserve">. Iliescu D., Ciocan I., </w:t>
      </w:r>
      <w:proofErr w:type="spellStart"/>
      <w:r w:rsidRPr="00214ABD">
        <w:rPr>
          <w:b/>
        </w:rPr>
        <w:t>Dijmărescu</w:t>
      </w:r>
      <w:proofErr w:type="spellEnd"/>
      <w:r w:rsidRPr="00214ABD">
        <w:rPr>
          <w:b/>
        </w:rPr>
        <w:t xml:space="preserve"> M.R.</w:t>
      </w:r>
      <w:r w:rsidRPr="00214ABD">
        <w:t xml:space="preserve">, Gheorghe M., </w:t>
      </w:r>
      <w:r w:rsidRPr="00214ABD">
        <w:rPr>
          <w:i/>
          <w:iCs/>
        </w:rPr>
        <w:t>Collaborative Virtual Environment for Product Development Management</w:t>
      </w:r>
      <w:r w:rsidRPr="00214ABD">
        <w:t xml:space="preserve">, eLearning &amp; Software for Education Proceedings, Issue 3, pp. 35-42 (8 </w:t>
      </w:r>
      <w:proofErr w:type="spellStart"/>
      <w:r w:rsidRPr="00214ABD">
        <w:t>pagini</w:t>
      </w:r>
      <w:proofErr w:type="spellEnd"/>
      <w:r w:rsidRPr="00214ABD">
        <w:t xml:space="preserve">), 2015, DOI: 10.12753/2066-026X-23-184, </w:t>
      </w:r>
      <w:hyperlink r:id="rId48" w:history="1">
        <w:r w:rsidRPr="00214ABD">
          <w:rPr>
            <w:rStyle w:val="Hyperlink"/>
          </w:rPr>
          <w:t>WOS:000384471300004</w:t>
        </w:r>
      </w:hyperlink>
      <w:r w:rsidRPr="00214ABD">
        <w:t xml:space="preserve">. </w:t>
      </w:r>
    </w:p>
    <w:p w14:paraId="2E991B4F" w14:textId="77777777" w:rsidR="00FA276E" w:rsidRPr="00214ABD" w:rsidRDefault="00FA276E" w:rsidP="002C4677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088D817B" w14:textId="71F4EB6E" w:rsidR="009212C8" w:rsidRPr="00214ABD" w:rsidRDefault="009212C8" w:rsidP="002C4677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bCs/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 xml:space="preserve">Vis15. M.-R. </w:t>
      </w:r>
      <w:proofErr w:type="spellStart"/>
      <w:r w:rsidRPr="00214ABD">
        <w:rPr>
          <w:b/>
          <w:sz w:val="20"/>
          <w:szCs w:val="20"/>
          <w:lang w:val="en-US"/>
        </w:rPr>
        <w:t>Dijmărescu</w:t>
      </w:r>
      <w:proofErr w:type="spellEnd"/>
      <w:r w:rsidRPr="00214ABD">
        <w:rPr>
          <w:b/>
          <w:sz w:val="20"/>
          <w:szCs w:val="20"/>
          <w:lang w:val="en-US"/>
        </w:rPr>
        <w:t xml:space="preserve">, </w:t>
      </w:r>
      <w:r w:rsidRPr="00214ABD">
        <w:rPr>
          <w:bCs/>
          <w:sz w:val="20"/>
          <w:szCs w:val="20"/>
          <w:lang w:val="en-US"/>
        </w:rPr>
        <w:t xml:space="preserve">P. G. </w:t>
      </w:r>
      <w:proofErr w:type="spellStart"/>
      <w:r w:rsidRPr="00214ABD">
        <w:rPr>
          <w:bCs/>
          <w:sz w:val="20"/>
          <w:szCs w:val="20"/>
          <w:lang w:val="en-US"/>
        </w:rPr>
        <w:t>Tiriplică</w:t>
      </w:r>
      <w:proofErr w:type="spellEnd"/>
      <w:r w:rsidRPr="00214ABD">
        <w:rPr>
          <w:bCs/>
          <w:sz w:val="20"/>
          <w:szCs w:val="20"/>
          <w:lang w:val="en-US"/>
        </w:rPr>
        <w:t xml:space="preserve">, </w:t>
      </w:r>
      <w:r w:rsidRPr="00214ABD">
        <w:rPr>
          <w:bCs/>
          <w:i/>
          <w:iCs/>
          <w:sz w:val="20"/>
          <w:szCs w:val="20"/>
          <w:lang w:val="en-US"/>
        </w:rPr>
        <w:t xml:space="preserve">Development of Cutting Forces and Surface Roughness Prediction Models for Turning a </w:t>
      </w:r>
      <w:proofErr w:type="spellStart"/>
      <w:r w:rsidRPr="00214ABD">
        <w:rPr>
          <w:bCs/>
          <w:i/>
          <w:iCs/>
          <w:sz w:val="20"/>
          <w:szCs w:val="20"/>
          <w:lang w:val="en-US"/>
        </w:rPr>
        <w:t>CoCrWNi</w:t>
      </w:r>
      <w:proofErr w:type="spellEnd"/>
      <w:r w:rsidRPr="00214ABD">
        <w:rPr>
          <w:bCs/>
          <w:i/>
          <w:iCs/>
          <w:sz w:val="20"/>
          <w:szCs w:val="20"/>
          <w:lang w:val="en-US"/>
        </w:rPr>
        <w:t xml:space="preserve"> Alloy</w:t>
      </w:r>
      <w:r w:rsidRPr="00214ABD">
        <w:rPr>
          <w:bCs/>
          <w:sz w:val="20"/>
          <w:szCs w:val="20"/>
          <w:lang w:val="en-US"/>
        </w:rPr>
        <w:t xml:space="preserve">, Materials Science Forum, Vol. 957, pp. 148-155, 2019, </w:t>
      </w:r>
      <w:hyperlink r:id="rId49" w:history="1">
        <w:r w:rsidRPr="00214ABD">
          <w:rPr>
            <w:rStyle w:val="Hyperlink"/>
            <w:bCs/>
            <w:sz w:val="20"/>
            <w:szCs w:val="20"/>
            <w:lang w:val="en-US"/>
          </w:rPr>
          <w:t>https://www.scientific.net/MSF.957.148</w:t>
        </w:r>
      </w:hyperlink>
      <w:r w:rsidRPr="00214ABD">
        <w:rPr>
          <w:bCs/>
          <w:sz w:val="20"/>
          <w:szCs w:val="20"/>
          <w:lang w:val="en-US"/>
        </w:rPr>
        <w:t xml:space="preserve">, </w:t>
      </w:r>
      <w:r w:rsidRPr="00214ABD">
        <w:rPr>
          <w:bCs/>
          <w:sz w:val="20"/>
          <w:szCs w:val="20"/>
          <w:lang w:val="en-US"/>
        </w:rPr>
        <w:br/>
        <w:t xml:space="preserve">BDI: </w:t>
      </w:r>
      <w:hyperlink r:id="rId50" w:history="1">
        <w:r w:rsidRPr="00214ABD">
          <w:rPr>
            <w:rStyle w:val="Hyperlink"/>
            <w:bCs/>
            <w:sz w:val="20"/>
            <w:szCs w:val="20"/>
            <w:lang w:val="en-US"/>
          </w:rPr>
          <w:t>Scopus</w:t>
        </w:r>
      </w:hyperlink>
      <w:r w:rsidRPr="00214ABD">
        <w:rPr>
          <w:bCs/>
          <w:sz w:val="20"/>
          <w:szCs w:val="20"/>
          <w:lang w:val="en-US"/>
        </w:rPr>
        <w:t xml:space="preserve">, </w:t>
      </w:r>
      <w:hyperlink r:id="rId51" w:history="1">
        <w:proofErr w:type="spellStart"/>
        <w:r w:rsidRPr="00214ABD">
          <w:rPr>
            <w:rStyle w:val="Hyperlink"/>
            <w:bCs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bCs/>
          <w:sz w:val="20"/>
          <w:szCs w:val="20"/>
          <w:lang w:val="en-US"/>
        </w:rPr>
        <w:t xml:space="preserve">, </w:t>
      </w:r>
      <w:hyperlink r:id="rId52" w:history="1">
        <w:r w:rsidRPr="00214ABD">
          <w:rPr>
            <w:rStyle w:val="Hyperlink"/>
            <w:bCs/>
            <w:sz w:val="20"/>
            <w:szCs w:val="20"/>
            <w:lang w:val="en-US"/>
          </w:rPr>
          <w:t>ProQuest</w:t>
        </w:r>
      </w:hyperlink>
      <w:r w:rsidRPr="00214ABD">
        <w:rPr>
          <w:bCs/>
          <w:sz w:val="20"/>
          <w:szCs w:val="20"/>
          <w:lang w:val="en-US"/>
        </w:rPr>
        <w:t xml:space="preserve">. </w:t>
      </w:r>
    </w:p>
    <w:p w14:paraId="0124CC53" w14:textId="77777777" w:rsidR="009212C8" w:rsidRPr="00214ABD" w:rsidRDefault="009212C8" w:rsidP="002C4677">
      <w:pPr>
        <w:pStyle w:val="yiv4591763974msonormal"/>
        <w:spacing w:before="0" w:beforeAutospacing="0" w:after="0" w:afterAutospacing="0" w:line="276" w:lineRule="auto"/>
        <w:ind w:right="115"/>
        <w:jc w:val="both"/>
        <w:rPr>
          <w:b/>
          <w:sz w:val="12"/>
          <w:szCs w:val="12"/>
          <w:u w:val="single"/>
          <w:lang w:val="en-US"/>
        </w:rPr>
      </w:pPr>
    </w:p>
    <w:p w14:paraId="7BBF2EEA" w14:textId="73DD38EF" w:rsidR="009212C8" w:rsidRPr="00214ABD" w:rsidRDefault="009212C8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8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Vis16.</w:t>
      </w:r>
      <w:r w:rsidRPr="00214ABD">
        <w:rPr>
          <w:sz w:val="20"/>
          <w:szCs w:val="20"/>
          <w:lang w:val="en-US"/>
        </w:rPr>
        <w:t xml:space="preserve"> M. G. </w:t>
      </w:r>
      <w:proofErr w:type="spellStart"/>
      <w:r w:rsidRPr="00214ABD">
        <w:rPr>
          <w:sz w:val="20"/>
          <w:szCs w:val="20"/>
          <w:lang w:val="en-US"/>
        </w:rPr>
        <w:t>Catană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b/>
          <w:bCs/>
          <w:sz w:val="20"/>
          <w:szCs w:val="20"/>
          <w:lang w:val="en-US"/>
        </w:rPr>
        <w:t xml:space="preserve">Manuela-Roxana </w:t>
      </w:r>
      <w:proofErr w:type="spellStart"/>
      <w:r w:rsidRPr="00214ABD">
        <w:rPr>
          <w:b/>
          <w:bCs/>
          <w:sz w:val="20"/>
          <w:szCs w:val="20"/>
          <w:lang w:val="en-US"/>
        </w:rPr>
        <w:t>Dijmărescu</w:t>
      </w:r>
      <w:proofErr w:type="spellEnd"/>
      <w:r w:rsidRPr="00214ABD">
        <w:rPr>
          <w:sz w:val="20"/>
          <w:szCs w:val="20"/>
          <w:lang w:val="en-US"/>
        </w:rPr>
        <w:t xml:space="preserve">, N. </w:t>
      </w:r>
      <w:proofErr w:type="spellStart"/>
      <w:r w:rsidRPr="00214ABD">
        <w:rPr>
          <w:sz w:val="20"/>
          <w:szCs w:val="20"/>
          <w:lang w:val="en-US"/>
        </w:rPr>
        <w:t>Tunsoiu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i/>
          <w:iCs/>
          <w:sz w:val="20"/>
          <w:szCs w:val="20"/>
          <w:lang w:val="en-US"/>
        </w:rPr>
        <w:t>Process planning solution for increasing the productivity and robustness of work schedules for batch production processes</w:t>
      </w:r>
      <w:r w:rsidRPr="00214ABD">
        <w:rPr>
          <w:sz w:val="20"/>
          <w:szCs w:val="20"/>
          <w:lang w:val="en-US"/>
        </w:rPr>
        <w:t xml:space="preserve">, IOP Conference Series-Materials Science and Engineering, Vol. 682, 012018, 2019, 8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hyperlink r:id="rId53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doi</w:t>
        </w:r>
        <w:proofErr w:type="spellEnd"/>
        <w:r w:rsidRPr="00214ABD">
          <w:rPr>
            <w:rStyle w:val="Hyperlink"/>
            <w:sz w:val="20"/>
            <w:szCs w:val="20"/>
            <w:lang w:val="en-US"/>
          </w:rPr>
          <w:t>: 10.1088/1757-899X/682/1/012018</w:t>
        </w:r>
      </w:hyperlink>
      <w:r w:rsidRPr="00214ABD">
        <w:rPr>
          <w:sz w:val="20"/>
          <w:szCs w:val="20"/>
          <w:lang w:val="en-US"/>
        </w:rPr>
        <w:t xml:space="preserve">, ISSN: 1757-8981, BDI: </w:t>
      </w:r>
      <w:hyperlink r:id="rId54" w:history="1">
        <w:r w:rsidRPr="00214ABD">
          <w:rPr>
            <w:rStyle w:val="Hyperlink"/>
            <w:sz w:val="20"/>
            <w:szCs w:val="20"/>
            <w:lang w:val="en-US"/>
          </w:rPr>
          <w:t>Scopus</w:t>
        </w:r>
      </w:hyperlink>
      <w:r w:rsidRPr="00214ABD">
        <w:rPr>
          <w:sz w:val="20"/>
          <w:szCs w:val="20"/>
          <w:lang w:val="en-US"/>
        </w:rPr>
        <w:t xml:space="preserve">, </w:t>
      </w:r>
      <w:hyperlink r:id="rId55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sz w:val="20"/>
          <w:szCs w:val="20"/>
          <w:lang w:val="en-US"/>
        </w:rPr>
        <w:t xml:space="preserve">, </w:t>
      </w:r>
      <w:hyperlink r:id="rId56" w:history="1">
        <w:r w:rsidRPr="00214ABD">
          <w:rPr>
            <w:rStyle w:val="Hyperlink"/>
            <w:sz w:val="20"/>
            <w:szCs w:val="20"/>
            <w:lang w:val="en-US"/>
          </w:rPr>
          <w:t>ProQuest</w:t>
        </w:r>
      </w:hyperlink>
      <w:r w:rsidRPr="00214ABD">
        <w:rPr>
          <w:sz w:val="20"/>
          <w:szCs w:val="20"/>
          <w:lang w:val="en-US"/>
        </w:rPr>
        <w:t>.</w:t>
      </w:r>
    </w:p>
    <w:p w14:paraId="5D4B31C0" w14:textId="77777777" w:rsidR="00FA276E" w:rsidRPr="00214ABD" w:rsidRDefault="00FA276E" w:rsidP="002C4677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71E9E58F" w14:textId="4D57692F" w:rsidR="009212C8" w:rsidRPr="00214ABD" w:rsidRDefault="009212C8" w:rsidP="002C4677">
      <w:pPr>
        <w:pStyle w:val="yiv4591763974msonormal"/>
        <w:spacing w:before="0" w:beforeAutospacing="0" w:after="12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Vis17.</w:t>
      </w:r>
      <w:r w:rsidRPr="00214ABD">
        <w:rPr>
          <w:b/>
          <w:bCs/>
          <w:sz w:val="20"/>
          <w:szCs w:val="20"/>
          <w:lang w:val="en-US"/>
        </w:rPr>
        <w:tab/>
      </w:r>
      <w:r w:rsidRPr="00214ABD">
        <w:rPr>
          <w:sz w:val="20"/>
          <w:szCs w:val="20"/>
          <w:lang w:val="en-US"/>
        </w:rPr>
        <w:t xml:space="preserve"> M. Gheorghe, F.P.G. </w:t>
      </w:r>
      <w:proofErr w:type="spellStart"/>
      <w:r w:rsidRPr="00214ABD">
        <w:rPr>
          <w:sz w:val="20"/>
          <w:szCs w:val="20"/>
          <w:lang w:val="en-US"/>
        </w:rPr>
        <w:t>Stochioiu</w:t>
      </w:r>
      <w:proofErr w:type="spellEnd"/>
      <w:r w:rsidRPr="00214ABD">
        <w:rPr>
          <w:sz w:val="20"/>
          <w:szCs w:val="20"/>
          <w:lang w:val="en-US"/>
        </w:rPr>
        <w:t xml:space="preserve">, D. Manolache, </w:t>
      </w:r>
      <w:r w:rsidRPr="00214ABD">
        <w:rPr>
          <w:b/>
          <w:bCs/>
          <w:sz w:val="20"/>
          <w:szCs w:val="20"/>
          <w:lang w:val="en-US"/>
        </w:rPr>
        <w:t xml:space="preserve">M-R </w:t>
      </w:r>
      <w:proofErr w:type="spellStart"/>
      <w:r w:rsidRPr="00214ABD">
        <w:rPr>
          <w:b/>
          <w:bCs/>
          <w:sz w:val="20"/>
          <w:szCs w:val="20"/>
          <w:lang w:val="en-US"/>
        </w:rPr>
        <w:t>Dijmărescu</w:t>
      </w:r>
      <w:proofErr w:type="spellEnd"/>
      <w:r w:rsidRPr="00214ABD">
        <w:rPr>
          <w:sz w:val="20"/>
          <w:szCs w:val="20"/>
          <w:lang w:val="en-US"/>
        </w:rPr>
        <w:t xml:space="preserve"> and D. Iliescu, </w:t>
      </w:r>
      <w:r w:rsidRPr="00214ABD">
        <w:rPr>
          <w:i/>
          <w:iCs/>
          <w:sz w:val="20"/>
          <w:szCs w:val="20"/>
          <w:lang w:val="en-US"/>
        </w:rPr>
        <w:t>Analysis and development on general structure and characteristics of laser interferometry systems</w:t>
      </w:r>
      <w:r w:rsidRPr="00214ABD">
        <w:rPr>
          <w:sz w:val="20"/>
          <w:szCs w:val="20"/>
          <w:lang w:val="en-US"/>
        </w:rPr>
        <w:t xml:space="preserve">, IOP Conference Series-Materials Science and Engineering, Vol. 1268, no. 012010, 10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, 2022, </w:t>
      </w:r>
      <w:hyperlink r:id="rId57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doi</w:t>
        </w:r>
        <w:proofErr w:type="spellEnd"/>
        <w:r w:rsidRPr="00214ABD">
          <w:rPr>
            <w:rStyle w:val="Hyperlink"/>
            <w:sz w:val="20"/>
            <w:szCs w:val="20"/>
            <w:lang w:val="en-US"/>
          </w:rPr>
          <w:t>: 10.1088/1757-899X/1268/1/012010</w:t>
        </w:r>
      </w:hyperlink>
      <w:r w:rsidRPr="00214ABD">
        <w:rPr>
          <w:sz w:val="20"/>
          <w:szCs w:val="20"/>
          <w:lang w:val="en-US"/>
        </w:rPr>
        <w:t xml:space="preserve">. BDI: </w:t>
      </w:r>
      <w:hyperlink r:id="rId58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sz w:val="20"/>
          <w:szCs w:val="20"/>
          <w:lang w:val="en-US"/>
        </w:rPr>
        <w:t xml:space="preserve">, </w:t>
      </w:r>
      <w:hyperlink r:id="rId59" w:history="1">
        <w:r w:rsidRPr="00214ABD">
          <w:rPr>
            <w:rStyle w:val="Hyperlink"/>
            <w:sz w:val="20"/>
            <w:szCs w:val="20"/>
            <w:lang w:val="en-US"/>
          </w:rPr>
          <w:t>ProQuest</w:t>
        </w:r>
      </w:hyperlink>
    </w:p>
    <w:p w14:paraId="0D64C3EB" w14:textId="3633006F" w:rsidR="009212C8" w:rsidRPr="00214ABD" w:rsidRDefault="009212C8" w:rsidP="003951A1">
      <w:pPr>
        <w:pStyle w:val="yiv459176397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 w:bidi="en-US"/>
        </w:rPr>
      </w:pPr>
      <w:r w:rsidRPr="00214ABD">
        <w:rPr>
          <w:b/>
          <w:bCs/>
          <w:sz w:val="20"/>
          <w:szCs w:val="20"/>
          <w:lang w:val="en-US"/>
        </w:rPr>
        <w:t>Vis18.</w:t>
      </w:r>
      <w:r w:rsidRPr="00214ABD">
        <w:rPr>
          <w:b/>
          <w:bCs/>
          <w:sz w:val="20"/>
          <w:szCs w:val="20"/>
          <w:lang w:val="en-US"/>
        </w:rPr>
        <w:tab/>
      </w:r>
      <w:r w:rsidRPr="00214ABD">
        <w:rPr>
          <w:sz w:val="20"/>
          <w:szCs w:val="20"/>
          <w:lang w:val="en-US"/>
        </w:rPr>
        <w:t xml:space="preserve"> M-E </w:t>
      </w:r>
      <w:proofErr w:type="spellStart"/>
      <w:r w:rsidRPr="00214ABD">
        <w:rPr>
          <w:sz w:val="20"/>
          <w:szCs w:val="20"/>
          <w:lang w:val="en-US"/>
        </w:rPr>
        <w:t>Ulmeanu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b/>
          <w:bCs/>
          <w:sz w:val="20"/>
          <w:szCs w:val="20"/>
          <w:lang w:val="en-US"/>
        </w:rPr>
        <w:t xml:space="preserve">M-R </w:t>
      </w:r>
      <w:proofErr w:type="spellStart"/>
      <w:r w:rsidRPr="00214ABD">
        <w:rPr>
          <w:b/>
          <w:bCs/>
          <w:sz w:val="20"/>
          <w:szCs w:val="20"/>
          <w:lang w:val="en-US"/>
        </w:rPr>
        <w:t>Dijmărescu</w:t>
      </w:r>
      <w:proofErr w:type="spellEnd"/>
      <w:r w:rsidRPr="00214ABD">
        <w:rPr>
          <w:sz w:val="20"/>
          <w:szCs w:val="20"/>
          <w:lang w:val="en-US"/>
        </w:rPr>
        <w:t xml:space="preserve">, B-F Abaza, A </w:t>
      </w:r>
      <w:proofErr w:type="spellStart"/>
      <w:r w:rsidRPr="00214ABD">
        <w:rPr>
          <w:sz w:val="20"/>
          <w:szCs w:val="20"/>
          <w:lang w:val="en-US"/>
        </w:rPr>
        <w:t>Szuder</w:t>
      </w:r>
      <w:proofErr w:type="spellEnd"/>
      <w:r w:rsidRPr="00214ABD">
        <w:rPr>
          <w:sz w:val="20"/>
          <w:szCs w:val="20"/>
          <w:lang w:val="en-US"/>
        </w:rPr>
        <w:t xml:space="preserve">, C-V </w:t>
      </w:r>
      <w:proofErr w:type="spellStart"/>
      <w:r w:rsidRPr="00214ABD">
        <w:rPr>
          <w:sz w:val="20"/>
          <w:szCs w:val="20"/>
          <w:lang w:val="en-US"/>
        </w:rPr>
        <w:t>Doicin</w:t>
      </w:r>
      <w:proofErr w:type="spellEnd"/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i/>
          <w:iCs/>
          <w:sz w:val="20"/>
          <w:szCs w:val="20"/>
          <w:lang w:val="en-US"/>
        </w:rPr>
        <w:t>Digital Manufacturing Pilot Study for Stepping Towards Mixed Reality Applications in Tertiary Education</w:t>
      </w:r>
      <w:r w:rsidRPr="00214ABD">
        <w:rPr>
          <w:sz w:val="20"/>
          <w:szCs w:val="20"/>
          <w:lang w:val="en-US"/>
        </w:rPr>
        <w:t xml:space="preserve">, TE 2023 Proceedings -  Volume 41“Leveraging Transdisciplinary Engineering in a Changing and Connected World.”, pp. 643-652, 2023 </w:t>
      </w:r>
      <w:hyperlink r:id="rId60" w:history="1">
        <w:proofErr w:type="spellStart"/>
        <w:r w:rsidRPr="00214ABD">
          <w:rPr>
            <w:rStyle w:val="Hyperlink"/>
            <w:sz w:val="20"/>
            <w:szCs w:val="20"/>
            <w:lang w:val="en-US" w:bidi="en-US"/>
          </w:rPr>
          <w:t>doi</w:t>
        </w:r>
        <w:proofErr w:type="spellEnd"/>
        <w:r w:rsidRPr="00214ABD">
          <w:rPr>
            <w:rStyle w:val="Hyperlink"/>
            <w:sz w:val="20"/>
            <w:szCs w:val="20"/>
            <w:lang w:val="en-US" w:bidi="en-US"/>
          </w:rPr>
          <w:t>: 10.3233/ATDE230660</w:t>
        </w:r>
      </w:hyperlink>
      <w:r w:rsidRPr="00214ABD">
        <w:rPr>
          <w:sz w:val="20"/>
          <w:szCs w:val="20"/>
          <w:lang w:val="en-US" w:bidi="en-US"/>
        </w:rPr>
        <w:t>,</w:t>
      </w:r>
      <w:r w:rsidRPr="00214ABD">
        <w:rPr>
          <w:sz w:val="20"/>
          <w:szCs w:val="20"/>
          <w:lang w:val="en-US"/>
        </w:rPr>
        <w:t xml:space="preserve"> BDI: Scopus, </w:t>
      </w:r>
      <w:hyperlink r:id="rId61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sz w:val="20"/>
          <w:szCs w:val="20"/>
          <w:lang w:val="en-US"/>
        </w:rPr>
        <w:t>.</w:t>
      </w:r>
    </w:p>
    <w:p w14:paraId="311CD887" w14:textId="2E63FD19" w:rsidR="009212C8" w:rsidRPr="00214ABD" w:rsidRDefault="009212C8" w:rsidP="003951A1">
      <w:pPr>
        <w:pStyle w:val="yiv459176397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rPr>
          <w:b/>
          <w:sz w:val="20"/>
          <w:szCs w:val="20"/>
          <w:lang w:val="en-US"/>
        </w:rPr>
      </w:pPr>
      <w:r w:rsidRPr="00214ABD">
        <w:rPr>
          <w:b/>
          <w:sz w:val="16"/>
          <w:szCs w:val="16"/>
          <w:lang w:val="en-US"/>
        </w:rPr>
        <w:br/>
      </w:r>
      <w:r w:rsidRPr="00214ABD">
        <w:rPr>
          <w:b/>
          <w:sz w:val="20"/>
          <w:szCs w:val="20"/>
          <w:lang w:val="en-US"/>
        </w:rPr>
        <w:t xml:space="preserve">Vis19. </w:t>
      </w:r>
      <w:proofErr w:type="spellStart"/>
      <w:r w:rsidRPr="00214ABD">
        <w:rPr>
          <w:b/>
          <w:sz w:val="20"/>
          <w:szCs w:val="20"/>
          <w:lang w:val="en-US"/>
        </w:rPr>
        <w:t>Dijmărescu</w:t>
      </w:r>
      <w:proofErr w:type="spellEnd"/>
      <w:r w:rsidRPr="00214ABD">
        <w:rPr>
          <w:b/>
          <w:sz w:val="20"/>
          <w:szCs w:val="20"/>
          <w:lang w:val="en-US"/>
        </w:rPr>
        <w:t xml:space="preserve"> M.R.</w:t>
      </w:r>
      <w:r w:rsidRPr="00214ABD">
        <w:rPr>
          <w:sz w:val="20"/>
          <w:szCs w:val="20"/>
          <w:lang w:val="en-US"/>
        </w:rPr>
        <w:t xml:space="preserve">, </w:t>
      </w:r>
      <w:proofErr w:type="spellStart"/>
      <w:r w:rsidRPr="00214ABD">
        <w:rPr>
          <w:sz w:val="20"/>
          <w:szCs w:val="20"/>
          <w:lang w:val="en-US"/>
        </w:rPr>
        <w:t>Pârvu</w:t>
      </w:r>
      <w:proofErr w:type="spellEnd"/>
      <w:r w:rsidRPr="00214ABD">
        <w:rPr>
          <w:sz w:val="20"/>
          <w:szCs w:val="20"/>
          <w:lang w:val="en-US"/>
        </w:rPr>
        <w:t xml:space="preserve"> C., Gheorghe M., </w:t>
      </w:r>
      <w:r w:rsidRPr="00214ABD">
        <w:rPr>
          <w:i/>
          <w:iCs/>
          <w:sz w:val="20"/>
          <w:szCs w:val="20"/>
          <w:lang w:val="en-US"/>
        </w:rPr>
        <w:t>Knowledge Database for Functional Design of Mechanical Products</w:t>
      </w:r>
      <w:r w:rsidRPr="00214ABD">
        <w:rPr>
          <w:sz w:val="20"/>
          <w:szCs w:val="20"/>
          <w:lang w:val="en-US"/>
        </w:rPr>
        <w:t xml:space="preserve">, Applied Mechanics and Materials, Vol. 760, pp. 15-20, 2015, </w:t>
      </w:r>
      <w:hyperlink r:id="rId62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doi</w:t>
        </w:r>
        <w:proofErr w:type="spellEnd"/>
        <w:r w:rsidRPr="00214ABD">
          <w:rPr>
            <w:rStyle w:val="Hyperlink"/>
            <w:sz w:val="20"/>
            <w:szCs w:val="20"/>
            <w:lang w:val="en-US"/>
          </w:rPr>
          <w:t>: 10.4028/www.scientific.net/AMM.760.15</w:t>
        </w:r>
      </w:hyperlink>
      <w:r w:rsidRPr="00214ABD">
        <w:rPr>
          <w:sz w:val="20"/>
          <w:szCs w:val="20"/>
          <w:lang w:val="en-US"/>
        </w:rPr>
        <w:t xml:space="preserve">, BDI: </w:t>
      </w:r>
      <w:hyperlink r:id="rId63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sz w:val="20"/>
          <w:szCs w:val="20"/>
          <w:lang w:val="en-US"/>
        </w:rPr>
        <w:t xml:space="preserve">, </w:t>
      </w:r>
      <w:hyperlink r:id="rId64" w:history="1">
        <w:r w:rsidRPr="00214ABD">
          <w:rPr>
            <w:rStyle w:val="Hyperlink"/>
            <w:sz w:val="20"/>
            <w:szCs w:val="20"/>
            <w:lang w:val="en-US"/>
          </w:rPr>
          <w:t>ProQuest</w:t>
        </w:r>
      </w:hyperlink>
      <w:r w:rsidRPr="00214ABD">
        <w:rPr>
          <w:sz w:val="20"/>
          <w:szCs w:val="20"/>
          <w:lang w:val="en-US"/>
        </w:rPr>
        <w:t xml:space="preserve">. </w:t>
      </w:r>
    </w:p>
    <w:p w14:paraId="60CFFCB7" w14:textId="77777777" w:rsidR="009212C8" w:rsidRPr="00214ABD" w:rsidRDefault="009212C8" w:rsidP="002C4677">
      <w:pPr>
        <w:pStyle w:val="yiv4591763974msonormal"/>
        <w:spacing w:before="0" w:beforeAutospacing="0" w:after="0" w:afterAutospacing="0" w:line="276" w:lineRule="auto"/>
        <w:ind w:right="118"/>
        <w:jc w:val="both"/>
        <w:rPr>
          <w:sz w:val="12"/>
          <w:szCs w:val="12"/>
          <w:lang w:val="en-US"/>
        </w:rPr>
      </w:pPr>
    </w:p>
    <w:p w14:paraId="261ED4A5" w14:textId="12D2F3CB" w:rsidR="009212C8" w:rsidRPr="00214ABD" w:rsidRDefault="009212C8" w:rsidP="003951A1">
      <w:pPr>
        <w:pStyle w:val="yiv459176397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 xml:space="preserve">Vis20. </w:t>
      </w:r>
      <w:proofErr w:type="spellStart"/>
      <w:r w:rsidRPr="00214ABD">
        <w:rPr>
          <w:b/>
          <w:sz w:val="20"/>
          <w:szCs w:val="20"/>
          <w:lang w:val="en-US"/>
        </w:rPr>
        <w:t>Dijmărescu</w:t>
      </w:r>
      <w:proofErr w:type="spellEnd"/>
      <w:r w:rsidRPr="00214ABD">
        <w:rPr>
          <w:b/>
          <w:sz w:val="20"/>
          <w:szCs w:val="20"/>
          <w:lang w:val="en-US"/>
        </w:rPr>
        <w:t xml:space="preserve"> M.R</w:t>
      </w:r>
      <w:r w:rsidRPr="00214ABD">
        <w:rPr>
          <w:sz w:val="20"/>
          <w:szCs w:val="20"/>
          <w:lang w:val="en-US"/>
        </w:rPr>
        <w:t xml:space="preserve">., Iliescu D., Gheorghe M., </w:t>
      </w:r>
      <w:r w:rsidRPr="00214ABD">
        <w:rPr>
          <w:i/>
          <w:iCs/>
          <w:sz w:val="20"/>
          <w:szCs w:val="20"/>
          <w:lang w:val="en-US"/>
        </w:rPr>
        <w:t>Functional Design Methodology Based on Knowledge Databases Achievements</w:t>
      </w:r>
      <w:r w:rsidRPr="00214ABD">
        <w:rPr>
          <w:sz w:val="20"/>
          <w:szCs w:val="20"/>
          <w:lang w:val="en-US"/>
        </w:rPr>
        <w:t xml:space="preserve">, Applied Mechanics and Materials, Vol. 809-810, pp. 865-870, 2015, </w:t>
      </w:r>
      <w:hyperlink r:id="rId65" w:history="1">
        <w:r w:rsidRPr="00214ABD">
          <w:rPr>
            <w:rStyle w:val="Hyperlink"/>
            <w:sz w:val="20"/>
            <w:szCs w:val="20"/>
            <w:lang w:val="en-US"/>
          </w:rPr>
          <w:t>doi:10.4028/www.scientific.net/ AMM.809-810.865</w:t>
        </w:r>
      </w:hyperlink>
      <w:r w:rsidRPr="00214ABD">
        <w:rPr>
          <w:sz w:val="20"/>
          <w:szCs w:val="20"/>
          <w:lang w:val="en-US"/>
        </w:rPr>
        <w:t xml:space="preserve">, </w:t>
      </w:r>
      <w:proofErr w:type="spellStart"/>
      <w:r w:rsidRPr="00214ABD">
        <w:rPr>
          <w:sz w:val="20"/>
          <w:szCs w:val="20"/>
          <w:lang w:val="en-US"/>
        </w:rPr>
        <w:t>Indexată</w:t>
      </w:r>
      <w:proofErr w:type="spellEnd"/>
      <w:r w:rsidRPr="00214ABD">
        <w:rPr>
          <w:sz w:val="20"/>
          <w:szCs w:val="20"/>
          <w:lang w:val="en-US"/>
        </w:rPr>
        <w:t xml:space="preserve"> BDI: </w:t>
      </w:r>
      <w:hyperlink r:id="rId66" w:history="1">
        <w:r w:rsidRPr="00214ABD">
          <w:rPr>
            <w:rStyle w:val="Hyperlink"/>
            <w:sz w:val="20"/>
            <w:szCs w:val="20"/>
            <w:lang w:val="en-US"/>
          </w:rPr>
          <w:t>ProQuest</w:t>
        </w:r>
      </w:hyperlink>
      <w:r w:rsidRPr="00214ABD">
        <w:rPr>
          <w:sz w:val="20"/>
          <w:szCs w:val="20"/>
          <w:lang w:val="en-US"/>
        </w:rPr>
        <w:t xml:space="preserve">. </w:t>
      </w:r>
    </w:p>
    <w:p w14:paraId="5476FD04" w14:textId="77777777" w:rsidR="009212C8" w:rsidRPr="00214ABD" w:rsidRDefault="009212C8" w:rsidP="002C4677">
      <w:pPr>
        <w:pStyle w:val="yiv4591763974msonormal"/>
        <w:spacing w:before="0" w:beforeAutospacing="0" w:after="0" w:afterAutospacing="0" w:line="276" w:lineRule="auto"/>
        <w:ind w:right="115"/>
        <w:rPr>
          <w:b/>
          <w:sz w:val="12"/>
          <w:szCs w:val="12"/>
          <w:lang w:val="en-US"/>
        </w:rPr>
      </w:pPr>
    </w:p>
    <w:p w14:paraId="73D5770A" w14:textId="33F6B825" w:rsidR="009212C8" w:rsidRPr="00214ABD" w:rsidRDefault="009212C8" w:rsidP="003951A1">
      <w:pPr>
        <w:pStyle w:val="yiv459176397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sz w:val="20"/>
          <w:szCs w:val="20"/>
          <w:lang w:val="en-US"/>
        </w:rPr>
        <w:t>Vis21.</w:t>
      </w:r>
      <w:r w:rsidRPr="00214ABD">
        <w:rPr>
          <w:sz w:val="20"/>
          <w:szCs w:val="20"/>
          <w:lang w:val="en-US"/>
        </w:rPr>
        <w:t xml:space="preserve"> </w:t>
      </w:r>
      <w:proofErr w:type="spellStart"/>
      <w:r w:rsidRPr="00214ABD">
        <w:rPr>
          <w:b/>
          <w:sz w:val="20"/>
          <w:szCs w:val="20"/>
          <w:lang w:val="en-US"/>
        </w:rPr>
        <w:t>Dijmărescu</w:t>
      </w:r>
      <w:proofErr w:type="spellEnd"/>
      <w:r w:rsidRPr="00214ABD">
        <w:rPr>
          <w:b/>
          <w:sz w:val="20"/>
          <w:szCs w:val="20"/>
          <w:lang w:val="en-US"/>
        </w:rPr>
        <w:t xml:space="preserve"> Manuela-Roxana</w:t>
      </w:r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i/>
          <w:iCs/>
          <w:sz w:val="20"/>
          <w:szCs w:val="20"/>
          <w:lang w:val="en-US"/>
        </w:rPr>
        <w:t>Case Study Regarding Functional Design Based on Knowledge Databases Achievements</w:t>
      </w:r>
      <w:r w:rsidRPr="00214ABD">
        <w:rPr>
          <w:sz w:val="20"/>
          <w:szCs w:val="20"/>
          <w:lang w:val="en-US"/>
        </w:rPr>
        <w:t xml:space="preserve">, Applied Mechanics and Materials, Vol. 843, pp. 3-8, 2016, </w:t>
      </w:r>
      <w:hyperlink r:id="rId67" w:history="1">
        <w:r w:rsidRPr="00214ABD">
          <w:rPr>
            <w:rStyle w:val="Hyperlink"/>
            <w:sz w:val="20"/>
            <w:szCs w:val="20"/>
            <w:lang w:val="en-US"/>
          </w:rPr>
          <w:t>doi:10.4028/www.scientific.net/ AMM.834.3.b</w:t>
        </w:r>
      </w:hyperlink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sz w:val="20"/>
          <w:szCs w:val="20"/>
          <w:lang w:val="en-US"/>
        </w:rPr>
        <w:br/>
        <w:t xml:space="preserve">BDI: </w:t>
      </w:r>
      <w:hyperlink r:id="rId68" w:history="1">
        <w:proofErr w:type="spellStart"/>
        <w:r w:rsidRPr="00214ABD">
          <w:rPr>
            <w:rStyle w:val="Hyperlink"/>
            <w:sz w:val="20"/>
            <w:szCs w:val="20"/>
            <w:lang w:val="en-US"/>
          </w:rPr>
          <w:t>Crossref</w:t>
        </w:r>
        <w:proofErr w:type="spellEnd"/>
      </w:hyperlink>
      <w:r w:rsidRPr="00214ABD">
        <w:rPr>
          <w:sz w:val="20"/>
          <w:szCs w:val="20"/>
          <w:lang w:val="en-US"/>
        </w:rPr>
        <w:t xml:space="preserve">, </w:t>
      </w:r>
      <w:hyperlink r:id="rId69" w:history="1">
        <w:r w:rsidRPr="00214ABD">
          <w:rPr>
            <w:rStyle w:val="Hyperlink"/>
            <w:sz w:val="20"/>
            <w:szCs w:val="20"/>
            <w:lang w:val="en-US"/>
          </w:rPr>
          <w:t>ProQuest</w:t>
        </w:r>
      </w:hyperlink>
      <w:r w:rsidRPr="00214ABD">
        <w:rPr>
          <w:sz w:val="20"/>
          <w:szCs w:val="20"/>
          <w:lang w:val="en-US"/>
        </w:rPr>
        <w:t xml:space="preserve">. </w:t>
      </w:r>
    </w:p>
    <w:p w14:paraId="0546948A" w14:textId="77777777" w:rsidR="009212C8" w:rsidRPr="00214ABD" w:rsidRDefault="009212C8" w:rsidP="009212C8">
      <w:pPr>
        <w:tabs>
          <w:tab w:val="left" w:pos="9923"/>
        </w:tabs>
        <w:spacing w:line="276" w:lineRule="auto"/>
        <w:ind w:right="48"/>
        <w:jc w:val="both"/>
        <w:rPr>
          <w:b/>
          <w:sz w:val="12"/>
          <w:szCs w:val="12"/>
        </w:rPr>
      </w:pPr>
    </w:p>
    <w:p w14:paraId="339D4090" w14:textId="17486A00" w:rsidR="002C4677" w:rsidRPr="00214ABD" w:rsidRDefault="002C4677" w:rsidP="006E6563">
      <w:pPr>
        <w:pStyle w:val="NormalWeb"/>
        <w:spacing w:before="0" w:beforeAutospacing="0" w:after="0" w:afterAutospacing="0" w:line="276" w:lineRule="auto"/>
        <w:ind w:right="118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Vn1</w:t>
      </w:r>
      <w:r w:rsidRPr="00214ABD">
        <w:rPr>
          <w:sz w:val="20"/>
          <w:szCs w:val="20"/>
          <w:lang w:val="en-US"/>
        </w:rPr>
        <w:t>. Ene E., Paraschiv A.,</w:t>
      </w:r>
      <w:r w:rsidRPr="00214AB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14ABD">
        <w:rPr>
          <w:b/>
          <w:bCs/>
          <w:sz w:val="20"/>
          <w:szCs w:val="20"/>
          <w:lang w:val="en-US"/>
        </w:rPr>
        <w:t>Dijmărescu</w:t>
      </w:r>
      <w:proofErr w:type="spellEnd"/>
      <w:r w:rsidRPr="00214ABD">
        <w:rPr>
          <w:b/>
          <w:bCs/>
          <w:sz w:val="20"/>
          <w:szCs w:val="20"/>
          <w:lang w:val="en-US"/>
        </w:rPr>
        <w:t xml:space="preserve"> M.-R.</w:t>
      </w:r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i/>
          <w:iCs/>
          <w:sz w:val="20"/>
          <w:szCs w:val="20"/>
          <w:lang w:val="en-US"/>
        </w:rPr>
        <w:t>Research on obtaining metallic parts using additive manufacturing technologies</w:t>
      </w:r>
      <w:r w:rsidRPr="00214ABD">
        <w:rPr>
          <w:sz w:val="20"/>
          <w:szCs w:val="20"/>
          <w:lang w:val="en-US"/>
        </w:rPr>
        <w:t xml:space="preserve">, Journal of Industrial Engineering and Robotics, 2023, Vol. 7, No. 1, ISSN 3061-4112, ISSN-L 3061-4112, </w:t>
      </w:r>
      <w:r w:rsidRPr="00214ABD">
        <w:rPr>
          <w:sz w:val="20"/>
          <w:szCs w:val="20"/>
          <w:lang w:val="en-US"/>
        </w:rPr>
        <w:br/>
        <w:t>pp. 119-124</w:t>
      </w:r>
      <w:r w:rsidR="005C0BA7" w:rsidRPr="00214ABD">
        <w:rPr>
          <w:sz w:val="20"/>
          <w:szCs w:val="20"/>
          <w:lang w:val="en-US"/>
        </w:rPr>
        <w:t xml:space="preserve">, </w:t>
      </w:r>
      <w:r w:rsidRPr="00214ABD">
        <w:rPr>
          <w:sz w:val="20"/>
          <w:szCs w:val="20"/>
          <w:lang w:val="en-US"/>
        </w:rPr>
        <w:t xml:space="preserve">6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. </w:t>
      </w:r>
      <w:proofErr w:type="spellStart"/>
      <w:r w:rsidRPr="00214ABD">
        <w:rPr>
          <w:i/>
          <w:iCs/>
          <w:sz w:val="20"/>
          <w:szCs w:val="20"/>
          <w:lang w:val="en-US"/>
        </w:rPr>
        <w:t>Disponibil</w:t>
      </w:r>
      <w:proofErr w:type="spellEnd"/>
      <w:r w:rsidRPr="00214ABD">
        <w:rPr>
          <w:i/>
          <w:iCs/>
          <w:sz w:val="20"/>
          <w:szCs w:val="20"/>
          <w:lang w:val="en-US"/>
        </w:rPr>
        <w:t xml:space="preserve"> la: </w:t>
      </w:r>
      <w:hyperlink r:id="rId70" w:history="1">
        <w:r w:rsidRPr="00214ABD">
          <w:rPr>
            <w:rStyle w:val="Hyperlink"/>
            <w:i/>
            <w:iCs/>
            <w:sz w:val="20"/>
            <w:szCs w:val="20"/>
            <w:lang w:val="en-US"/>
          </w:rPr>
          <w:t>https://industrialengineeringjournal.eu/pdf/vol7_2023_1/Art20.pdf</w:t>
        </w:r>
      </w:hyperlink>
      <w:r w:rsidRPr="00214ABD">
        <w:rPr>
          <w:i/>
          <w:iCs/>
          <w:sz w:val="20"/>
          <w:szCs w:val="20"/>
          <w:lang w:val="en-US"/>
        </w:rPr>
        <w:t xml:space="preserve"> </w:t>
      </w:r>
    </w:p>
    <w:p w14:paraId="66C045AF" w14:textId="77777777" w:rsidR="005F454F" w:rsidRDefault="005F454F" w:rsidP="006E6563">
      <w:pPr>
        <w:pStyle w:val="NormalWeb"/>
        <w:spacing w:before="0" w:beforeAutospacing="0" w:after="0" w:afterAutospacing="0" w:line="276" w:lineRule="auto"/>
        <w:ind w:right="118"/>
        <w:jc w:val="both"/>
        <w:rPr>
          <w:b/>
          <w:bCs/>
          <w:sz w:val="20"/>
          <w:szCs w:val="20"/>
          <w:lang w:val="en-US"/>
        </w:rPr>
      </w:pPr>
    </w:p>
    <w:p w14:paraId="6E194872" w14:textId="7A749D37" w:rsidR="002C4677" w:rsidRPr="00214ABD" w:rsidRDefault="002C467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8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lastRenderedPageBreak/>
        <w:t>Vn2</w:t>
      </w:r>
      <w:r w:rsidRPr="00214ABD">
        <w:rPr>
          <w:sz w:val="20"/>
          <w:szCs w:val="20"/>
          <w:lang w:val="en-US"/>
        </w:rPr>
        <w:t xml:space="preserve">. Mahmoud S.A., </w:t>
      </w:r>
      <w:proofErr w:type="spellStart"/>
      <w:r w:rsidRPr="00214ABD">
        <w:rPr>
          <w:sz w:val="20"/>
          <w:szCs w:val="20"/>
          <w:lang w:val="en-US"/>
        </w:rPr>
        <w:t>Bebliuc</w:t>
      </w:r>
      <w:proofErr w:type="spellEnd"/>
      <w:r w:rsidRPr="00214ABD">
        <w:rPr>
          <w:sz w:val="20"/>
          <w:szCs w:val="20"/>
          <w:lang w:val="en-US"/>
        </w:rPr>
        <w:t xml:space="preserve"> A.D., Ștefan C.A., Gheorghe M., </w:t>
      </w:r>
      <w:proofErr w:type="spellStart"/>
      <w:r w:rsidRPr="00214ABD">
        <w:rPr>
          <w:sz w:val="20"/>
          <w:szCs w:val="20"/>
          <w:lang w:val="en-US"/>
        </w:rPr>
        <w:t>Blăjină</w:t>
      </w:r>
      <w:proofErr w:type="spellEnd"/>
      <w:r w:rsidRPr="00214ABD">
        <w:rPr>
          <w:sz w:val="20"/>
          <w:szCs w:val="20"/>
          <w:lang w:val="en-US"/>
        </w:rPr>
        <w:t xml:space="preserve"> O.,</w:t>
      </w:r>
      <w:r w:rsidRPr="00214AB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214ABD">
        <w:rPr>
          <w:b/>
          <w:bCs/>
          <w:sz w:val="20"/>
          <w:szCs w:val="20"/>
          <w:lang w:val="en-US"/>
        </w:rPr>
        <w:t>Dijmărescu</w:t>
      </w:r>
      <w:proofErr w:type="spellEnd"/>
      <w:r w:rsidRPr="00214ABD">
        <w:rPr>
          <w:b/>
          <w:bCs/>
          <w:sz w:val="20"/>
          <w:szCs w:val="20"/>
          <w:lang w:val="en-US"/>
        </w:rPr>
        <w:t xml:space="preserve"> M.-R.</w:t>
      </w:r>
      <w:r w:rsidRPr="00214ABD">
        <w:rPr>
          <w:sz w:val="20"/>
          <w:szCs w:val="20"/>
          <w:lang w:val="en-US"/>
        </w:rPr>
        <w:t xml:space="preserve">, Iliescu D., </w:t>
      </w:r>
      <w:r w:rsidRPr="00214ABD">
        <w:rPr>
          <w:i/>
          <w:iCs/>
          <w:sz w:val="20"/>
          <w:szCs w:val="20"/>
          <w:lang w:val="en-US"/>
        </w:rPr>
        <w:t>Research on sustainable recycling and applications on metallic products</w:t>
      </w:r>
      <w:r w:rsidRPr="00214ABD">
        <w:rPr>
          <w:sz w:val="20"/>
          <w:szCs w:val="20"/>
          <w:lang w:val="en-US"/>
        </w:rPr>
        <w:t>, Journal of Industrial Engineering and Robotics, 2023, Vol. 7, No. 1, ISSN 3061-4112, ISSN-L 3061-4112, pp. 107-112</w:t>
      </w:r>
      <w:r w:rsidR="004B049E" w:rsidRPr="00214ABD">
        <w:rPr>
          <w:sz w:val="20"/>
          <w:szCs w:val="20"/>
          <w:lang w:val="en-US"/>
        </w:rPr>
        <w:t xml:space="preserve">, 6 </w:t>
      </w:r>
      <w:proofErr w:type="spellStart"/>
      <w:r w:rsidR="004B049E"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. </w:t>
      </w:r>
    </w:p>
    <w:p w14:paraId="5AFD32D3" w14:textId="77777777" w:rsidR="002C4677" w:rsidRPr="004A0F9A" w:rsidRDefault="002C467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8"/>
        <w:jc w:val="both"/>
        <w:rPr>
          <w:i/>
          <w:iCs/>
          <w:sz w:val="20"/>
          <w:szCs w:val="20"/>
          <w:lang w:val="fr-FR"/>
        </w:rPr>
      </w:pPr>
      <w:proofErr w:type="spellStart"/>
      <w:r w:rsidRPr="004A0F9A">
        <w:rPr>
          <w:i/>
          <w:iCs/>
          <w:sz w:val="20"/>
          <w:szCs w:val="20"/>
          <w:lang w:val="fr-FR"/>
        </w:rPr>
        <w:t>Disponibil</w:t>
      </w:r>
      <w:proofErr w:type="spellEnd"/>
      <w:r w:rsidRPr="004A0F9A">
        <w:rPr>
          <w:i/>
          <w:iCs/>
          <w:sz w:val="20"/>
          <w:szCs w:val="20"/>
          <w:lang w:val="fr-FR"/>
        </w:rPr>
        <w:t xml:space="preserve"> </w:t>
      </w:r>
      <w:proofErr w:type="gramStart"/>
      <w:r w:rsidRPr="004A0F9A">
        <w:rPr>
          <w:i/>
          <w:iCs/>
          <w:sz w:val="20"/>
          <w:szCs w:val="20"/>
          <w:lang w:val="fr-FR"/>
        </w:rPr>
        <w:t>la:</w:t>
      </w:r>
      <w:proofErr w:type="gramEnd"/>
      <w:r w:rsidRPr="004A0F9A">
        <w:rPr>
          <w:i/>
          <w:iCs/>
          <w:sz w:val="20"/>
          <w:szCs w:val="20"/>
          <w:lang w:val="fr-FR"/>
        </w:rPr>
        <w:t xml:space="preserve"> </w:t>
      </w:r>
      <w:hyperlink r:id="rId71" w:history="1">
        <w:r w:rsidRPr="004A0F9A">
          <w:rPr>
            <w:rStyle w:val="Hyperlink"/>
            <w:i/>
            <w:iCs/>
            <w:sz w:val="20"/>
            <w:szCs w:val="20"/>
            <w:lang w:val="fr-FR"/>
          </w:rPr>
          <w:t>https://industrialengineeringjournal.eu/pdf/vol7_2023_1/Art18.pdf</w:t>
        </w:r>
      </w:hyperlink>
      <w:r w:rsidRPr="004A0F9A">
        <w:rPr>
          <w:i/>
          <w:iCs/>
          <w:sz w:val="20"/>
          <w:szCs w:val="20"/>
          <w:lang w:val="fr-FR"/>
        </w:rPr>
        <w:t xml:space="preserve"> </w:t>
      </w:r>
    </w:p>
    <w:p w14:paraId="3CB52F2E" w14:textId="787C7134" w:rsidR="003777FC" w:rsidRPr="00214ABD" w:rsidRDefault="00FD529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0" w:afterAutospacing="0" w:line="276" w:lineRule="auto"/>
        <w:ind w:right="115"/>
        <w:jc w:val="both"/>
        <w:rPr>
          <w:i/>
          <w:iCs/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Vn</w:t>
      </w:r>
      <w:r w:rsidR="002C4677" w:rsidRPr="00214ABD">
        <w:rPr>
          <w:b/>
          <w:bCs/>
          <w:sz w:val="20"/>
          <w:szCs w:val="20"/>
          <w:lang w:val="en-US"/>
        </w:rPr>
        <w:t>3</w:t>
      </w:r>
      <w:r w:rsidR="002C4677" w:rsidRPr="00214ABD">
        <w:rPr>
          <w:sz w:val="20"/>
          <w:szCs w:val="20"/>
          <w:lang w:val="en-US"/>
        </w:rPr>
        <w:t xml:space="preserve">. </w:t>
      </w:r>
      <w:proofErr w:type="spellStart"/>
      <w:r w:rsidR="003777FC" w:rsidRPr="00214ABD">
        <w:rPr>
          <w:sz w:val="20"/>
          <w:szCs w:val="20"/>
          <w:lang w:val="en-US"/>
        </w:rPr>
        <w:t>C</w:t>
      </w:r>
      <w:r w:rsidR="00E43E3B" w:rsidRPr="00214ABD">
        <w:rPr>
          <w:sz w:val="20"/>
          <w:szCs w:val="20"/>
          <w:lang w:val="en-US"/>
        </w:rPr>
        <w:t>ălugăroiu</w:t>
      </w:r>
      <w:proofErr w:type="spellEnd"/>
      <w:r w:rsidR="003777FC" w:rsidRPr="00214ABD">
        <w:rPr>
          <w:sz w:val="20"/>
          <w:szCs w:val="20"/>
          <w:lang w:val="en-US"/>
        </w:rPr>
        <w:t xml:space="preserve"> M.G., A</w:t>
      </w:r>
      <w:r w:rsidR="00E43E3B" w:rsidRPr="00214ABD">
        <w:rPr>
          <w:sz w:val="20"/>
          <w:szCs w:val="20"/>
          <w:lang w:val="en-US"/>
        </w:rPr>
        <w:t>lexandru</w:t>
      </w:r>
      <w:r w:rsidR="003777FC" w:rsidRPr="00214ABD">
        <w:rPr>
          <w:sz w:val="20"/>
          <w:szCs w:val="20"/>
          <w:lang w:val="en-US"/>
        </w:rPr>
        <w:t xml:space="preserve"> A.-M., I</w:t>
      </w:r>
      <w:r w:rsidR="00E43E3B" w:rsidRPr="00214ABD">
        <w:rPr>
          <w:sz w:val="20"/>
          <w:szCs w:val="20"/>
          <w:lang w:val="en-US"/>
        </w:rPr>
        <w:t>van</w:t>
      </w:r>
      <w:r w:rsidR="003777FC" w:rsidRPr="00214ABD">
        <w:rPr>
          <w:sz w:val="20"/>
          <w:szCs w:val="20"/>
          <w:lang w:val="en-US"/>
        </w:rPr>
        <w:t xml:space="preserve"> R.-M., A</w:t>
      </w:r>
      <w:r w:rsidR="00E43E3B" w:rsidRPr="00214ABD">
        <w:rPr>
          <w:sz w:val="20"/>
          <w:szCs w:val="20"/>
          <w:lang w:val="en-US"/>
        </w:rPr>
        <w:t>baza</w:t>
      </w:r>
      <w:r w:rsidR="003777FC" w:rsidRPr="00214ABD">
        <w:rPr>
          <w:sz w:val="20"/>
          <w:szCs w:val="20"/>
          <w:lang w:val="en-US"/>
        </w:rPr>
        <w:t xml:space="preserve"> B.F., </w:t>
      </w:r>
      <w:r w:rsidR="003777FC" w:rsidRPr="00214ABD">
        <w:rPr>
          <w:b/>
          <w:bCs/>
          <w:sz w:val="20"/>
          <w:szCs w:val="20"/>
          <w:lang w:val="en-US"/>
        </w:rPr>
        <w:t>D</w:t>
      </w:r>
      <w:r w:rsidR="00E43E3B" w:rsidRPr="00214ABD">
        <w:rPr>
          <w:b/>
          <w:bCs/>
          <w:sz w:val="20"/>
          <w:szCs w:val="20"/>
          <w:lang w:val="en-US"/>
        </w:rPr>
        <w:t>ijmarescu</w:t>
      </w:r>
      <w:r w:rsidR="003777FC" w:rsidRPr="00214ABD">
        <w:rPr>
          <w:b/>
          <w:bCs/>
          <w:sz w:val="20"/>
          <w:szCs w:val="20"/>
          <w:lang w:val="en-US"/>
        </w:rPr>
        <w:t xml:space="preserve"> M.-R.</w:t>
      </w:r>
      <w:r w:rsidR="003777FC" w:rsidRPr="00214ABD">
        <w:rPr>
          <w:sz w:val="20"/>
          <w:szCs w:val="20"/>
          <w:lang w:val="en-US"/>
        </w:rPr>
        <w:t>, S</w:t>
      </w:r>
      <w:r w:rsidR="00E43E3B" w:rsidRPr="00214ABD">
        <w:rPr>
          <w:sz w:val="20"/>
          <w:szCs w:val="20"/>
          <w:lang w:val="en-US"/>
        </w:rPr>
        <w:t>tanciu</w:t>
      </w:r>
      <w:r w:rsidR="003777FC" w:rsidRPr="00214ABD">
        <w:rPr>
          <w:sz w:val="20"/>
          <w:szCs w:val="20"/>
          <w:lang w:val="en-US"/>
        </w:rPr>
        <w:t xml:space="preserve"> C., </w:t>
      </w:r>
      <w:proofErr w:type="spellStart"/>
      <w:r w:rsidR="003777FC" w:rsidRPr="00214ABD">
        <w:rPr>
          <w:sz w:val="20"/>
          <w:szCs w:val="20"/>
          <w:lang w:val="en-US"/>
        </w:rPr>
        <w:t>S</w:t>
      </w:r>
      <w:r w:rsidR="00E43E3B" w:rsidRPr="00214ABD">
        <w:rPr>
          <w:sz w:val="20"/>
          <w:szCs w:val="20"/>
          <w:lang w:val="en-US"/>
        </w:rPr>
        <w:t>piroiu</w:t>
      </w:r>
      <w:proofErr w:type="spellEnd"/>
      <w:r w:rsidR="003777FC" w:rsidRPr="00214ABD">
        <w:rPr>
          <w:sz w:val="20"/>
          <w:szCs w:val="20"/>
          <w:lang w:val="en-US"/>
        </w:rPr>
        <w:t xml:space="preserve"> M.</w:t>
      </w:r>
      <w:r w:rsidR="002C4677" w:rsidRPr="00214ABD">
        <w:rPr>
          <w:sz w:val="20"/>
          <w:szCs w:val="20"/>
          <w:lang w:val="en-US"/>
        </w:rPr>
        <w:t xml:space="preserve">, </w:t>
      </w:r>
      <w:r w:rsidR="002C4677" w:rsidRPr="00214ABD">
        <w:rPr>
          <w:i/>
          <w:iCs/>
          <w:sz w:val="20"/>
          <w:szCs w:val="20"/>
          <w:lang w:val="en-US"/>
        </w:rPr>
        <w:t xml:space="preserve">Research </w:t>
      </w:r>
      <w:r w:rsidR="003777FC" w:rsidRPr="00214ABD">
        <w:rPr>
          <w:i/>
          <w:iCs/>
          <w:sz w:val="20"/>
          <w:szCs w:val="20"/>
          <w:lang w:val="en-US"/>
        </w:rPr>
        <w:t>on the development of a clothes ironing device</w:t>
      </w:r>
      <w:r w:rsidR="002C4677" w:rsidRPr="00214ABD">
        <w:rPr>
          <w:sz w:val="20"/>
          <w:szCs w:val="20"/>
          <w:lang w:val="en-US"/>
        </w:rPr>
        <w:t>, Journal</w:t>
      </w:r>
      <w:r w:rsidR="003777FC" w:rsidRPr="00214ABD">
        <w:rPr>
          <w:sz w:val="20"/>
          <w:szCs w:val="20"/>
          <w:lang w:val="en-US"/>
        </w:rPr>
        <w:t xml:space="preserve"> </w:t>
      </w:r>
      <w:r w:rsidR="002C4677" w:rsidRPr="00214ABD">
        <w:rPr>
          <w:sz w:val="20"/>
          <w:szCs w:val="20"/>
          <w:lang w:val="en-US"/>
        </w:rPr>
        <w:t xml:space="preserve">of Industrial Engineering and Robotics, 2023, Vol. 7, No. 2, ISSN 3061-4112, ISSN-L 3061-4112, pp. </w:t>
      </w:r>
      <w:r w:rsidR="003D3782" w:rsidRPr="00214ABD">
        <w:rPr>
          <w:sz w:val="20"/>
          <w:szCs w:val="20"/>
          <w:lang w:val="en-US"/>
        </w:rPr>
        <w:t>62</w:t>
      </w:r>
      <w:r w:rsidR="002C4677" w:rsidRPr="00214ABD">
        <w:rPr>
          <w:sz w:val="20"/>
          <w:szCs w:val="20"/>
          <w:lang w:val="en-US"/>
        </w:rPr>
        <w:t>-</w:t>
      </w:r>
      <w:r w:rsidR="003D3782" w:rsidRPr="00214ABD">
        <w:rPr>
          <w:sz w:val="20"/>
          <w:szCs w:val="20"/>
          <w:lang w:val="en-US"/>
        </w:rPr>
        <w:t>69</w:t>
      </w:r>
      <w:r w:rsidR="003777FC" w:rsidRPr="00214ABD">
        <w:rPr>
          <w:sz w:val="20"/>
          <w:szCs w:val="20"/>
          <w:lang w:val="en-US"/>
        </w:rPr>
        <w:t xml:space="preserve">, 8 </w:t>
      </w:r>
      <w:proofErr w:type="spellStart"/>
      <w:r w:rsidR="003777FC" w:rsidRPr="00214ABD">
        <w:rPr>
          <w:sz w:val="20"/>
          <w:szCs w:val="20"/>
          <w:lang w:val="en-US"/>
        </w:rPr>
        <w:t>pagini</w:t>
      </w:r>
      <w:proofErr w:type="spellEnd"/>
      <w:r w:rsidR="002C4677" w:rsidRPr="00214ABD">
        <w:rPr>
          <w:sz w:val="20"/>
          <w:szCs w:val="20"/>
          <w:lang w:val="en-US"/>
        </w:rPr>
        <w:t xml:space="preserve">. </w:t>
      </w:r>
    </w:p>
    <w:p w14:paraId="39D62C61" w14:textId="162F1FB9" w:rsidR="002C4677" w:rsidRPr="004A0F9A" w:rsidRDefault="002C467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i/>
          <w:iCs/>
          <w:sz w:val="20"/>
          <w:szCs w:val="20"/>
          <w:lang w:val="fr-FR"/>
        </w:rPr>
      </w:pPr>
      <w:proofErr w:type="spellStart"/>
      <w:r w:rsidRPr="004A0F9A">
        <w:rPr>
          <w:i/>
          <w:iCs/>
          <w:sz w:val="20"/>
          <w:szCs w:val="20"/>
          <w:lang w:val="fr-FR"/>
        </w:rPr>
        <w:t>Disponibil</w:t>
      </w:r>
      <w:proofErr w:type="spellEnd"/>
      <w:r w:rsidRPr="004A0F9A">
        <w:rPr>
          <w:i/>
          <w:iCs/>
          <w:sz w:val="20"/>
          <w:szCs w:val="20"/>
          <w:lang w:val="fr-FR"/>
        </w:rPr>
        <w:t xml:space="preserve"> </w:t>
      </w:r>
      <w:proofErr w:type="gramStart"/>
      <w:r w:rsidRPr="004A0F9A">
        <w:rPr>
          <w:i/>
          <w:iCs/>
          <w:sz w:val="20"/>
          <w:szCs w:val="20"/>
          <w:lang w:val="fr-FR"/>
        </w:rPr>
        <w:t>la:</w:t>
      </w:r>
      <w:proofErr w:type="gramEnd"/>
      <w:r w:rsidRPr="004A0F9A">
        <w:rPr>
          <w:i/>
          <w:iCs/>
          <w:sz w:val="20"/>
          <w:szCs w:val="20"/>
          <w:lang w:val="fr-FR"/>
        </w:rPr>
        <w:t xml:space="preserve"> </w:t>
      </w:r>
      <w:hyperlink r:id="rId72" w:history="1">
        <w:r w:rsidR="003777FC" w:rsidRPr="004A0F9A">
          <w:rPr>
            <w:rStyle w:val="Hyperlink"/>
            <w:i/>
            <w:iCs/>
            <w:sz w:val="20"/>
            <w:szCs w:val="20"/>
            <w:lang w:val="fr-FR"/>
          </w:rPr>
          <w:t>https://industrialengineeringjournal.eu/pdf/vol7_2023_2/Art10.pdf</w:t>
        </w:r>
      </w:hyperlink>
      <w:r w:rsidR="003777FC" w:rsidRPr="004A0F9A">
        <w:rPr>
          <w:i/>
          <w:iCs/>
          <w:sz w:val="20"/>
          <w:szCs w:val="20"/>
          <w:lang w:val="fr-FR"/>
        </w:rPr>
        <w:t xml:space="preserve"> </w:t>
      </w:r>
    </w:p>
    <w:p w14:paraId="6ABAF9CE" w14:textId="07E18A85" w:rsidR="003777FC" w:rsidRPr="00214ABD" w:rsidRDefault="00FD529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Vn</w:t>
      </w:r>
      <w:r w:rsidR="003777FC" w:rsidRPr="00214ABD">
        <w:rPr>
          <w:b/>
          <w:bCs/>
          <w:sz w:val="20"/>
          <w:szCs w:val="20"/>
          <w:lang w:val="en-US"/>
        </w:rPr>
        <w:t>4</w:t>
      </w:r>
      <w:r w:rsidR="003777FC" w:rsidRPr="00214ABD">
        <w:rPr>
          <w:sz w:val="20"/>
          <w:szCs w:val="20"/>
          <w:lang w:val="en-US"/>
        </w:rPr>
        <w:t xml:space="preserve">. </w:t>
      </w:r>
      <w:r w:rsidR="00B87E50" w:rsidRPr="00214ABD">
        <w:rPr>
          <w:sz w:val="20"/>
          <w:szCs w:val="20"/>
          <w:lang w:val="en-US"/>
        </w:rPr>
        <w:t xml:space="preserve">Popescu I.-D., Ioniță A.-Ş., Dincă F.-L., Barbu R.C., </w:t>
      </w:r>
      <w:proofErr w:type="spellStart"/>
      <w:r w:rsidR="00B87E50" w:rsidRPr="00214ABD">
        <w:rPr>
          <w:sz w:val="20"/>
          <w:szCs w:val="20"/>
          <w:lang w:val="en-US"/>
        </w:rPr>
        <w:t>Andriţoiu</w:t>
      </w:r>
      <w:proofErr w:type="spellEnd"/>
      <w:r w:rsidR="00B87E50" w:rsidRPr="00214ABD">
        <w:rPr>
          <w:sz w:val="20"/>
          <w:szCs w:val="20"/>
          <w:lang w:val="en-US"/>
        </w:rPr>
        <w:t xml:space="preserve"> A., Gheorghe M., Abaza B.F., </w:t>
      </w:r>
      <w:r w:rsidR="00B87E50" w:rsidRPr="00214ABD">
        <w:rPr>
          <w:b/>
          <w:bCs/>
          <w:sz w:val="20"/>
          <w:szCs w:val="20"/>
          <w:lang w:val="en-US"/>
        </w:rPr>
        <w:t>Dijmarescu M.-R.</w:t>
      </w:r>
      <w:r w:rsidR="00B87E50" w:rsidRPr="00214ABD">
        <w:rPr>
          <w:sz w:val="20"/>
          <w:szCs w:val="20"/>
          <w:lang w:val="en-US"/>
        </w:rPr>
        <w:t xml:space="preserve">, Stanciu C., </w:t>
      </w:r>
      <w:proofErr w:type="spellStart"/>
      <w:r w:rsidR="00B87E50" w:rsidRPr="00214ABD">
        <w:rPr>
          <w:sz w:val="20"/>
          <w:szCs w:val="20"/>
          <w:lang w:val="en-US"/>
        </w:rPr>
        <w:t>Spiroiu</w:t>
      </w:r>
      <w:proofErr w:type="spellEnd"/>
      <w:r w:rsidR="00B87E50" w:rsidRPr="00214ABD">
        <w:rPr>
          <w:sz w:val="20"/>
          <w:szCs w:val="20"/>
          <w:lang w:val="en-US"/>
        </w:rPr>
        <w:t xml:space="preserve"> M.</w:t>
      </w:r>
      <w:r w:rsidR="003777FC" w:rsidRPr="00214ABD">
        <w:rPr>
          <w:sz w:val="20"/>
          <w:szCs w:val="20"/>
          <w:lang w:val="en-US"/>
        </w:rPr>
        <w:t xml:space="preserve">, </w:t>
      </w:r>
      <w:r w:rsidR="003777FC" w:rsidRPr="00214ABD">
        <w:rPr>
          <w:i/>
          <w:iCs/>
          <w:sz w:val="20"/>
          <w:szCs w:val="20"/>
          <w:lang w:val="en-US"/>
        </w:rPr>
        <w:t xml:space="preserve">Research and </w:t>
      </w:r>
      <w:r w:rsidR="003F3B03" w:rsidRPr="00214ABD">
        <w:rPr>
          <w:i/>
          <w:iCs/>
          <w:sz w:val="20"/>
          <w:szCs w:val="20"/>
          <w:lang w:val="en-US"/>
        </w:rPr>
        <w:t>development of an assisted system for personalization and programming of medicines</w:t>
      </w:r>
      <w:r w:rsidR="003777FC" w:rsidRPr="00214ABD">
        <w:rPr>
          <w:sz w:val="20"/>
          <w:szCs w:val="20"/>
          <w:lang w:val="en-US"/>
        </w:rPr>
        <w:t>, Journal of Industrial Engineering and Robotics, 2023, Vol. 7, No. 2, ISSN 3061-4112, ISSN-L 3061-4112, pp. 78-83</w:t>
      </w:r>
      <w:r w:rsidR="003D3782" w:rsidRPr="00214ABD">
        <w:rPr>
          <w:sz w:val="20"/>
          <w:szCs w:val="20"/>
          <w:lang w:val="en-US"/>
        </w:rPr>
        <w:t xml:space="preserve">, 6 </w:t>
      </w:r>
      <w:proofErr w:type="spellStart"/>
      <w:r w:rsidR="003D3782" w:rsidRPr="00214ABD">
        <w:rPr>
          <w:sz w:val="20"/>
          <w:szCs w:val="20"/>
          <w:lang w:val="en-US"/>
        </w:rPr>
        <w:t>pagini</w:t>
      </w:r>
      <w:proofErr w:type="spellEnd"/>
      <w:r w:rsidR="003D3782" w:rsidRPr="00214ABD">
        <w:rPr>
          <w:sz w:val="20"/>
          <w:szCs w:val="20"/>
          <w:lang w:val="en-US"/>
        </w:rPr>
        <w:t>.</w:t>
      </w:r>
      <w:r w:rsidR="003777FC" w:rsidRPr="00214ABD">
        <w:rPr>
          <w:sz w:val="20"/>
          <w:szCs w:val="20"/>
          <w:lang w:val="en-US"/>
        </w:rPr>
        <w:t xml:space="preserve"> </w:t>
      </w:r>
      <w:proofErr w:type="spellStart"/>
      <w:r w:rsidR="003777FC" w:rsidRPr="00214ABD">
        <w:rPr>
          <w:i/>
          <w:iCs/>
          <w:sz w:val="20"/>
          <w:szCs w:val="20"/>
          <w:lang w:val="en-US"/>
        </w:rPr>
        <w:t>Disponibil</w:t>
      </w:r>
      <w:proofErr w:type="spellEnd"/>
      <w:r w:rsidR="003777FC" w:rsidRPr="00214ABD">
        <w:rPr>
          <w:i/>
          <w:iCs/>
          <w:sz w:val="20"/>
          <w:szCs w:val="20"/>
          <w:lang w:val="en-US"/>
        </w:rPr>
        <w:t xml:space="preserve"> la: </w:t>
      </w:r>
      <w:hyperlink r:id="rId73" w:history="1">
        <w:r w:rsidR="003F3B03" w:rsidRPr="00214ABD">
          <w:rPr>
            <w:rStyle w:val="Hyperlink"/>
            <w:i/>
            <w:iCs/>
            <w:sz w:val="20"/>
            <w:szCs w:val="20"/>
            <w:lang w:val="en-US"/>
          </w:rPr>
          <w:t>https://industrialengineeringjournal.eu/pdf/vol7_2023_2/Art12.pdf</w:t>
        </w:r>
      </w:hyperlink>
      <w:r w:rsidR="003F3B03" w:rsidRPr="00214ABD">
        <w:rPr>
          <w:lang w:val="en-US"/>
        </w:rPr>
        <w:t xml:space="preserve"> </w:t>
      </w:r>
    </w:p>
    <w:p w14:paraId="20FD92CF" w14:textId="77777777" w:rsidR="003777FC" w:rsidRPr="00214ABD" w:rsidRDefault="003777FC" w:rsidP="006E6563">
      <w:pPr>
        <w:pStyle w:val="NormalWeb"/>
        <w:spacing w:before="0" w:beforeAutospacing="0" w:after="0" w:afterAutospacing="0" w:line="276" w:lineRule="auto"/>
        <w:ind w:right="118"/>
        <w:jc w:val="both"/>
        <w:rPr>
          <w:b/>
          <w:bCs/>
          <w:sz w:val="12"/>
          <w:szCs w:val="12"/>
          <w:lang w:val="en-US"/>
        </w:rPr>
      </w:pPr>
    </w:p>
    <w:p w14:paraId="230285F6" w14:textId="5DCE97A9" w:rsidR="003777FC" w:rsidRPr="00214ABD" w:rsidRDefault="00FD529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Vn</w:t>
      </w:r>
      <w:r w:rsidR="003777FC" w:rsidRPr="00214ABD">
        <w:rPr>
          <w:b/>
          <w:bCs/>
          <w:sz w:val="20"/>
          <w:szCs w:val="20"/>
          <w:lang w:val="en-US"/>
        </w:rPr>
        <w:t>5</w:t>
      </w:r>
      <w:r w:rsidR="003777FC" w:rsidRPr="00214ABD">
        <w:rPr>
          <w:sz w:val="20"/>
          <w:szCs w:val="20"/>
          <w:lang w:val="en-US"/>
        </w:rPr>
        <w:t xml:space="preserve">. </w:t>
      </w:r>
      <w:proofErr w:type="spellStart"/>
      <w:r w:rsidR="003777FC" w:rsidRPr="00214ABD">
        <w:rPr>
          <w:sz w:val="20"/>
          <w:szCs w:val="20"/>
          <w:lang w:val="en-US"/>
        </w:rPr>
        <w:t>Mareș</w:t>
      </w:r>
      <w:proofErr w:type="spellEnd"/>
      <w:r w:rsidR="003777FC" w:rsidRPr="00214ABD">
        <w:rPr>
          <w:sz w:val="20"/>
          <w:szCs w:val="20"/>
          <w:lang w:val="en-US"/>
        </w:rPr>
        <w:t xml:space="preserve"> A.D., Manea E.-M., Gheorghe M.,</w:t>
      </w:r>
      <w:r w:rsidR="003777FC" w:rsidRPr="00214AB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3777FC" w:rsidRPr="00214ABD">
        <w:rPr>
          <w:b/>
          <w:bCs/>
          <w:sz w:val="20"/>
          <w:szCs w:val="20"/>
          <w:lang w:val="en-US"/>
        </w:rPr>
        <w:t>Dijmărescu</w:t>
      </w:r>
      <w:proofErr w:type="spellEnd"/>
      <w:r w:rsidR="003777FC" w:rsidRPr="00214ABD">
        <w:rPr>
          <w:b/>
          <w:bCs/>
          <w:sz w:val="20"/>
          <w:szCs w:val="20"/>
          <w:lang w:val="en-US"/>
        </w:rPr>
        <w:t xml:space="preserve"> M.-R.</w:t>
      </w:r>
      <w:r w:rsidR="003777FC" w:rsidRPr="00214ABD">
        <w:rPr>
          <w:sz w:val="20"/>
          <w:szCs w:val="20"/>
          <w:lang w:val="en-US"/>
        </w:rPr>
        <w:t xml:space="preserve">, Iliescu D., </w:t>
      </w:r>
      <w:r w:rsidR="003777FC" w:rsidRPr="00214ABD">
        <w:rPr>
          <w:i/>
          <w:iCs/>
          <w:sz w:val="20"/>
          <w:szCs w:val="20"/>
          <w:lang w:val="en-US"/>
        </w:rPr>
        <w:t>Research and applications on the sustainable development of products and industrial organizations</w:t>
      </w:r>
      <w:r w:rsidR="003777FC" w:rsidRPr="00214ABD">
        <w:rPr>
          <w:sz w:val="20"/>
          <w:szCs w:val="20"/>
          <w:lang w:val="en-US"/>
        </w:rPr>
        <w:t xml:space="preserve">, Journal of Industrial Engineering and Robotics, 2023, Vol. 7, No. 2, ISSN 3061-4112, ISSN-L 3061-4112, pp. 178-183. </w:t>
      </w:r>
    </w:p>
    <w:p w14:paraId="32D9F4A7" w14:textId="77777777" w:rsidR="003777FC" w:rsidRPr="004A0F9A" w:rsidRDefault="003777FC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i/>
          <w:iCs/>
          <w:sz w:val="20"/>
          <w:szCs w:val="20"/>
          <w:lang w:val="fr-FR"/>
        </w:rPr>
      </w:pPr>
      <w:proofErr w:type="spellStart"/>
      <w:r w:rsidRPr="004A0F9A">
        <w:rPr>
          <w:i/>
          <w:iCs/>
          <w:sz w:val="20"/>
          <w:szCs w:val="20"/>
          <w:lang w:val="fr-FR"/>
        </w:rPr>
        <w:t>Disponibil</w:t>
      </w:r>
      <w:proofErr w:type="spellEnd"/>
      <w:r w:rsidRPr="004A0F9A">
        <w:rPr>
          <w:i/>
          <w:iCs/>
          <w:sz w:val="20"/>
          <w:szCs w:val="20"/>
          <w:lang w:val="fr-FR"/>
        </w:rPr>
        <w:t xml:space="preserve"> </w:t>
      </w:r>
      <w:proofErr w:type="gramStart"/>
      <w:r w:rsidRPr="004A0F9A">
        <w:rPr>
          <w:i/>
          <w:iCs/>
          <w:sz w:val="20"/>
          <w:szCs w:val="20"/>
          <w:lang w:val="fr-FR"/>
        </w:rPr>
        <w:t>la:</w:t>
      </w:r>
      <w:proofErr w:type="gramEnd"/>
      <w:r w:rsidRPr="004A0F9A">
        <w:rPr>
          <w:i/>
          <w:iCs/>
          <w:sz w:val="20"/>
          <w:szCs w:val="20"/>
          <w:lang w:val="fr-FR"/>
        </w:rPr>
        <w:t xml:space="preserve"> </w:t>
      </w:r>
      <w:hyperlink r:id="rId74" w:history="1">
        <w:r w:rsidRPr="004A0F9A">
          <w:rPr>
            <w:rStyle w:val="Hyperlink"/>
            <w:i/>
            <w:iCs/>
            <w:sz w:val="20"/>
            <w:szCs w:val="20"/>
            <w:lang w:val="fr-FR"/>
          </w:rPr>
          <w:t>https://industrialengineeringjournal.eu/pdf/vol7_2023_2/Art27.pdf</w:t>
        </w:r>
      </w:hyperlink>
      <w:r w:rsidRPr="004A0F9A">
        <w:rPr>
          <w:i/>
          <w:iCs/>
          <w:sz w:val="20"/>
          <w:szCs w:val="20"/>
          <w:lang w:val="fr-FR"/>
        </w:rPr>
        <w:t xml:space="preserve"> </w:t>
      </w:r>
    </w:p>
    <w:p w14:paraId="270C6EC7" w14:textId="77777777" w:rsidR="003777FC" w:rsidRPr="004A0F9A" w:rsidRDefault="003777FC" w:rsidP="006E6563">
      <w:pPr>
        <w:pStyle w:val="NormalWeb"/>
        <w:spacing w:before="0" w:beforeAutospacing="0" w:after="0" w:afterAutospacing="0" w:line="276" w:lineRule="auto"/>
        <w:ind w:right="118"/>
        <w:jc w:val="both"/>
        <w:rPr>
          <w:b/>
          <w:bCs/>
          <w:sz w:val="12"/>
          <w:szCs w:val="12"/>
          <w:lang w:val="fr-FR"/>
        </w:rPr>
      </w:pPr>
    </w:p>
    <w:p w14:paraId="486E9957" w14:textId="42303030" w:rsidR="002C4677" w:rsidRPr="00214ABD" w:rsidRDefault="00D10722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Vn6</w:t>
      </w:r>
      <w:r w:rsidR="002C4677" w:rsidRPr="00214ABD">
        <w:rPr>
          <w:sz w:val="20"/>
          <w:szCs w:val="20"/>
          <w:lang w:val="en-US"/>
        </w:rPr>
        <w:t xml:space="preserve">. Banu G.-S., Păun A.-A., Drăgan S.-D., </w:t>
      </w:r>
      <w:proofErr w:type="spellStart"/>
      <w:r w:rsidR="002C4677" w:rsidRPr="00214ABD">
        <w:rPr>
          <w:sz w:val="20"/>
          <w:szCs w:val="20"/>
          <w:lang w:val="en-US"/>
        </w:rPr>
        <w:t>Poponete</w:t>
      </w:r>
      <w:proofErr w:type="spellEnd"/>
      <w:r w:rsidR="002C4677" w:rsidRPr="00214ABD">
        <w:rPr>
          <w:sz w:val="20"/>
          <w:szCs w:val="20"/>
          <w:lang w:val="en-US"/>
        </w:rPr>
        <w:t xml:space="preserve"> Ș.-M., Abaza B. F., </w:t>
      </w:r>
      <w:proofErr w:type="spellStart"/>
      <w:r w:rsidR="002C4677" w:rsidRPr="00214ABD">
        <w:rPr>
          <w:sz w:val="20"/>
          <w:szCs w:val="20"/>
          <w:lang w:val="en-US"/>
        </w:rPr>
        <w:t>Spiroiu</w:t>
      </w:r>
      <w:proofErr w:type="spellEnd"/>
      <w:r w:rsidR="002C4677" w:rsidRPr="00214ABD">
        <w:rPr>
          <w:sz w:val="20"/>
          <w:szCs w:val="20"/>
          <w:lang w:val="en-US"/>
        </w:rPr>
        <w:t xml:space="preserve"> M. A., </w:t>
      </w:r>
      <w:r w:rsidR="002C4677" w:rsidRPr="00214ABD">
        <w:rPr>
          <w:b/>
          <w:bCs/>
          <w:sz w:val="20"/>
          <w:szCs w:val="20"/>
          <w:lang w:val="en-US"/>
        </w:rPr>
        <w:t>Dijmarescu M.-R.</w:t>
      </w:r>
      <w:r w:rsidR="002C4677" w:rsidRPr="00214ABD">
        <w:rPr>
          <w:sz w:val="20"/>
          <w:szCs w:val="20"/>
          <w:lang w:val="en-US"/>
        </w:rPr>
        <w:t xml:space="preserve">, </w:t>
      </w:r>
      <w:r w:rsidR="002C4677" w:rsidRPr="00214ABD">
        <w:rPr>
          <w:i/>
          <w:iCs/>
          <w:sz w:val="20"/>
          <w:szCs w:val="20"/>
          <w:lang w:val="en-US"/>
        </w:rPr>
        <w:t>Development of an automatic guided chassis</w:t>
      </w:r>
      <w:r w:rsidR="002C4677" w:rsidRPr="00214ABD">
        <w:rPr>
          <w:sz w:val="20"/>
          <w:szCs w:val="20"/>
          <w:lang w:val="en-US"/>
        </w:rPr>
        <w:t>, Journal of Industrial Engineering and Robotics, 2022, Vol. 6, No. 3, ISSN 3061-4112, ISSN-L 3061-4112, pp. 66-73</w:t>
      </w:r>
      <w:r w:rsidRPr="00214ABD">
        <w:rPr>
          <w:sz w:val="20"/>
          <w:szCs w:val="20"/>
          <w:lang w:val="en-US"/>
        </w:rPr>
        <w:t xml:space="preserve">, 8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>.</w:t>
      </w:r>
      <w:r w:rsidR="002C4677" w:rsidRPr="00214ABD">
        <w:rPr>
          <w:sz w:val="20"/>
          <w:szCs w:val="20"/>
          <w:lang w:val="en-US"/>
        </w:rPr>
        <w:t xml:space="preserve"> </w:t>
      </w:r>
    </w:p>
    <w:p w14:paraId="55FD7898" w14:textId="77777777" w:rsidR="002C4677" w:rsidRPr="004A0F9A" w:rsidRDefault="002C467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i/>
          <w:iCs/>
          <w:sz w:val="20"/>
          <w:szCs w:val="20"/>
          <w:lang w:val="fr-FR"/>
        </w:rPr>
      </w:pPr>
      <w:proofErr w:type="spellStart"/>
      <w:r w:rsidRPr="004A0F9A">
        <w:rPr>
          <w:i/>
          <w:iCs/>
          <w:sz w:val="20"/>
          <w:szCs w:val="20"/>
          <w:lang w:val="fr-FR"/>
        </w:rPr>
        <w:t>Disponibil</w:t>
      </w:r>
      <w:proofErr w:type="spellEnd"/>
      <w:r w:rsidRPr="004A0F9A">
        <w:rPr>
          <w:i/>
          <w:iCs/>
          <w:sz w:val="20"/>
          <w:szCs w:val="20"/>
          <w:lang w:val="fr-FR"/>
        </w:rPr>
        <w:t xml:space="preserve"> </w:t>
      </w:r>
      <w:proofErr w:type="gramStart"/>
      <w:r w:rsidRPr="004A0F9A">
        <w:rPr>
          <w:i/>
          <w:iCs/>
          <w:sz w:val="20"/>
          <w:szCs w:val="20"/>
          <w:lang w:val="fr-FR"/>
        </w:rPr>
        <w:t>la:</w:t>
      </w:r>
      <w:proofErr w:type="gramEnd"/>
      <w:r w:rsidRPr="004A0F9A">
        <w:rPr>
          <w:i/>
          <w:iCs/>
          <w:sz w:val="20"/>
          <w:szCs w:val="20"/>
          <w:lang w:val="fr-FR"/>
        </w:rPr>
        <w:t xml:space="preserve"> </w:t>
      </w:r>
      <w:hyperlink r:id="rId75" w:history="1">
        <w:r w:rsidRPr="004A0F9A">
          <w:rPr>
            <w:rStyle w:val="Hyperlink"/>
            <w:i/>
            <w:iCs/>
            <w:sz w:val="20"/>
            <w:szCs w:val="20"/>
            <w:lang w:val="fr-FR"/>
          </w:rPr>
          <w:t>https://industrialengineeringjournal.eu/pdf/vol6_2022_3/Art12.pdf</w:t>
        </w:r>
      </w:hyperlink>
      <w:r w:rsidRPr="004A0F9A">
        <w:rPr>
          <w:i/>
          <w:iCs/>
          <w:sz w:val="20"/>
          <w:szCs w:val="20"/>
          <w:lang w:val="fr-FR"/>
        </w:rPr>
        <w:t xml:space="preserve"> </w:t>
      </w:r>
    </w:p>
    <w:p w14:paraId="6F5F1C29" w14:textId="77777777" w:rsidR="002C4677" w:rsidRPr="004A0F9A" w:rsidRDefault="002C4677" w:rsidP="006E6563">
      <w:pPr>
        <w:pStyle w:val="NormalWeb"/>
        <w:spacing w:before="0" w:beforeAutospacing="0" w:after="0" w:afterAutospacing="0" w:line="276" w:lineRule="auto"/>
        <w:ind w:right="118"/>
        <w:jc w:val="both"/>
        <w:rPr>
          <w:b/>
          <w:bCs/>
          <w:sz w:val="12"/>
          <w:szCs w:val="12"/>
          <w:lang w:val="fr-FR"/>
        </w:rPr>
      </w:pPr>
    </w:p>
    <w:p w14:paraId="335D055A" w14:textId="16D35305" w:rsidR="00D10722" w:rsidRPr="00214ABD" w:rsidRDefault="00D10722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en-US"/>
        </w:rPr>
      </w:pPr>
      <w:r w:rsidRPr="00214ABD">
        <w:rPr>
          <w:b/>
          <w:bCs/>
          <w:sz w:val="20"/>
          <w:szCs w:val="20"/>
          <w:lang w:val="en-US"/>
        </w:rPr>
        <w:t>Vn7</w:t>
      </w:r>
      <w:r w:rsidRPr="00214ABD">
        <w:rPr>
          <w:sz w:val="20"/>
          <w:szCs w:val="20"/>
          <w:lang w:val="en-US"/>
        </w:rPr>
        <w:t xml:space="preserve">. </w:t>
      </w:r>
      <w:r w:rsidR="00891041" w:rsidRPr="00214ABD">
        <w:rPr>
          <w:sz w:val="20"/>
          <w:szCs w:val="20"/>
          <w:lang w:val="en-US"/>
        </w:rPr>
        <w:t xml:space="preserve">Mierlită I.-S., </w:t>
      </w:r>
      <w:proofErr w:type="spellStart"/>
      <w:r w:rsidR="00891041" w:rsidRPr="00214ABD">
        <w:rPr>
          <w:sz w:val="20"/>
          <w:szCs w:val="20"/>
          <w:lang w:val="en-US"/>
        </w:rPr>
        <w:t>Băcioiu</w:t>
      </w:r>
      <w:proofErr w:type="spellEnd"/>
      <w:r w:rsidR="00891041" w:rsidRPr="00214ABD">
        <w:rPr>
          <w:sz w:val="20"/>
          <w:szCs w:val="20"/>
          <w:lang w:val="en-US"/>
        </w:rPr>
        <w:t xml:space="preserve"> M.-R., Ciocoiu D.-A., </w:t>
      </w:r>
      <w:proofErr w:type="spellStart"/>
      <w:r w:rsidR="00891041" w:rsidRPr="00214ABD">
        <w:rPr>
          <w:sz w:val="20"/>
          <w:szCs w:val="20"/>
          <w:lang w:val="en-US"/>
        </w:rPr>
        <w:t>Uțică</w:t>
      </w:r>
      <w:proofErr w:type="spellEnd"/>
      <w:r w:rsidR="00891041" w:rsidRPr="00214ABD">
        <w:rPr>
          <w:sz w:val="20"/>
          <w:szCs w:val="20"/>
          <w:lang w:val="en-US"/>
        </w:rPr>
        <w:t xml:space="preserve"> N.-G., Voinea C.-B., Zaharia </w:t>
      </w:r>
      <w:proofErr w:type="spellStart"/>
      <w:r w:rsidR="00891041" w:rsidRPr="00214ABD">
        <w:rPr>
          <w:sz w:val="20"/>
          <w:szCs w:val="20"/>
          <w:lang w:val="en-US"/>
        </w:rPr>
        <w:t>Șt</w:t>
      </w:r>
      <w:proofErr w:type="spellEnd"/>
      <w:r w:rsidR="00891041" w:rsidRPr="00214ABD">
        <w:rPr>
          <w:sz w:val="20"/>
          <w:szCs w:val="20"/>
          <w:lang w:val="en-US"/>
        </w:rPr>
        <w:t xml:space="preserve">., </w:t>
      </w:r>
      <w:proofErr w:type="spellStart"/>
      <w:r w:rsidR="00891041" w:rsidRPr="00214ABD">
        <w:rPr>
          <w:b/>
          <w:bCs/>
          <w:sz w:val="20"/>
          <w:szCs w:val="20"/>
          <w:lang w:val="en-US"/>
        </w:rPr>
        <w:t>Dijmărescu</w:t>
      </w:r>
      <w:proofErr w:type="spellEnd"/>
      <w:r w:rsidR="00891041" w:rsidRPr="00214ABD">
        <w:rPr>
          <w:b/>
          <w:bCs/>
          <w:sz w:val="20"/>
          <w:szCs w:val="20"/>
          <w:lang w:val="en-US"/>
        </w:rPr>
        <w:t xml:space="preserve"> M.-R.</w:t>
      </w:r>
      <w:r w:rsidR="00891041" w:rsidRPr="00214ABD">
        <w:rPr>
          <w:sz w:val="20"/>
          <w:szCs w:val="20"/>
          <w:lang w:val="en-US"/>
        </w:rPr>
        <w:t xml:space="preserve">, Abaza B.F., </w:t>
      </w:r>
      <w:proofErr w:type="spellStart"/>
      <w:r w:rsidR="00891041" w:rsidRPr="00214ABD">
        <w:rPr>
          <w:sz w:val="20"/>
          <w:szCs w:val="20"/>
          <w:lang w:val="en-US"/>
        </w:rPr>
        <w:t>Spiroiu</w:t>
      </w:r>
      <w:proofErr w:type="spellEnd"/>
      <w:r w:rsidR="00891041" w:rsidRPr="00214ABD">
        <w:rPr>
          <w:sz w:val="20"/>
          <w:szCs w:val="20"/>
          <w:lang w:val="en-US"/>
        </w:rPr>
        <w:t xml:space="preserve"> M. A.</w:t>
      </w:r>
      <w:r w:rsidRPr="00214ABD">
        <w:rPr>
          <w:sz w:val="20"/>
          <w:szCs w:val="20"/>
          <w:lang w:val="en-US"/>
        </w:rPr>
        <w:t xml:space="preserve">, </w:t>
      </w:r>
      <w:r w:rsidRPr="00214ABD">
        <w:rPr>
          <w:i/>
          <w:iCs/>
          <w:sz w:val="20"/>
          <w:szCs w:val="20"/>
          <w:lang w:val="en-US"/>
        </w:rPr>
        <w:t>Development of a system for assessing the posture of the human body</w:t>
      </w:r>
      <w:r w:rsidRPr="00214ABD">
        <w:rPr>
          <w:sz w:val="20"/>
          <w:szCs w:val="20"/>
          <w:lang w:val="en-US"/>
        </w:rPr>
        <w:t xml:space="preserve">, Journal of Industrial Engineering and Robotics, 2022, Vol. 6, No. 3, ISSN 3061-4112, ISSN-L 3061-4112, pp. 74-81, 8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. </w:t>
      </w:r>
    </w:p>
    <w:p w14:paraId="12A323F1" w14:textId="241E1C81" w:rsidR="00D10722" w:rsidRPr="004A0F9A" w:rsidRDefault="00D10722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i/>
          <w:iCs/>
          <w:sz w:val="20"/>
          <w:szCs w:val="20"/>
          <w:lang w:val="fr-FR"/>
        </w:rPr>
      </w:pPr>
      <w:proofErr w:type="spellStart"/>
      <w:r w:rsidRPr="004A0F9A">
        <w:rPr>
          <w:i/>
          <w:iCs/>
          <w:sz w:val="20"/>
          <w:szCs w:val="20"/>
          <w:lang w:val="fr-FR"/>
        </w:rPr>
        <w:t>Disponibil</w:t>
      </w:r>
      <w:proofErr w:type="spellEnd"/>
      <w:r w:rsidRPr="004A0F9A">
        <w:rPr>
          <w:i/>
          <w:iCs/>
          <w:sz w:val="20"/>
          <w:szCs w:val="20"/>
          <w:lang w:val="fr-FR"/>
        </w:rPr>
        <w:t xml:space="preserve"> </w:t>
      </w:r>
      <w:proofErr w:type="gramStart"/>
      <w:r w:rsidRPr="004A0F9A">
        <w:rPr>
          <w:i/>
          <w:iCs/>
          <w:sz w:val="20"/>
          <w:szCs w:val="20"/>
          <w:lang w:val="fr-FR"/>
        </w:rPr>
        <w:t>la:</w:t>
      </w:r>
      <w:proofErr w:type="gramEnd"/>
      <w:r w:rsidRPr="004A0F9A">
        <w:rPr>
          <w:i/>
          <w:iCs/>
          <w:sz w:val="20"/>
          <w:szCs w:val="20"/>
          <w:lang w:val="fr-FR"/>
        </w:rPr>
        <w:t xml:space="preserve"> </w:t>
      </w:r>
      <w:hyperlink r:id="rId76" w:history="1">
        <w:r w:rsidRPr="004A0F9A">
          <w:rPr>
            <w:rStyle w:val="Hyperlink"/>
            <w:i/>
            <w:iCs/>
            <w:sz w:val="20"/>
            <w:szCs w:val="20"/>
            <w:lang w:val="fr-FR"/>
          </w:rPr>
          <w:t>https://industrialengineeringjournal.eu/pdf/vol6_2022_3/Art13.pdf</w:t>
        </w:r>
      </w:hyperlink>
      <w:r w:rsidRPr="004A0F9A">
        <w:rPr>
          <w:i/>
          <w:iCs/>
          <w:sz w:val="20"/>
          <w:szCs w:val="20"/>
          <w:lang w:val="fr-FR"/>
        </w:rPr>
        <w:t xml:space="preserve"> </w:t>
      </w:r>
    </w:p>
    <w:p w14:paraId="40AAA603" w14:textId="77777777" w:rsidR="00D10722" w:rsidRPr="004A0F9A" w:rsidRDefault="00D10722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b/>
          <w:bCs/>
          <w:sz w:val="12"/>
          <w:szCs w:val="12"/>
          <w:lang w:val="fr-FR"/>
        </w:rPr>
      </w:pPr>
    </w:p>
    <w:p w14:paraId="2EC8464F" w14:textId="02190EF8" w:rsidR="002C4677" w:rsidRPr="004A0F9A" w:rsidRDefault="00D10722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sz w:val="20"/>
          <w:szCs w:val="20"/>
          <w:lang w:val="fr-FR"/>
        </w:rPr>
      </w:pPr>
      <w:r w:rsidRPr="004A0F9A">
        <w:rPr>
          <w:b/>
          <w:bCs/>
          <w:sz w:val="20"/>
          <w:szCs w:val="20"/>
          <w:lang w:val="fr-FR"/>
        </w:rPr>
        <w:t>Vn8</w:t>
      </w:r>
      <w:r w:rsidR="002C4677" w:rsidRPr="004A0F9A">
        <w:rPr>
          <w:sz w:val="20"/>
          <w:szCs w:val="20"/>
          <w:lang w:val="fr-FR"/>
        </w:rPr>
        <w:t xml:space="preserve">. Maria G., </w:t>
      </w:r>
      <w:proofErr w:type="spellStart"/>
      <w:r w:rsidR="002C4677" w:rsidRPr="004A0F9A">
        <w:rPr>
          <w:sz w:val="20"/>
          <w:szCs w:val="20"/>
          <w:lang w:val="fr-FR"/>
        </w:rPr>
        <w:t>Chiseleff</w:t>
      </w:r>
      <w:proofErr w:type="spellEnd"/>
      <w:r w:rsidR="002C4677" w:rsidRPr="004A0F9A">
        <w:rPr>
          <w:sz w:val="20"/>
          <w:szCs w:val="20"/>
          <w:lang w:val="fr-FR"/>
        </w:rPr>
        <w:t xml:space="preserve"> A.N., </w:t>
      </w:r>
      <w:proofErr w:type="spellStart"/>
      <w:r w:rsidR="002C4677" w:rsidRPr="004A0F9A">
        <w:rPr>
          <w:sz w:val="20"/>
          <w:szCs w:val="20"/>
          <w:lang w:val="fr-FR"/>
        </w:rPr>
        <w:t>Creța</w:t>
      </w:r>
      <w:proofErr w:type="spellEnd"/>
      <w:r w:rsidR="002C4677" w:rsidRPr="004A0F9A">
        <w:rPr>
          <w:sz w:val="20"/>
          <w:szCs w:val="20"/>
          <w:lang w:val="fr-FR"/>
        </w:rPr>
        <w:t xml:space="preserve"> G.C., </w:t>
      </w:r>
      <w:proofErr w:type="spellStart"/>
      <w:r w:rsidR="002C4677" w:rsidRPr="004A0F9A">
        <w:rPr>
          <w:sz w:val="20"/>
          <w:szCs w:val="20"/>
          <w:lang w:val="fr-FR"/>
        </w:rPr>
        <w:t>Păun</w:t>
      </w:r>
      <w:proofErr w:type="spellEnd"/>
      <w:r w:rsidR="002C4677" w:rsidRPr="004A0F9A">
        <w:rPr>
          <w:sz w:val="20"/>
          <w:szCs w:val="20"/>
          <w:lang w:val="fr-FR"/>
        </w:rPr>
        <w:t xml:space="preserve"> I.-A., </w:t>
      </w:r>
      <w:proofErr w:type="spellStart"/>
      <w:r w:rsidR="002C4677" w:rsidRPr="004A0F9A">
        <w:rPr>
          <w:sz w:val="20"/>
          <w:szCs w:val="20"/>
          <w:lang w:val="fr-FR"/>
        </w:rPr>
        <w:t>Pașavel</w:t>
      </w:r>
      <w:proofErr w:type="spellEnd"/>
      <w:r w:rsidR="002C4677" w:rsidRPr="004A0F9A">
        <w:rPr>
          <w:sz w:val="20"/>
          <w:szCs w:val="20"/>
          <w:lang w:val="fr-FR"/>
        </w:rPr>
        <w:t xml:space="preserve"> S.A., </w:t>
      </w:r>
      <w:proofErr w:type="spellStart"/>
      <w:r w:rsidR="002C4677" w:rsidRPr="004A0F9A">
        <w:rPr>
          <w:sz w:val="20"/>
          <w:szCs w:val="20"/>
          <w:lang w:val="fr-FR"/>
        </w:rPr>
        <w:t>Popa</w:t>
      </w:r>
      <w:proofErr w:type="spellEnd"/>
      <w:r w:rsidR="002C4677" w:rsidRPr="004A0F9A">
        <w:rPr>
          <w:sz w:val="20"/>
          <w:szCs w:val="20"/>
          <w:lang w:val="fr-FR"/>
        </w:rPr>
        <w:t xml:space="preserve"> B.A., </w:t>
      </w:r>
      <w:proofErr w:type="spellStart"/>
      <w:r w:rsidR="002C4677" w:rsidRPr="004A0F9A">
        <w:rPr>
          <w:sz w:val="20"/>
          <w:szCs w:val="20"/>
          <w:lang w:val="fr-FR"/>
        </w:rPr>
        <w:t>Spiroiu</w:t>
      </w:r>
      <w:proofErr w:type="spellEnd"/>
      <w:r w:rsidR="002C4677" w:rsidRPr="004A0F9A">
        <w:rPr>
          <w:sz w:val="20"/>
          <w:szCs w:val="20"/>
          <w:lang w:val="fr-FR"/>
        </w:rPr>
        <w:t xml:space="preserve"> M.A., Abaza B.F., </w:t>
      </w:r>
      <w:proofErr w:type="spellStart"/>
      <w:r w:rsidR="002C4677" w:rsidRPr="004A0F9A">
        <w:rPr>
          <w:b/>
          <w:bCs/>
          <w:sz w:val="20"/>
          <w:szCs w:val="20"/>
          <w:lang w:val="fr-FR"/>
        </w:rPr>
        <w:t>Dijm</w:t>
      </w:r>
      <w:r w:rsidR="00B87E50" w:rsidRPr="004A0F9A">
        <w:rPr>
          <w:b/>
          <w:bCs/>
          <w:sz w:val="20"/>
          <w:szCs w:val="20"/>
          <w:lang w:val="fr-FR"/>
        </w:rPr>
        <w:t>ă</w:t>
      </w:r>
      <w:r w:rsidR="002C4677" w:rsidRPr="004A0F9A">
        <w:rPr>
          <w:b/>
          <w:bCs/>
          <w:sz w:val="20"/>
          <w:szCs w:val="20"/>
          <w:lang w:val="fr-FR"/>
        </w:rPr>
        <w:t>rescu</w:t>
      </w:r>
      <w:proofErr w:type="spellEnd"/>
      <w:r w:rsidR="002C4677" w:rsidRPr="004A0F9A">
        <w:rPr>
          <w:b/>
          <w:bCs/>
          <w:sz w:val="20"/>
          <w:szCs w:val="20"/>
          <w:lang w:val="fr-FR"/>
        </w:rPr>
        <w:t xml:space="preserve"> M.-R.</w:t>
      </w:r>
      <w:r w:rsidR="002C4677" w:rsidRPr="004A0F9A">
        <w:rPr>
          <w:sz w:val="20"/>
          <w:szCs w:val="20"/>
          <w:lang w:val="fr-FR"/>
        </w:rPr>
        <w:t xml:space="preserve">, </w:t>
      </w:r>
      <w:proofErr w:type="spellStart"/>
      <w:r w:rsidR="002C4677" w:rsidRPr="004A0F9A">
        <w:rPr>
          <w:i/>
          <w:iCs/>
          <w:sz w:val="20"/>
          <w:szCs w:val="20"/>
          <w:lang w:val="fr-FR"/>
        </w:rPr>
        <w:t>Development</w:t>
      </w:r>
      <w:proofErr w:type="spellEnd"/>
      <w:r w:rsidR="002C4677" w:rsidRPr="004A0F9A">
        <w:rPr>
          <w:i/>
          <w:iCs/>
          <w:sz w:val="20"/>
          <w:szCs w:val="20"/>
          <w:lang w:val="fr-FR"/>
        </w:rPr>
        <w:t xml:space="preserve"> of a smart </w:t>
      </w:r>
      <w:proofErr w:type="spellStart"/>
      <w:r w:rsidR="002C4677" w:rsidRPr="004A0F9A">
        <w:rPr>
          <w:i/>
          <w:iCs/>
          <w:sz w:val="20"/>
          <w:szCs w:val="20"/>
          <w:lang w:val="fr-FR"/>
        </w:rPr>
        <w:t>wallet</w:t>
      </w:r>
      <w:proofErr w:type="spellEnd"/>
      <w:r w:rsidR="002C4677" w:rsidRPr="004A0F9A">
        <w:rPr>
          <w:sz w:val="20"/>
          <w:szCs w:val="20"/>
          <w:lang w:val="fr-FR"/>
        </w:rPr>
        <w:t xml:space="preserve">, Journal of </w:t>
      </w:r>
      <w:proofErr w:type="spellStart"/>
      <w:r w:rsidR="002C4677" w:rsidRPr="004A0F9A">
        <w:rPr>
          <w:sz w:val="20"/>
          <w:szCs w:val="20"/>
          <w:lang w:val="fr-FR"/>
        </w:rPr>
        <w:t>Industrial</w:t>
      </w:r>
      <w:proofErr w:type="spellEnd"/>
      <w:r w:rsidR="002C4677" w:rsidRPr="004A0F9A">
        <w:rPr>
          <w:sz w:val="20"/>
          <w:szCs w:val="20"/>
          <w:lang w:val="fr-FR"/>
        </w:rPr>
        <w:t xml:space="preserve"> Engineering and </w:t>
      </w:r>
      <w:proofErr w:type="spellStart"/>
      <w:r w:rsidR="002C4677" w:rsidRPr="004A0F9A">
        <w:rPr>
          <w:sz w:val="20"/>
          <w:szCs w:val="20"/>
          <w:lang w:val="fr-FR"/>
        </w:rPr>
        <w:t>Robotics</w:t>
      </w:r>
      <w:proofErr w:type="spellEnd"/>
      <w:r w:rsidR="002C4677" w:rsidRPr="004A0F9A">
        <w:rPr>
          <w:sz w:val="20"/>
          <w:szCs w:val="20"/>
          <w:lang w:val="fr-FR"/>
        </w:rPr>
        <w:t>, 2022, Vol. 6, No. 3, ISSN 3061-4112, ISSN-L 3061-4112, pp. 105-112</w:t>
      </w:r>
      <w:r w:rsidR="007F426D" w:rsidRPr="004A0F9A">
        <w:rPr>
          <w:sz w:val="20"/>
          <w:szCs w:val="20"/>
          <w:lang w:val="fr-FR"/>
        </w:rPr>
        <w:t xml:space="preserve">, 8 </w:t>
      </w:r>
      <w:proofErr w:type="spellStart"/>
      <w:r w:rsidR="007F426D" w:rsidRPr="004A0F9A">
        <w:rPr>
          <w:sz w:val="20"/>
          <w:szCs w:val="20"/>
          <w:lang w:val="fr-FR"/>
        </w:rPr>
        <w:t>pagini</w:t>
      </w:r>
      <w:proofErr w:type="spellEnd"/>
      <w:r w:rsidR="007F426D" w:rsidRPr="004A0F9A">
        <w:rPr>
          <w:sz w:val="20"/>
          <w:szCs w:val="20"/>
          <w:lang w:val="fr-FR"/>
        </w:rPr>
        <w:t>.</w:t>
      </w:r>
      <w:r w:rsidR="002C4677" w:rsidRPr="004A0F9A">
        <w:rPr>
          <w:sz w:val="20"/>
          <w:szCs w:val="20"/>
          <w:lang w:val="fr-FR"/>
        </w:rPr>
        <w:t xml:space="preserve"> </w:t>
      </w:r>
    </w:p>
    <w:p w14:paraId="543E1073" w14:textId="7A85C7A4" w:rsidR="002C4677" w:rsidRPr="004A0F9A" w:rsidRDefault="002C4677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ind w:right="115"/>
        <w:jc w:val="both"/>
        <w:rPr>
          <w:lang w:val="fr-FR"/>
        </w:rPr>
      </w:pPr>
      <w:proofErr w:type="spellStart"/>
      <w:r w:rsidRPr="004A0F9A">
        <w:rPr>
          <w:i/>
          <w:iCs/>
          <w:sz w:val="20"/>
          <w:szCs w:val="20"/>
          <w:lang w:val="fr-FR"/>
        </w:rPr>
        <w:t>Disponibil</w:t>
      </w:r>
      <w:proofErr w:type="spellEnd"/>
      <w:r w:rsidRPr="004A0F9A">
        <w:rPr>
          <w:i/>
          <w:iCs/>
          <w:sz w:val="20"/>
          <w:szCs w:val="20"/>
          <w:lang w:val="fr-FR"/>
        </w:rPr>
        <w:t xml:space="preserve"> </w:t>
      </w:r>
      <w:proofErr w:type="gramStart"/>
      <w:r w:rsidRPr="004A0F9A">
        <w:rPr>
          <w:i/>
          <w:iCs/>
          <w:sz w:val="20"/>
          <w:szCs w:val="20"/>
          <w:lang w:val="fr-FR"/>
        </w:rPr>
        <w:t>la:</w:t>
      </w:r>
      <w:proofErr w:type="gramEnd"/>
      <w:r w:rsidRPr="004A0F9A">
        <w:rPr>
          <w:i/>
          <w:iCs/>
          <w:sz w:val="20"/>
          <w:szCs w:val="20"/>
          <w:lang w:val="fr-FR"/>
        </w:rPr>
        <w:t xml:space="preserve"> </w:t>
      </w:r>
      <w:hyperlink r:id="rId77" w:history="1">
        <w:r w:rsidR="00B87E50" w:rsidRPr="004A0F9A">
          <w:rPr>
            <w:rStyle w:val="Hyperlink"/>
            <w:i/>
            <w:iCs/>
            <w:sz w:val="20"/>
            <w:szCs w:val="20"/>
            <w:lang w:val="fr-FR"/>
          </w:rPr>
          <w:t>https://industrialengineeringjournal.eu/pdf/vol6_2022_3/Art17.pdf</w:t>
        </w:r>
      </w:hyperlink>
      <w:r w:rsidR="00B87E50" w:rsidRPr="004A0F9A">
        <w:rPr>
          <w:lang w:val="fr-FR"/>
        </w:rPr>
        <w:t xml:space="preserve"> </w:t>
      </w:r>
    </w:p>
    <w:p w14:paraId="6151C607" w14:textId="77777777" w:rsidR="007F426D" w:rsidRPr="004A0F9A" w:rsidRDefault="007F426D" w:rsidP="006E6563">
      <w:pPr>
        <w:pStyle w:val="NormalWeb"/>
        <w:spacing w:before="0" w:beforeAutospacing="0" w:after="0" w:afterAutospacing="0" w:line="276" w:lineRule="auto"/>
        <w:ind w:right="115"/>
        <w:jc w:val="both"/>
        <w:rPr>
          <w:i/>
          <w:iCs/>
          <w:sz w:val="12"/>
          <w:szCs w:val="12"/>
          <w:lang w:val="fr-FR"/>
        </w:rPr>
      </w:pPr>
    </w:p>
    <w:p w14:paraId="64133ACA" w14:textId="5980E1BC" w:rsidR="007F426D" w:rsidRPr="004A0F9A" w:rsidRDefault="007F426D" w:rsidP="003951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276" w:lineRule="auto"/>
        <w:ind w:right="115"/>
        <w:jc w:val="both"/>
        <w:rPr>
          <w:i/>
          <w:iCs/>
          <w:sz w:val="20"/>
          <w:szCs w:val="20"/>
          <w:lang w:val="fr-FR"/>
        </w:rPr>
      </w:pPr>
      <w:r w:rsidRPr="00214ABD">
        <w:rPr>
          <w:b/>
          <w:bCs/>
          <w:sz w:val="20"/>
          <w:szCs w:val="20"/>
          <w:lang w:val="en-US"/>
        </w:rPr>
        <w:t>Vn</w:t>
      </w:r>
      <w:r w:rsidR="002074B9">
        <w:rPr>
          <w:b/>
          <w:bCs/>
          <w:sz w:val="20"/>
          <w:szCs w:val="20"/>
          <w:lang w:val="en-US"/>
        </w:rPr>
        <w:t>9</w:t>
      </w:r>
      <w:r w:rsidRPr="00214ABD">
        <w:rPr>
          <w:sz w:val="20"/>
          <w:szCs w:val="20"/>
          <w:lang w:val="en-US"/>
        </w:rPr>
        <w:t xml:space="preserve">. Ioniță A.-Ş., Popescu I.-D., Dincă F.-L., Barbu R.C., </w:t>
      </w:r>
      <w:r w:rsidRPr="00214ABD">
        <w:rPr>
          <w:b/>
          <w:bCs/>
          <w:sz w:val="20"/>
          <w:szCs w:val="20"/>
          <w:lang w:val="en-US"/>
        </w:rPr>
        <w:t>Dijmarescu M.-R.</w:t>
      </w:r>
      <w:r w:rsidRPr="00214ABD">
        <w:rPr>
          <w:sz w:val="20"/>
          <w:szCs w:val="20"/>
          <w:lang w:val="en-US"/>
        </w:rPr>
        <w:t xml:space="preserve">, Abaza B.F., </w:t>
      </w:r>
      <w:r w:rsidRPr="00214ABD">
        <w:rPr>
          <w:i/>
          <w:iCs/>
          <w:sz w:val="20"/>
          <w:szCs w:val="20"/>
          <w:lang w:val="en-US"/>
        </w:rPr>
        <w:t>Research on the development of a dispenser for tablets</w:t>
      </w:r>
      <w:r w:rsidRPr="00214ABD">
        <w:rPr>
          <w:sz w:val="20"/>
          <w:szCs w:val="20"/>
          <w:lang w:val="en-US"/>
        </w:rPr>
        <w:t xml:space="preserve">, Journal of Industrial Engineering and Robotics, 2022, Vol. 6, No. 4, ISSN 3061-4112, ISSN-L 3061-4112, pp. 82-89, 8 </w:t>
      </w:r>
      <w:proofErr w:type="spellStart"/>
      <w:r w:rsidRPr="00214ABD">
        <w:rPr>
          <w:sz w:val="20"/>
          <w:szCs w:val="20"/>
          <w:lang w:val="en-US"/>
        </w:rPr>
        <w:t>pagini</w:t>
      </w:r>
      <w:proofErr w:type="spellEnd"/>
      <w:r w:rsidRPr="00214ABD">
        <w:rPr>
          <w:sz w:val="20"/>
          <w:szCs w:val="20"/>
          <w:lang w:val="en-US"/>
        </w:rPr>
        <w:t xml:space="preserve">. </w:t>
      </w:r>
      <w:proofErr w:type="spellStart"/>
      <w:r w:rsidRPr="004A0F9A">
        <w:rPr>
          <w:i/>
          <w:iCs/>
          <w:sz w:val="20"/>
          <w:szCs w:val="20"/>
          <w:lang w:val="fr-FR"/>
        </w:rPr>
        <w:t>Disponibil</w:t>
      </w:r>
      <w:proofErr w:type="spellEnd"/>
      <w:r w:rsidRPr="004A0F9A">
        <w:rPr>
          <w:i/>
          <w:iCs/>
          <w:sz w:val="20"/>
          <w:szCs w:val="20"/>
          <w:lang w:val="fr-FR"/>
        </w:rPr>
        <w:t xml:space="preserve"> </w:t>
      </w:r>
      <w:proofErr w:type="gramStart"/>
      <w:r w:rsidRPr="004A0F9A">
        <w:rPr>
          <w:i/>
          <w:iCs/>
          <w:sz w:val="20"/>
          <w:szCs w:val="20"/>
          <w:lang w:val="fr-FR"/>
        </w:rPr>
        <w:t>la:</w:t>
      </w:r>
      <w:proofErr w:type="gramEnd"/>
      <w:r w:rsidRPr="004A0F9A">
        <w:rPr>
          <w:i/>
          <w:iCs/>
          <w:sz w:val="20"/>
          <w:szCs w:val="20"/>
          <w:lang w:val="fr-FR"/>
        </w:rPr>
        <w:t xml:space="preserve"> </w:t>
      </w:r>
      <w:r w:rsidRPr="004A0F9A">
        <w:rPr>
          <w:rStyle w:val="Hyperlink"/>
          <w:i/>
          <w:iCs/>
          <w:sz w:val="20"/>
          <w:szCs w:val="20"/>
          <w:lang w:val="fr-FR"/>
        </w:rPr>
        <w:t>https://industrialengineeringjournal.eu/pdf/vol6_2022_4/Art14.pdf</w:t>
      </w:r>
    </w:p>
    <w:p w14:paraId="734FC637" w14:textId="77777777" w:rsidR="00D10722" w:rsidRPr="004A0F9A" w:rsidRDefault="00D10722" w:rsidP="009212C8">
      <w:pPr>
        <w:tabs>
          <w:tab w:val="left" w:pos="9923"/>
        </w:tabs>
        <w:spacing w:line="276" w:lineRule="auto"/>
        <w:ind w:right="48"/>
        <w:jc w:val="both"/>
        <w:rPr>
          <w:lang w:val="fr-FR"/>
        </w:rPr>
      </w:pPr>
    </w:p>
    <w:p w14:paraId="00A50B07" w14:textId="77777777" w:rsidR="000A70A2" w:rsidRPr="004A0F9A" w:rsidRDefault="000A70A2" w:rsidP="00FA276E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es-ES"/>
        </w:rPr>
      </w:pPr>
      <w:r w:rsidRPr="004A0F9A">
        <w:rPr>
          <w:b/>
          <w:color w:val="000099"/>
          <w:lang w:val="fr-FR"/>
        </w:rPr>
        <w:t xml:space="preserve">V.  </w:t>
      </w:r>
      <w:r w:rsidRPr="004A0F9A">
        <w:rPr>
          <w:b/>
          <w:color w:val="000099"/>
          <w:lang w:val="es-ES"/>
        </w:rPr>
        <w:t>BREVETE DE INVENŢIE / INOVAŢII (B, A)</w:t>
      </w:r>
    </w:p>
    <w:p w14:paraId="79BF9D88" w14:textId="77777777" w:rsidR="002C4677" w:rsidRPr="004A0F9A" w:rsidRDefault="002C4677" w:rsidP="00FA276E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es-ES"/>
        </w:rPr>
      </w:pPr>
    </w:p>
    <w:p w14:paraId="093B34C0" w14:textId="77777777" w:rsidR="000A70A2" w:rsidRPr="004A0F9A" w:rsidRDefault="00B92B22" w:rsidP="00FA276E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lang w:val="fr-FR"/>
        </w:rPr>
      </w:pPr>
      <w:r w:rsidRPr="004A0F9A">
        <w:rPr>
          <w:b/>
          <w:color w:val="000099"/>
          <w:lang w:val="fr-FR"/>
        </w:rPr>
        <w:t>VI. CONTRACTE ŞI RAPOARTE ŞTIINŢIFICE (P, F)</w:t>
      </w:r>
    </w:p>
    <w:p w14:paraId="3F63707C" w14:textId="77777777" w:rsidR="00016CEB" w:rsidRPr="004A0F9A" w:rsidRDefault="00016CEB" w:rsidP="00FA276E">
      <w:pPr>
        <w:tabs>
          <w:tab w:val="left" w:pos="9923"/>
          <w:tab w:val="left" w:pos="10206"/>
        </w:tabs>
        <w:spacing w:line="276" w:lineRule="auto"/>
        <w:ind w:right="48"/>
        <w:rPr>
          <w:b/>
          <w:color w:val="000099"/>
          <w:sz w:val="16"/>
          <w:lang w:val="fr-FR"/>
        </w:rPr>
      </w:pPr>
    </w:p>
    <w:p w14:paraId="64DF0A81" w14:textId="1EB823D1" w:rsidR="00016CEB" w:rsidRPr="006219D2" w:rsidRDefault="00016CEB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fr-FR"/>
        </w:rPr>
      </w:pPr>
      <w:r w:rsidRPr="006219D2">
        <w:rPr>
          <w:b/>
          <w:lang w:val="fr-FR"/>
        </w:rPr>
        <w:t xml:space="preserve">Pn1. </w:t>
      </w:r>
      <w:proofErr w:type="spellStart"/>
      <w:r w:rsidRPr="006219D2">
        <w:rPr>
          <w:b/>
          <w:lang w:val="fr-FR"/>
        </w:rPr>
        <w:t>Director</w:t>
      </w:r>
      <w:proofErr w:type="spellEnd"/>
      <w:r w:rsidRPr="006219D2">
        <w:rPr>
          <w:b/>
          <w:lang w:val="fr-FR"/>
        </w:rPr>
        <w:t>,</w:t>
      </w:r>
      <w:r w:rsidR="00C90F3D" w:rsidRPr="006219D2">
        <w:rPr>
          <w:b/>
          <w:lang w:val="fr-FR"/>
        </w:rPr>
        <w:t xml:space="preserve"> </w:t>
      </w:r>
      <w:proofErr w:type="spellStart"/>
      <w:r w:rsidR="00A540BC" w:rsidRPr="006219D2">
        <w:rPr>
          <w:i/>
          <w:iCs/>
          <w:lang w:val="fr-FR"/>
        </w:rPr>
        <w:t>Analiza</w:t>
      </w:r>
      <w:proofErr w:type="spellEnd"/>
      <w:r w:rsidR="00A540BC" w:rsidRPr="006219D2">
        <w:rPr>
          <w:i/>
          <w:iCs/>
          <w:lang w:val="fr-FR"/>
        </w:rPr>
        <w:t xml:space="preserve"> </w:t>
      </w:r>
      <w:proofErr w:type="spellStart"/>
      <w:r w:rsidR="00A540BC" w:rsidRPr="006219D2">
        <w:rPr>
          <w:i/>
          <w:iCs/>
          <w:lang w:val="fr-FR"/>
        </w:rPr>
        <w:t>prelucrabilității</w:t>
      </w:r>
      <w:proofErr w:type="spellEnd"/>
      <w:r w:rsidR="00A540BC" w:rsidRPr="006219D2">
        <w:rPr>
          <w:i/>
          <w:iCs/>
          <w:lang w:val="fr-FR"/>
        </w:rPr>
        <w:t xml:space="preserve"> </w:t>
      </w:r>
      <w:proofErr w:type="spellStart"/>
      <w:r w:rsidR="00A540BC" w:rsidRPr="006219D2">
        <w:rPr>
          <w:i/>
          <w:iCs/>
          <w:lang w:val="fr-FR"/>
        </w:rPr>
        <w:t>unor</w:t>
      </w:r>
      <w:proofErr w:type="spellEnd"/>
      <w:r w:rsidR="00A540BC" w:rsidRPr="006219D2">
        <w:rPr>
          <w:i/>
          <w:iCs/>
          <w:lang w:val="fr-FR"/>
        </w:rPr>
        <w:t xml:space="preserve"> </w:t>
      </w:r>
      <w:proofErr w:type="spellStart"/>
      <w:r w:rsidR="00A540BC" w:rsidRPr="006219D2">
        <w:rPr>
          <w:i/>
          <w:iCs/>
          <w:lang w:val="fr-FR"/>
        </w:rPr>
        <w:t>biomateriale</w:t>
      </w:r>
      <w:proofErr w:type="spellEnd"/>
      <w:r w:rsidR="00A540BC" w:rsidRPr="006219D2">
        <w:rPr>
          <w:i/>
          <w:iCs/>
          <w:lang w:val="fr-FR"/>
        </w:rPr>
        <w:t xml:space="preserve"> </w:t>
      </w:r>
      <w:proofErr w:type="spellStart"/>
      <w:r w:rsidR="00A540BC" w:rsidRPr="006219D2">
        <w:rPr>
          <w:i/>
          <w:iCs/>
          <w:lang w:val="fr-FR"/>
        </w:rPr>
        <w:t>metalice</w:t>
      </w:r>
      <w:proofErr w:type="spellEnd"/>
      <w:r w:rsidR="00A540BC" w:rsidRPr="006219D2">
        <w:rPr>
          <w:i/>
          <w:iCs/>
          <w:lang w:val="fr-FR"/>
        </w:rPr>
        <w:t xml:space="preserve"> (PRELBIO)</w:t>
      </w:r>
      <w:r w:rsidR="00A540BC" w:rsidRPr="006219D2">
        <w:rPr>
          <w:lang w:val="fr-FR"/>
        </w:rPr>
        <w:t xml:space="preserve">, </w:t>
      </w:r>
      <w:proofErr w:type="spellStart"/>
      <w:r w:rsidR="00A540BC" w:rsidRPr="006219D2">
        <w:rPr>
          <w:lang w:val="fr-FR"/>
        </w:rPr>
        <w:t>contract</w:t>
      </w:r>
      <w:proofErr w:type="spellEnd"/>
      <w:r w:rsidR="00A540BC" w:rsidRPr="006219D2">
        <w:rPr>
          <w:lang w:val="fr-FR"/>
        </w:rPr>
        <w:t xml:space="preserve"> 51/25.09.2017, </w:t>
      </w:r>
      <w:proofErr w:type="spellStart"/>
      <w:r w:rsidR="00A540BC" w:rsidRPr="006219D2">
        <w:rPr>
          <w:lang w:val="fr-FR"/>
        </w:rPr>
        <w:t>cod</w:t>
      </w:r>
      <w:proofErr w:type="spellEnd"/>
      <w:r w:rsidR="00A540BC" w:rsidRPr="006219D2">
        <w:rPr>
          <w:lang w:val="fr-FR"/>
        </w:rPr>
        <w:t xml:space="preserve"> 77, </w:t>
      </w:r>
      <w:proofErr w:type="spellStart"/>
      <w:proofErr w:type="gramStart"/>
      <w:r w:rsidR="00A540BC" w:rsidRPr="006219D2">
        <w:rPr>
          <w:lang w:val="fr-FR"/>
        </w:rPr>
        <w:t>număr</w:t>
      </w:r>
      <w:proofErr w:type="spellEnd"/>
      <w:r w:rsidR="00A540BC" w:rsidRPr="006219D2">
        <w:rPr>
          <w:lang w:val="fr-FR"/>
        </w:rPr>
        <w:t xml:space="preserve">  </w:t>
      </w:r>
      <w:proofErr w:type="spellStart"/>
      <w:r w:rsidR="00A540BC" w:rsidRPr="006219D2">
        <w:rPr>
          <w:lang w:val="fr-FR"/>
        </w:rPr>
        <w:t>intern</w:t>
      </w:r>
      <w:proofErr w:type="spellEnd"/>
      <w:proofErr w:type="gramEnd"/>
      <w:r w:rsidR="00A540BC" w:rsidRPr="006219D2">
        <w:rPr>
          <w:lang w:val="fr-FR"/>
        </w:rPr>
        <w:t xml:space="preserve"> de </w:t>
      </w:r>
      <w:proofErr w:type="spellStart"/>
      <w:proofErr w:type="gramStart"/>
      <w:r w:rsidR="00A540BC" w:rsidRPr="006219D2">
        <w:rPr>
          <w:lang w:val="fr-FR"/>
        </w:rPr>
        <w:t>identificare</w:t>
      </w:r>
      <w:proofErr w:type="spellEnd"/>
      <w:r w:rsidR="00A540BC" w:rsidRPr="006219D2">
        <w:rPr>
          <w:lang w:val="fr-FR"/>
        </w:rPr>
        <w:t>:</w:t>
      </w:r>
      <w:proofErr w:type="gramEnd"/>
      <w:r w:rsidR="00A540BC" w:rsidRPr="006219D2">
        <w:rPr>
          <w:lang w:val="fr-FR"/>
        </w:rPr>
        <w:t xml:space="preserve"> IM 21-17-04, Grant UPB-GEX 2017, </w:t>
      </w:r>
      <w:proofErr w:type="spellStart"/>
      <w:r w:rsidR="00A540BC" w:rsidRPr="006219D2">
        <w:rPr>
          <w:lang w:val="fr-FR"/>
        </w:rPr>
        <w:t>valoare</w:t>
      </w:r>
      <w:proofErr w:type="spellEnd"/>
      <w:r w:rsidR="00A540BC" w:rsidRPr="006219D2">
        <w:rPr>
          <w:lang w:val="fr-FR"/>
        </w:rPr>
        <w:t xml:space="preserve"> </w:t>
      </w:r>
      <w:proofErr w:type="spellStart"/>
      <w:proofErr w:type="gramStart"/>
      <w:r w:rsidR="00A540BC" w:rsidRPr="006219D2">
        <w:rPr>
          <w:lang w:val="fr-FR"/>
        </w:rPr>
        <w:t>grant</w:t>
      </w:r>
      <w:proofErr w:type="spellEnd"/>
      <w:r w:rsidR="00A540BC" w:rsidRPr="006219D2">
        <w:rPr>
          <w:lang w:val="fr-FR"/>
        </w:rPr>
        <w:t>:</w:t>
      </w:r>
      <w:proofErr w:type="gramEnd"/>
      <w:r w:rsidR="00A540BC" w:rsidRPr="006219D2">
        <w:rPr>
          <w:lang w:val="fr-FR"/>
        </w:rPr>
        <w:t xml:space="preserve"> 22000 lei, </w:t>
      </w:r>
      <w:proofErr w:type="spellStart"/>
      <w:r w:rsidR="00A540BC" w:rsidRPr="006219D2">
        <w:rPr>
          <w:lang w:val="fr-FR"/>
        </w:rPr>
        <w:t>valoare</w:t>
      </w:r>
      <w:proofErr w:type="spellEnd"/>
      <w:r w:rsidR="00A540BC" w:rsidRPr="006219D2">
        <w:rPr>
          <w:lang w:val="fr-FR"/>
        </w:rPr>
        <w:t xml:space="preserve"> </w:t>
      </w:r>
      <w:proofErr w:type="spellStart"/>
      <w:r w:rsidR="00A540BC" w:rsidRPr="006219D2">
        <w:rPr>
          <w:lang w:val="fr-FR"/>
        </w:rPr>
        <w:t>încasată</w:t>
      </w:r>
      <w:proofErr w:type="spellEnd"/>
      <w:r w:rsidR="00A540BC" w:rsidRPr="006219D2">
        <w:rPr>
          <w:lang w:val="fr-FR"/>
        </w:rPr>
        <w:t xml:space="preserve">/ </w:t>
      </w:r>
      <w:proofErr w:type="spellStart"/>
      <w:proofErr w:type="gramStart"/>
      <w:r w:rsidR="00A540BC" w:rsidRPr="006219D2">
        <w:rPr>
          <w:lang w:val="fr-FR"/>
        </w:rPr>
        <w:t>chetuită</w:t>
      </w:r>
      <w:proofErr w:type="spellEnd"/>
      <w:r w:rsidR="00A540BC" w:rsidRPr="006219D2">
        <w:rPr>
          <w:lang w:val="fr-FR"/>
        </w:rPr>
        <w:t>:</w:t>
      </w:r>
      <w:proofErr w:type="gramEnd"/>
      <w:r w:rsidR="00A540BC" w:rsidRPr="006219D2">
        <w:rPr>
          <w:lang w:val="fr-FR"/>
        </w:rPr>
        <w:t xml:space="preserve"> 21918,21 lei</w:t>
      </w:r>
      <w:r w:rsidRPr="006219D2">
        <w:rPr>
          <w:lang w:val="fr-FR"/>
        </w:rPr>
        <w:t>.</w:t>
      </w:r>
    </w:p>
    <w:p w14:paraId="5BA2DF50" w14:textId="77777777" w:rsidR="000D645B" w:rsidRPr="006219D2" w:rsidRDefault="000D645B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sz w:val="12"/>
          <w:szCs w:val="12"/>
          <w:lang w:val="fr-FR"/>
        </w:rPr>
      </w:pPr>
    </w:p>
    <w:p w14:paraId="125DE1D9" w14:textId="1942DDAC" w:rsidR="000D645B" w:rsidRPr="004A0F9A" w:rsidRDefault="000D645B" w:rsidP="005A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fr-FR"/>
        </w:rPr>
      </w:pPr>
      <w:r w:rsidRPr="004A0F9A">
        <w:rPr>
          <w:b/>
          <w:lang w:val="fr-FR"/>
        </w:rPr>
        <w:t>Pn</w:t>
      </w:r>
      <w:r w:rsidR="00A540BC" w:rsidRPr="004A0F9A">
        <w:rPr>
          <w:b/>
          <w:lang w:val="fr-FR"/>
        </w:rPr>
        <w:t>2</w:t>
      </w:r>
      <w:r w:rsidRPr="004A0F9A">
        <w:rPr>
          <w:b/>
          <w:lang w:val="fr-FR"/>
        </w:rPr>
        <w:t xml:space="preserve">. </w:t>
      </w:r>
      <w:r w:rsidR="00101034" w:rsidRPr="004A0F9A">
        <w:rPr>
          <w:b/>
          <w:lang w:val="fr-FR"/>
        </w:rPr>
        <w:t xml:space="preserve">Membru, </w:t>
      </w:r>
      <w:proofErr w:type="spellStart"/>
      <w:r w:rsidR="00A540BC" w:rsidRPr="004A0F9A">
        <w:rPr>
          <w:lang w:val="fr-FR"/>
        </w:rPr>
        <w:t>Cercetător</w:t>
      </w:r>
      <w:proofErr w:type="spellEnd"/>
      <w:r w:rsidR="00A540BC" w:rsidRPr="004A0F9A">
        <w:rPr>
          <w:lang w:val="fr-FR"/>
        </w:rPr>
        <w:t xml:space="preserve"> </w:t>
      </w:r>
      <w:proofErr w:type="spellStart"/>
      <w:r w:rsidR="00A540BC" w:rsidRPr="004A0F9A">
        <w:rPr>
          <w:lang w:val="fr-FR"/>
        </w:rPr>
        <w:t>științific</w:t>
      </w:r>
      <w:proofErr w:type="spellEnd"/>
      <w:r w:rsidR="00A540BC" w:rsidRPr="004A0F9A">
        <w:rPr>
          <w:lang w:val="fr-FR"/>
        </w:rPr>
        <w:t xml:space="preserve"> gr. III</w:t>
      </w:r>
      <w:r w:rsidR="00C90F3D" w:rsidRPr="004A0F9A">
        <w:rPr>
          <w:lang w:val="fr-FR"/>
        </w:rPr>
        <w:t>, 2020-2023</w:t>
      </w:r>
      <w:r w:rsidR="00A540BC" w:rsidRPr="004A0F9A">
        <w:rPr>
          <w:lang w:val="fr-FR"/>
        </w:rPr>
        <w:t xml:space="preserve">, </w:t>
      </w:r>
      <w:proofErr w:type="spellStart"/>
      <w:r w:rsidR="00A540BC" w:rsidRPr="004A0F9A">
        <w:rPr>
          <w:lang w:val="fr-FR"/>
        </w:rPr>
        <w:t>proiect</w:t>
      </w:r>
      <w:proofErr w:type="spellEnd"/>
      <w:r w:rsidR="00A540BC" w:rsidRPr="004A0F9A">
        <w:rPr>
          <w:lang w:val="fr-FR"/>
        </w:rPr>
        <w:t xml:space="preserve"> POC - </w:t>
      </w:r>
      <w:proofErr w:type="spellStart"/>
      <w:r w:rsidR="00A540BC" w:rsidRPr="004A0F9A">
        <w:rPr>
          <w:i/>
          <w:iCs/>
          <w:lang w:val="fr-FR"/>
        </w:rPr>
        <w:t>Fabricarea</w:t>
      </w:r>
      <w:proofErr w:type="spellEnd"/>
      <w:r w:rsidR="00A540BC" w:rsidRPr="004A0F9A">
        <w:rPr>
          <w:i/>
          <w:iCs/>
          <w:lang w:val="fr-FR"/>
        </w:rPr>
        <w:t xml:space="preserve"> de </w:t>
      </w:r>
      <w:proofErr w:type="spellStart"/>
      <w:r w:rsidR="00A540BC" w:rsidRPr="004A0F9A">
        <w:rPr>
          <w:i/>
          <w:iCs/>
          <w:lang w:val="fr-FR"/>
        </w:rPr>
        <w:t>materiale</w:t>
      </w:r>
      <w:proofErr w:type="spellEnd"/>
      <w:r w:rsidR="00A540BC" w:rsidRPr="004A0F9A">
        <w:rPr>
          <w:i/>
          <w:iCs/>
          <w:lang w:val="fr-FR"/>
        </w:rPr>
        <w:t xml:space="preserve"> </w:t>
      </w:r>
      <w:proofErr w:type="spellStart"/>
      <w:r w:rsidR="00A540BC" w:rsidRPr="004A0F9A">
        <w:rPr>
          <w:i/>
          <w:iCs/>
          <w:lang w:val="fr-FR"/>
        </w:rPr>
        <w:t>avansate</w:t>
      </w:r>
      <w:proofErr w:type="spellEnd"/>
      <w:r w:rsidR="00A540BC" w:rsidRPr="004A0F9A">
        <w:rPr>
          <w:i/>
          <w:iCs/>
          <w:lang w:val="fr-FR"/>
        </w:rPr>
        <w:t xml:space="preserve"> </w:t>
      </w:r>
      <w:proofErr w:type="spellStart"/>
      <w:r w:rsidR="00A540BC" w:rsidRPr="004A0F9A">
        <w:rPr>
          <w:i/>
          <w:iCs/>
          <w:lang w:val="fr-FR"/>
        </w:rPr>
        <w:t>destinate</w:t>
      </w:r>
      <w:proofErr w:type="spellEnd"/>
      <w:r w:rsidR="00A540BC" w:rsidRPr="004A0F9A">
        <w:rPr>
          <w:i/>
          <w:iCs/>
          <w:lang w:val="fr-FR"/>
        </w:rPr>
        <w:t xml:space="preserve"> </w:t>
      </w:r>
      <w:proofErr w:type="spellStart"/>
      <w:r w:rsidR="00A540BC" w:rsidRPr="004A0F9A">
        <w:rPr>
          <w:i/>
          <w:iCs/>
          <w:lang w:val="fr-FR"/>
        </w:rPr>
        <w:t>tratarii</w:t>
      </w:r>
      <w:proofErr w:type="spellEnd"/>
      <w:r w:rsidR="00A540BC" w:rsidRPr="004A0F9A">
        <w:rPr>
          <w:i/>
          <w:iCs/>
          <w:lang w:val="fr-FR"/>
        </w:rPr>
        <w:t xml:space="preserve"> </w:t>
      </w:r>
      <w:proofErr w:type="spellStart"/>
      <w:r w:rsidR="00A540BC" w:rsidRPr="004A0F9A">
        <w:rPr>
          <w:i/>
          <w:iCs/>
          <w:lang w:val="fr-FR"/>
        </w:rPr>
        <w:t>apelor</w:t>
      </w:r>
      <w:proofErr w:type="spellEnd"/>
      <w:r w:rsidR="00A540BC" w:rsidRPr="004A0F9A">
        <w:rPr>
          <w:i/>
          <w:iCs/>
          <w:lang w:val="fr-FR"/>
        </w:rPr>
        <w:t xml:space="preserve"> </w:t>
      </w:r>
      <w:proofErr w:type="spellStart"/>
      <w:r w:rsidR="00A540BC" w:rsidRPr="004A0F9A">
        <w:rPr>
          <w:i/>
          <w:iCs/>
          <w:lang w:val="fr-FR"/>
        </w:rPr>
        <w:t>industriale</w:t>
      </w:r>
      <w:proofErr w:type="spellEnd"/>
      <w:r w:rsidR="00A540BC" w:rsidRPr="004A0F9A">
        <w:rPr>
          <w:i/>
          <w:iCs/>
          <w:lang w:val="fr-FR"/>
        </w:rPr>
        <w:t xml:space="preserve"> </w:t>
      </w:r>
      <w:proofErr w:type="spellStart"/>
      <w:proofErr w:type="gramStart"/>
      <w:r w:rsidR="00A540BC" w:rsidRPr="004A0F9A">
        <w:rPr>
          <w:i/>
          <w:iCs/>
          <w:lang w:val="fr-FR"/>
        </w:rPr>
        <w:t>uzate</w:t>
      </w:r>
      <w:proofErr w:type="spellEnd"/>
      <w:r w:rsidR="00A540BC" w:rsidRPr="004A0F9A">
        <w:rPr>
          <w:i/>
          <w:iCs/>
          <w:lang w:val="fr-FR"/>
        </w:rPr>
        <w:t>:</w:t>
      </w:r>
      <w:proofErr w:type="gramEnd"/>
      <w:r w:rsidR="00A540BC" w:rsidRPr="004A0F9A">
        <w:rPr>
          <w:i/>
          <w:iCs/>
          <w:lang w:val="fr-FR"/>
        </w:rPr>
        <w:t xml:space="preserve"> </w:t>
      </w:r>
      <w:proofErr w:type="spellStart"/>
      <w:r w:rsidR="00A540BC" w:rsidRPr="004A0F9A">
        <w:rPr>
          <w:i/>
          <w:iCs/>
          <w:lang w:val="fr-FR"/>
        </w:rPr>
        <w:t>prototip</w:t>
      </w:r>
      <w:proofErr w:type="spellEnd"/>
      <w:r w:rsidR="00A540BC" w:rsidRPr="004A0F9A">
        <w:rPr>
          <w:i/>
          <w:iCs/>
          <w:lang w:val="fr-FR"/>
        </w:rPr>
        <w:t xml:space="preserve"> si </w:t>
      </w:r>
      <w:proofErr w:type="spellStart"/>
      <w:r w:rsidR="00A540BC" w:rsidRPr="004A0F9A">
        <w:rPr>
          <w:i/>
          <w:iCs/>
          <w:lang w:val="fr-FR"/>
        </w:rPr>
        <w:t>introducere</w:t>
      </w:r>
      <w:proofErr w:type="spellEnd"/>
      <w:r w:rsidR="00A540BC" w:rsidRPr="004A0F9A">
        <w:rPr>
          <w:i/>
          <w:iCs/>
          <w:lang w:val="fr-FR"/>
        </w:rPr>
        <w:t xml:space="preserve"> in </w:t>
      </w:r>
      <w:proofErr w:type="spellStart"/>
      <w:r w:rsidR="00A540BC" w:rsidRPr="004A0F9A">
        <w:rPr>
          <w:i/>
          <w:iCs/>
          <w:lang w:val="fr-FR"/>
        </w:rPr>
        <w:t>ciclul</w:t>
      </w:r>
      <w:proofErr w:type="spellEnd"/>
      <w:r w:rsidR="00A540BC" w:rsidRPr="004A0F9A">
        <w:rPr>
          <w:i/>
          <w:iCs/>
          <w:lang w:val="fr-FR"/>
        </w:rPr>
        <w:t xml:space="preserve"> productive</w:t>
      </w:r>
      <w:r w:rsidR="00A540BC" w:rsidRPr="004A0F9A">
        <w:rPr>
          <w:lang w:val="fr-FR"/>
        </w:rPr>
        <w:t>, COD SMIS 2014</w:t>
      </w:r>
      <w:proofErr w:type="gramStart"/>
      <w:r w:rsidR="00A540BC" w:rsidRPr="004A0F9A">
        <w:rPr>
          <w:lang w:val="fr-FR"/>
        </w:rPr>
        <w:t>+:</w:t>
      </w:r>
      <w:proofErr w:type="gramEnd"/>
      <w:r w:rsidR="00A540BC" w:rsidRPr="004A0F9A">
        <w:rPr>
          <w:lang w:val="fr-FR"/>
        </w:rPr>
        <w:t xml:space="preserve"> 119960</w:t>
      </w:r>
      <w:r w:rsidR="00C90F3D" w:rsidRPr="004A0F9A">
        <w:rPr>
          <w:lang w:val="fr-FR"/>
        </w:rPr>
        <w:t xml:space="preserve">, </w:t>
      </w:r>
      <w:proofErr w:type="spellStart"/>
      <w:proofErr w:type="gramStart"/>
      <w:r w:rsidR="00C90F3D" w:rsidRPr="004A0F9A">
        <w:rPr>
          <w:lang w:val="fr-FR"/>
        </w:rPr>
        <w:t>Beneficiar</w:t>
      </w:r>
      <w:proofErr w:type="spellEnd"/>
      <w:r w:rsidR="00C90F3D" w:rsidRPr="004A0F9A">
        <w:rPr>
          <w:lang w:val="fr-FR"/>
        </w:rPr>
        <w:t>:</w:t>
      </w:r>
      <w:proofErr w:type="gramEnd"/>
      <w:r w:rsidR="00C90F3D" w:rsidRPr="004A0F9A">
        <w:rPr>
          <w:lang w:val="fr-FR"/>
        </w:rPr>
        <w:t xml:space="preserve"> SC GREEN WATERNANOTECHNOLOGY SRL, </w:t>
      </w:r>
      <w:proofErr w:type="spellStart"/>
      <w:r w:rsidR="00C90F3D" w:rsidRPr="004A0F9A">
        <w:rPr>
          <w:lang w:val="fr-FR"/>
        </w:rPr>
        <w:t>Responsabil</w:t>
      </w:r>
      <w:proofErr w:type="spellEnd"/>
      <w:r w:rsidR="00C90F3D" w:rsidRPr="004A0F9A">
        <w:rPr>
          <w:lang w:val="fr-FR"/>
        </w:rPr>
        <w:t xml:space="preserve"> POLITEHNICA </w:t>
      </w:r>
      <w:proofErr w:type="spellStart"/>
      <w:proofErr w:type="gramStart"/>
      <w:r w:rsidR="00C90F3D" w:rsidRPr="004A0F9A">
        <w:rPr>
          <w:lang w:val="fr-FR"/>
        </w:rPr>
        <w:t>București</w:t>
      </w:r>
      <w:proofErr w:type="spellEnd"/>
      <w:r w:rsidR="00C90F3D" w:rsidRPr="004A0F9A">
        <w:rPr>
          <w:lang w:val="fr-FR"/>
        </w:rPr>
        <w:t>:</w:t>
      </w:r>
      <w:proofErr w:type="gramEnd"/>
      <w:r w:rsidR="00C90F3D" w:rsidRPr="004A0F9A">
        <w:rPr>
          <w:lang w:val="fr-FR"/>
        </w:rPr>
        <w:t xml:space="preserve"> </w:t>
      </w:r>
      <w:proofErr w:type="spellStart"/>
      <w:r w:rsidR="00C90F3D" w:rsidRPr="004A0F9A">
        <w:rPr>
          <w:lang w:val="fr-FR"/>
        </w:rPr>
        <w:t>Conf.dr.ing</w:t>
      </w:r>
      <w:proofErr w:type="spellEnd"/>
      <w:r w:rsidR="00C90F3D" w:rsidRPr="004A0F9A">
        <w:rPr>
          <w:lang w:val="fr-FR"/>
        </w:rPr>
        <w:t xml:space="preserve">. </w:t>
      </w:r>
      <w:proofErr w:type="spellStart"/>
      <w:r w:rsidR="00C90F3D" w:rsidRPr="004A0F9A">
        <w:rPr>
          <w:lang w:val="fr-FR"/>
        </w:rPr>
        <w:t>Ovidiu</w:t>
      </w:r>
      <w:proofErr w:type="spellEnd"/>
      <w:r w:rsidR="00C90F3D" w:rsidRPr="004A0F9A">
        <w:rPr>
          <w:lang w:val="fr-FR"/>
        </w:rPr>
        <w:t xml:space="preserve"> </w:t>
      </w:r>
      <w:proofErr w:type="spellStart"/>
      <w:r w:rsidR="00C90F3D" w:rsidRPr="004A0F9A">
        <w:rPr>
          <w:lang w:val="fr-FR"/>
        </w:rPr>
        <w:t>Dorin</w:t>
      </w:r>
      <w:proofErr w:type="spellEnd"/>
      <w:r w:rsidR="00C90F3D" w:rsidRPr="004A0F9A">
        <w:rPr>
          <w:lang w:val="fr-FR"/>
        </w:rPr>
        <w:t xml:space="preserve"> ALUPEI COJOCARIU, </w:t>
      </w:r>
      <w:hyperlink r:id="rId78" w:history="1">
        <w:r w:rsidR="00C90F3D" w:rsidRPr="004A0F9A">
          <w:rPr>
            <w:rStyle w:val="Hyperlink"/>
            <w:lang w:val="fr-FR"/>
          </w:rPr>
          <w:t>https://www.greenwaternanotechnology.ro/smis119960.htm</w:t>
        </w:r>
      </w:hyperlink>
      <w:r w:rsidR="00C90F3D" w:rsidRPr="004A0F9A">
        <w:rPr>
          <w:lang w:val="fr-FR"/>
        </w:rPr>
        <w:t xml:space="preserve"> </w:t>
      </w:r>
    </w:p>
    <w:p w14:paraId="083298CB" w14:textId="77777777" w:rsidR="00A540BC" w:rsidRPr="004A0F9A" w:rsidRDefault="00A540BC" w:rsidP="00FA276E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sz w:val="12"/>
          <w:szCs w:val="12"/>
          <w:lang w:val="fr-FR"/>
        </w:rPr>
      </w:pPr>
    </w:p>
    <w:p w14:paraId="314ACD47" w14:textId="353ED3AC" w:rsidR="00A540BC" w:rsidRPr="004A0F9A" w:rsidRDefault="00A540BC" w:rsidP="005A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fr-FR"/>
        </w:rPr>
      </w:pPr>
      <w:r w:rsidRPr="004A0F9A">
        <w:rPr>
          <w:b/>
          <w:lang w:val="fr-FR"/>
        </w:rPr>
        <w:lastRenderedPageBreak/>
        <w:t xml:space="preserve">Pn3. Membru, </w:t>
      </w:r>
      <w:proofErr w:type="spellStart"/>
      <w:r w:rsidRPr="004A0F9A">
        <w:rPr>
          <w:lang w:val="fr-FR"/>
        </w:rPr>
        <w:t>Responsabil</w:t>
      </w:r>
      <w:proofErr w:type="spellEnd"/>
      <w:r w:rsidRPr="004A0F9A">
        <w:rPr>
          <w:lang w:val="fr-FR"/>
        </w:rPr>
        <w:t xml:space="preserve"> atelier de </w:t>
      </w:r>
      <w:proofErr w:type="spellStart"/>
      <w:r w:rsidRPr="004A0F9A">
        <w:rPr>
          <w:lang w:val="fr-FR"/>
        </w:rPr>
        <w:t>lucru</w:t>
      </w:r>
      <w:proofErr w:type="spellEnd"/>
      <w:r w:rsidRPr="004A0F9A">
        <w:rPr>
          <w:lang w:val="fr-FR"/>
        </w:rPr>
        <w:t xml:space="preserve"> </w:t>
      </w:r>
      <w:proofErr w:type="spellStart"/>
      <w:r w:rsidRPr="004A0F9A">
        <w:rPr>
          <w:lang w:val="fr-FR"/>
        </w:rPr>
        <w:t>Modelare</w:t>
      </w:r>
      <w:proofErr w:type="spellEnd"/>
      <w:r w:rsidRPr="004A0F9A">
        <w:rPr>
          <w:lang w:val="fr-FR"/>
        </w:rPr>
        <w:t xml:space="preserve"> 3D,</w:t>
      </w:r>
      <w:r w:rsidR="00C90F3D" w:rsidRPr="004A0F9A">
        <w:rPr>
          <w:lang w:val="fr-FR"/>
        </w:rPr>
        <w:t xml:space="preserve"> 2019-2022,</w:t>
      </w:r>
      <w:r w:rsidRPr="004A0F9A">
        <w:rPr>
          <w:lang w:val="fr-FR"/>
        </w:rPr>
        <w:t xml:space="preserve"> </w:t>
      </w:r>
      <w:proofErr w:type="spellStart"/>
      <w:r w:rsidRPr="004A0F9A">
        <w:rPr>
          <w:lang w:val="fr-FR"/>
        </w:rPr>
        <w:t>Proiect</w:t>
      </w:r>
      <w:proofErr w:type="spellEnd"/>
      <w:r w:rsidRPr="004A0F9A">
        <w:rPr>
          <w:lang w:val="fr-FR"/>
        </w:rPr>
        <w:t xml:space="preserve"> </w:t>
      </w:r>
      <w:r w:rsidR="00167D4F" w:rsidRPr="004A0F9A">
        <w:rPr>
          <w:lang w:val="fr-FR"/>
        </w:rPr>
        <w:t xml:space="preserve">ROSE </w:t>
      </w:r>
      <w:proofErr w:type="spellStart"/>
      <w:r w:rsidRPr="004A0F9A">
        <w:rPr>
          <w:i/>
          <w:iCs/>
          <w:lang w:val="fr-FR"/>
        </w:rPr>
        <w:t>Studenți</w:t>
      </w:r>
      <w:proofErr w:type="spellEnd"/>
      <w:r w:rsidRPr="004A0F9A">
        <w:rPr>
          <w:i/>
          <w:iCs/>
          <w:lang w:val="fr-FR"/>
        </w:rPr>
        <w:t xml:space="preserve"> </w:t>
      </w:r>
      <w:proofErr w:type="spellStart"/>
      <w:r w:rsidRPr="004A0F9A">
        <w:rPr>
          <w:i/>
          <w:iCs/>
          <w:lang w:val="fr-FR"/>
        </w:rPr>
        <w:t>implicați</w:t>
      </w:r>
      <w:proofErr w:type="spellEnd"/>
      <w:r w:rsidRPr="004A0F9A">
        <w:rPr>
          <w:i/>
          <w:iCs/>
          <w:lang w:val="fr-FR"/>
        </w:rPr>
        <w:t xml:space="preserve">, </w:t>
      </w:r>
      <w:proofErr w:type="spellStart"/>
      <w:r w:rsidRPr="004A0F9A">
        <w:rPr>
          <w:i/>
          <w:iCs/>
          <w:lang w:val="fr-FR"/>
        </w:rPr>
        <w:t>ingineri</w:t>
      </w:r>
      <w:proofErr w:type="spellEnd"/>
      <w:r w:rsidRPr="004A0F9A">
        <w:rPr>
          <w:i/>
          <w:iCs/>
          <w:lang w:val="fr-FR"/>
        </w:rPr>
        <w:t xml:space="preserve"> </w:t>
      </w:r>
      <w:proofErr w:type="spellStart"/>
      <w:r w:rsidRPr="004A0F9A">
        <w:rPr>
          <w:i/>
          <w:iCs/>
          <w:lang w:val="fr-FR"/>
        </w:rPr>
        <w:t>pentru</w:t>
      </w:r>
      <w:proofErr w:type="spellEnd"/>
      <w:r w:rsidRPr="004A0F9A">
        <w:rPr>
          <w:i/>
          <w:iCs/>
          <w:lang w:val="fr-FR"/>
        </w:rPr>
        <w:t xml:space="preserve"> </w:t>
      </w:r>
      <w:proofErr w:type="spellStart"/>
      <w:proofErr w:type="gramStart"/>
      <w:r w:rsidRPr="004A0F9A">
        <w:rPr>
          <w:i/>
          <w:iCs/>
          <w:lang w:val="fr-FR"/>
        </w:rPr>
        <w:t>viitor</w:t>
      </w:r>
      <w:proofErr w:type="spellEnd"/>
      <w:r w:rsidRPr="004A0F9A">
        <w:rPr>
          <w:i/>
          <w:iCs/>
          <w:lang w:val="fr-FR"/>
        </w:rPr>
        <w:t>!</w:t>
      </w:r>
      <w:proofErr w:type="gramEnd"/>
      <w:r w:rsidRPr="004A0F9A">
        <w:rPr>
          <w:i/>
          <w:iCs/>
          <w:lang w:val="fr-FR"/>
        </w:rPr>
        <w:t xml:space="preserve"> (SIMPLU)</w:t>
      </w:r>
      <w:r w:rsidRPr="004A0F9A">
        <w:rPr>
          <w:lang w:val="fr-FR"/>
        </w:rPr>
        <w:t xml:space="preserve">, </w:t>
      </w:r>
      <w:proofErr w:type="spellStart"/>
      <w:r w:rsidRPr="004A0F9A">
        <w:rPr>
          <w:lang w:val="fr-FR"/>
        </w:rPr>
        <w:t>acord</w:t>
      </w:r>
      <w:proofErr w:type="spellEnd"/>
      <w:r w:rsidRPr="004A0F9A">
        <w:rPr>
          <w:lang w:val="fr-FR"/>
        </w:rPr>
        <w:t xml:space="preserve"> de </w:t>
      </w:r>
      <w:proofErr w:type="spellStart"/>
      <w:r w:rsidRPr="004A0F9A">
        <w:rPr>
          <w:lang w:val="fr-FR"/>
        </w:rPr>
        <w:t>grant</w:t>
      </w:r>
      <w:proofErr w:type="spellEnd"/>
      <w:r w:rsidRPr="004A0F9A">
        <w:rPr>
          <w:lang w:val="fr-FR"/>
        </w:rPr>
        <w:t xml:space="preserve"> nr. ROSE AG 150 SGU NC II</w:t>
      </w:r>
      <w:r w:rsidR="00167D4F" w:rsidRPr="004A0F9A">
        <w:rPr>
          <w:lang w:val="fr-FR"/>
        </w:rPr>
        <w:t xml:space="preserve">, </w:t>
      </w:r>
      <w:proofErr w:type="spellStart"/>
      <w:proofErr w:type="gramStart"/>
      <w:r w:rsidR="00724278" w:rsidRPr="004A0F9A">
        <w:rPr>
          <w:lang w:val="fr-FR"/>
        </w:rPr>
        <w:t>Beneficiar</w:t>
      </w:r>
      <w:proofErr w:type="spellEnd"/>
      <w:r w:rsidR="00724278" w:rsidRPr="004A0F9A">
        <w:rPr>
          <w:lang w:val="fr-FR"/>
        </w:rPr>
        <w:t>:</w:t>
      </w:r>
      <w:proofErr w:type="gramEnd"/>
      <w:r w:rsidR="00724278" w:rsidRPr="004A0F9A">
        <w:rPr>
          <w:lang w:val="fr-FR"/>
        </w:rPr>
        <w:t xml:space="preserve"> </w:t>
      </w:r>
      <w:proofErr w:type="spellStart"/>
      <w:r w:rsidR="00724278" w:rsidRPr="004A0F9A">
        <w:rPr>
          <w:lang w:val="fr-FR"/>
        </w:rPr>
        <w:t>Universitatea</w:t>
      </w:r>
      <w:proofErr w:type="spellEnd"/>
      <w:r w:rsidR="00724278" w:rsidRPr="004A0F9A">
        <w:rPr>
          <w:lang w:val="fr-FR"/>
        </w:rPr>
        <w:t xml:space="preserve"> POLITEHNICA </w:t>
      </w:r>
      <w:proofErr w:type="spellStart"/>
      <w:r w:rsidR="00724278" w:rsidRPr="004A0F9A">
        <w:rPr>
          <w:lang w:val="fr-FR"/>
        </w:rPr>
        <w:t>din</w:t>
      </w:r>
      <w:proofErr w:type="spellEnd"/>
      <w:r w:rsidR="00724278" w:rsidRPr="004A0F9A">
        <w:rPr>
          <w:lang w:val="fr-FR"/>
        </w:rPr>
        <w:t xml:space="preserve"> </w:t>
      </w:r>
      <w:proofErr w:type="spellStart"/>
      <w:r w:rsidR="00724278" w:rsidRPr="004A0F9A">
        <w:rPr>
          <w:lang w:val="fr-FR"/>
        </w:rPr>
        <w:t>București</w:t>
      </w:r>
      <w:proofErr w:type="spellEnd"/>
      <w:r w:rsidR="00724278" w:rsidRPr="004A0F9A">
        <w:rPr>
          <w:lang w:val="fr-FR"/>
        </w:rPr>
        <w:t xml:space="preserve">, </w:t>
      </w:r>
      <w:proofErr w:type="spellStart"/>
      <w:r w:rsidR="00167D4F" w:rsidRPr="004A0F9A">
        <w:rPr>
          <w:lang w:val="fr-FR"/>
        </w:rPr>
        <w:t>Director</w:t>
      </w:r>
      <w:proofErr w:type="spellEnd"/>
      <w:r w:rsidR="00167D4F" w:rsidRPr="004A0F9A">
        <w:rPr>
          <w:lang w:val="fr-FR"/>
        </w:rPr>
        <w:t xml:space="preserve"> </w:t>
      </w:r>
      <w:proofErr w:type="spellStart"/>
      <w:proofErr w:type="gramStart"/>
      <w:r w:rsidR="00167D4F" w:rsidRPr="004A0F9A">
        <w:rPr>
          <w:lang w:val="fr-FR"/>
        </w:rPr>
        <w:t>grant</w:t>
      </w:r>
      <w:proofErr w:type="spellEnd"/>
      <w:r w:rsidR="00167D4F" w:rsidRPr="004A0F9A">
        <w:rPr>
          <w:lang w:val="fr-FR"/>
        </w:rPr>
        <w:t>:</w:t>
      </w:r>
      <w:proofErr w:type="gramEnd"/>
      <w:r w:rsidR="00167D4F" w:rsidRPr="004A0F9A">
        <w:rPr>
          <w:lang w:val="fr-FR"/>
        </w:rPr>
        <w:t xml:space="preserve"> Prof.dr.ing.ec. Cristian Vasile DOICIN.</w:t>
      </w:r>
    </w:p>
    <w:p w14:paraId="60AC82AC" w14:textId="77777777" w:rsidR="00A540BC" w:rsidRPr="004A0F9A" w:rsidRDefault="00A540BC" w:rsidP="005A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  <w:tab w:val="left" w:pos="10206"/>
        </w:tabs>
        <w:spacing w:line="276" w:lineRule="auto"/>
        <w:ind w:right="48"/>
        <w:jc w:val="both"/>
        <w:rPr>
          <w:sz w:val="12"/>
          <w:szCs w:val="12"/>
          <w:lang w:val="fr-FR"/>
        </w:rPr>
      </w:pPr>
    </w:p>
    <w:p w14:paraId="1DB1F895" w14:textId="464B2C33" w:rsidR="00A540BC" w:rsidRPr="006219D2" w:rsidRDefault="00A540BC" w:rsidP="005A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fr-FR"/>
        </w:rPr>
      </w:pPr>
      <w:r w:rsidRPr="006219D2">
        <w:rPr>
          <w:b/>
          <w:lang w:val="fr-FR"/>
        </w:rPr>
        <w:t xml:space="preserve">Pn4. Membru, </w:t>
      </w:r>
      <w:r w:rsidRPr="006219D2">
        <w:rPr>
          <w:lang w:val="fr-FR"/>
        </w:rPr>
        <w:t>Tutore CAD</w:t>
      </w:r>
      <w:r w:rsidR="00167D4F" w:rsidRPr="006219D2">
        <w:rPr>
          <w:lang w:val="fr-FR"/>
        </w:rPr>
        <w:t xml:space="preserve">, 2022-2024, </w:t>
      </w:r>
      <w:proofErr w:type="spellStart"/>
      <w:r w:rsidRPr="006219D2">
        <w:rPr>
          <w:lang w:val="fr-FR"/>
        </w:rPr>
        <w:t>Proiect</w:t>
      </w:r>
      <w:proofErr w:type="spellEnd"/>
      <w:r w:rsidRPr="006219D2">
        <w:rPr>
          <w:lang w:val="fr-FR"/>
        </w:rPr>
        <w:t xml:space="preserve"> </w:t>
      </w:r>
      <w:r w:rsidR="00167D4F" w:rsidRPr="006219D2">
        <w:rPr>
          <w:lang w:val="fr-FR"/>
        </w:rPr>
        <w:t xml:space="preserve">ROSE </w:t>
      </w:r>
      <w:proofErr w:type="spellStart"/>
      <w:r w:rsidRPr="006219D2">
        <w:rPr>
          <w:lang w:val="fr-FR"/>
        </w:rPr>
        <w:t>Mobilizare</w:t>
      </w:r>
      <w:proofErr w:type="spellEnd"/>
      <w:r w:rsidRPr="006219D2">
        <w:rPr>
          <w:lang w:val="fr-FR"/>
        </w:rPr>
        <w:t xml:space="preserve">, </w:t>
      </w:r>
      <w:proofErr w:type="spellStart"/>
      <w:r w:rsidRPr="006219D2">
        <w:rPr>
          <w:lang w:val="fr-FR"/>
        </w:rPr>
        <w:t>Organizare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și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obiecTive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pentru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învățământul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unIversitar</w:t>
      </w:r>
      <w:proofErr w:type="spellEnd"/>
      <w:r w:rsidRPr="006219D2">
        <w:rPr>
          <w:lang w:val="fr-FR"/>
        </w:rPr>
        <w:t xml:space="preserve"> de </w:t>
      </w:r>
      <w:proofErr w:type="spellStart"/>
      <w:r w:rsidRPr="006219D2">
        <w:rPr>
          <w:lang w:val="fr-FR"/>
        </w:rPr>
        <w:t>Viitor</w:t>
      </w:r>
      <w:proofErr w:type="spellEnd"/>
      <w:r w:rsidRPr="006219D2">
        <w:rPr>
          <w:lang w:val="fr-FR"/>
        </w:rPr>
        <w:t xml:space="preserve"> – MOTIV </w:t>
      </w:r>
      <w:proofErr w:type="spellStart"/>
      <w:r w:rsidRPr="006219D2">
        <w:rPr>
          <w:lang w:val="fr-FR"/>
        </w:rPr>
        <w:t>pentru</w:t>
      </w:r>
      <w:proofErr w:type="spellEnd"/>
      <w:r w:rsidRPr="006219D2">
        <w:rPr>
          <w:lang w:val="fr-FR"/>
        </w:rPr>
        <w:t xml:space="preserve"> </w:t>
      </w:r>
      <w:proofErr w:type="spellStart"/>
      <w:proofErr w:type="gramStart"/>
      <w:r w:rsidRPr="006219D2">
        <w:rPr>
          <w:lang w:val="fr-FR"/>
        </w:rPr>
        <w:t>viitor</w:t>
      </w:r>
      <w:proofErr w:type="spellEnd"/>
      <w:r w:rsidRPr="006219D2">
        <w:rPr>
          <w:lang w:val="fr-FR"/>
        </w:rPr>
        <w:t>!,</w:t>
      </w:r>
      <w:proofErr w:type="gram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acord</w:t>
      </w:r>
      <w:proofErr w:type="spellEnd"/>
      <w:r w:rsidRPr="006219D2">
        <w:rPr>
          <w:lang w:val="fr-FR"/>
        </w:rPr>
        <w:t xml:space="preserve"> de </w:t>
      </w:r>
      <w:proofErr w:type="spellStart"/>
      <w:r w:rsidRPr="006219D2">
        <w:rPr>
          <w:lang w:val="fr-FR"/>
        </w:rPr>
        <w:t>grant</w:t>
      </w:r>
      <w:proofErr w:type="spellEnd"/>
      <w:r w:rsidRPr="006219D2">
        <w:rPr>
          <w:lang w:val="fr-FR"/>
        </w:rPr>
        <w:t xml:space="preserve"> nr. ROSE AG 144/SGV/PV/II</w:t>
      </w:r>
      <w:r w:rsidR="00167D4F" w:rsidRPr="006219D2">
        <w:rPr>
          <w:lang w:val="fr-FR"/>
        </w:rPr>
        <w:t>,</w:t>
      </w:r>
      <w:r w:rsidR="00724278" w:rsidRPr="006219D2">
        <w:rPr>
          <w:lang w:val="fr-FR"/>
        </w:rPr>
        <w:t xml:space="preserve"> </w:t>
      </w:r>
      <w:proofErr w:type="spellStart"/>
      <w:proofErr w:type="gramStart"/>
      <w:r w:rsidR="00724278" w:rsidRPr="006219D2">
        <w:rPr>
          <w:lang w:val="fr-FR"/>
        </w:rPr>
        <w:t>Beneficiar</w:t>
      </w:r>
      <w:proofErr w:type="spellEnd"/>
      <w:r w:rsidR="00724278" w:rsidRPr="006219D2">
        <w:rPr>
          <w:lang w:val="fr-FR"/>
        </w:rPr>
        <w:t>:</w:t>
      </w:r>
      <w:proofErr w:type="gramEnd"/>
      <w:r w:rsidR="00724278" w:rsidRPr="006219D2">
        <w:rPr>
          <w:lang w:val="fr-FR"/>
        </w:rPr>
        <w:t xml:space="preserve"> </w:t>
      </w:r>
      <w:proofErr w:type="spellStart"/>
      <w:r w:rsidR="00724278" w:rsidRPr="006219D2">
        <w:rPr>
          <w:lang w:val="fr-FR"/>
        </w:rPr>
        <w:t>Universitatea</w:t>
      </w:r>
      <w:proofErr w:type="spellEnd"/>
      <w:r w:rsidR="00724278" w:rsidRPr="006219D2">
        <w:rPr>
          <w:lang w:val="fr-FR"/>
        </w:rPr>
        <w:t xml:space="preserve"> POLITEHNICA </w:t>
      </w:r>
      <w:proofErr w:type="spellStart"/>
      <w:r w:rsidR="00724278" w:rsidRPr="006219D2">
        <w:rPr>
          <w:lang w:val="fr-FR"/>
        </w:rPr>
        <w:t>din</w:t>
      </w:r>
      <w:proofErr w:type="spellEnd"/>
      <w:r w:rsidR="00724278" w:rsidRPr="006219D2">
        <w:rPr>
          <w:lang w:val="fr-FR"/>
        </w:rPr>
        <w:t xml:space="preserve"> </w:t>
      </w:r>
      <w:proofErr w:type="spellStart"/>
      <w:r w:rsidR="00724278" w:rsidRPr="006219D2">
        <w:rPr>
          <w:lang w:val="fr-FR"/>
        </w:rPr>
        <w:t>București</w:t>
      </w:r>
      <w:proofErr w:type="spellEnd"/>
      <w:r w:rsidR="00724278" w:rsidRPr="006219D2">
        <w:rPr>
          <w:lang w:val="fr-FR"/>
        </w:rPr>
        <w:t xml:space="preserve">, </w:t>
      </w:r>
      <w:proofErr w:type="spellStart"/>
      <w:r w:rsidR="00167D4F" w:rsidRPr="006219D2">
        <w:rPr>
          <w:lang w:val="fr-FR"/>
        </w:rPr>
        <w:t>Director</w:t>
      </w:r>
      <w:proofErr w:type="spellEnd"/>
      <w:r w:rsidR="00167D4F" w:rsidRPr="006219D2">
        <w:rPr>
          <w:lang w:val="fr-FR"/>
        </w:rPr>
        <w:t xml:space="preserve"> </w:t>
      </w:r>
      <w:proofErr w:type="spellStart"/>
      <w:proofErr w:type="gramStart"/>
      <w:r w:rsidR="00167D4F" w:rsidRPr="006219D2">
        <w:rPr>
          <w:lang w:val="fr-FR"/>
        </w:rPr>
        <w:t>grant</w:t>
      </w:r>
      <w:proofErr w:type="spellEnd"/>
      <w:r w:rsidR="00167D4F" w:rsidRPr="006219D2">
        <w:rPr>
          <w:lang w:val="fr-FR"/>
        </w:rPr>
        <w:t>:</w:t>
      </w:r>
      <w:proofErr w:type="gramEnd"/>
      <w:r w:rsidR="00167D4F" w:rsidRPr="006219D2">
        <w:rPr>
          <w:lang w:val="fr-FR"/>
        </w:rPr>
        <w:t xml:space="preserve"> Prof.dr.ing.ec. Cristian Vasile DOICIN.</w:t>
      </w:r>
    </w:p>
    <w:p w14:paraId="5787F1C2" w14:textId="77777777" w:rsidR="00167D4F" w:rsidRPr="006219D2" w:rsidRDefault="00167D4F" w:rsidP="00A540B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sz w:val="12"/>
          <w:szCs w:val="12"/>
          <w:lang w:val="fr-FR"/>
        </w:rPr>
      </w:pPr>
    </w:p>
    <w:p w14:paraId="4F9A3329" w14:textId="4CEB7BA4" w:rsidR="00A540BC" w:rsidRPr="006219D2" w:rsidRDefault="00A540BC" w:rsidP="00A540B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fr-FR"/>
        </w:rPr>
      </w:pPr>
      <w:r w:rsidRPr="006219D2">
        <w:rPr>
          <w:b/>
          <w:lang w:val="fr-FR"/>
        </w:rPr>
        <w:t xml:space="preserve">Pn5. Membru, </w:t>
      </w:r>
      <w:r w:rsidRPr="006219D2">
        <w:rPr>
          <w:lang w:val="fr-FR"/>
        </w:rPr>
        <w:t xml:space="preserve">Expert </w:t>
      </w:r>
      <w:proofErr w:type="spellStart"/>
      <w:r w:rsidRPr="006219D2">
        <w:rPr>
          <w:lang w:val="fr-FR"/>
        </w:rPr>
        <w:t>pe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termen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scurt</w:t>
      </w:r>
      <w:proofErr w:type="spellEnd"/>
      <w:r w:rsidRPr="006219D2">
        <w:rPr>
          <w:lang w:val="fr-FR"/>
        </w:rPr>
        <w:t xml:space="preserve"> – expert </w:t>
      </w:r>
      <w:proofErr w:type="spellStart"/>
      <w:r w:rsidRPr="006219D2">
        <w:rPr>
          <w:lang w:val="fr-FR"/>
        </w:rPr>
        <w:t>tehni</w:t>
      </w:r>
      <w:r w:rsidR="00A669DC" w:rsidRPr="006219D2">
        <w:rPr>
          <w:lang w:val="fr-FR"/>
        </w:rPr>
        <w:t>c</w:t>
      </w:r>
      <w:proofErr w:type="spellEnd"/>
      <w:r w:rsidRPr="006219D2">
        <w:rPr>
          <w:lang w:val="fr-FR"/>
        </w:rPr>
        <w:t>,</w:t>
      </w:r>
      <w:r w:rsidR="00A669DC" w:rsidRPr="006219D2">
        <w:rPr>
          <w:lang w:val="fr-FR"/>
        </w:rPr>
        <w:t xml:space="preserve"> 2013, </w:t>
      </w:r>
      <w:proofErr w:type="spellStart"/>
      <w:r w:rsidRPr="006219D2">
        <w:rPr>
          <w:lang w:val="fr-FR"/>
        </w:rPr>
        <w:t>Proiect</w:t>
      </w:r>
      <w:proofErr w:type="spellEnd"/>
      <w:r w:rsidRPr="006219D2">
        <w:rPr>
          <w:lang w:val="fr-FR"/>
        </w:rPr>
        <w:t xml:space="preserve"> POSDRU nr. 62485, </w:t>
      </w:r>
      <w:r w:rsidRPr="006219D2">
        <w:rPr>
          <w:i/>
          <w:lang w:val="fr-FR"/>
        </w:rPr>
        <w:t xml:space="preserve">Sistem de </w:t>
      </w:r>
      <w:proofErr w:type="spellStart"/>
      <w:r w:rsidRPr="006219D2">
        <w:rPr>
          <w:i/>
          <w:lang w:val="fr-FR"/>
        </w:rPr>
        <w:t>formare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și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evaluare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centrat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pe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student</w:t>
      </w:r>
      <w:proofErr w:type="spellEnd"/>
      <w:r w:rsidRPr="006219D2">
        <w:rPr>
          <w:i/>
          <w:lang w:val="fr-FR"/>
        </w:rPr>
        <w:t xml:space="preserve">, online, la discipline </w:t>
      </w:r>
      <w:proofErr w:type="spellStart"/>
      <w:r w:rsidRPr="006219D2">
        <w:rPr>
          <w:i/>
          <w:lang w:val="fr-FR"/>
        </w:rPr>
        <w:t>fundamentale</w:t>
      </w:r>
      <w:proofErr w:type="spellEnd"/>
      <w:r w:rsidRPr="006219D2">
        <w:rPr>
          <w:i/>
          <w:lang w:val="fr-FR"/>
        </w:rPr>
        <w:t xml:space="preserve"> de </w:t>
      </w:r>
      <w:proofErr w:type="spellStart"/>
      <w:r w:rsidRPr="006219D2">
        <w:rPr>
          <w:i/>
          <w:lang w:val="fr-FR"/>
        </w:rPr>
        <w:t>licență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și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masterat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din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învățământul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superior</w:t>
      </w:r>
      <w:proofErr w:type="spellEnd"/>
      <w:r w:rsidRPr="006219D2">
        <w:rPr>
          <w:i/>
          <w:lang w:val="fr-FR"/>
        </w:rPr>
        <w:t xml:space="preserve"> </w:t>
      </w:r>
      <w:proofErr w:type="spellStart"/>
      <w:r w:rsidRPr="006219D2">
        <w:rPr>
          <w:i/>
          <w:lang w:val="fr-FR"/>
        </w:rPr>
        <w:t>tehnic</w:t>
      </w:r>
      <w:proofErr w:type="spellEnd"/>
      <w:r w:rsidRPr="006219D2">
        <w:rPr>
          <w:lang w:val="fr-FR"/>
        </w:rPr>
        <w:t xml:space="preserve">, </w:t>
      </w:r>
      <w:proofErr w:type="spellStart"/>
      <w:proofErr w:type="gramStart"/>
      <w:r w:rsidR="0042771D" w:rsidRPr="006219D2">
        <w:rPr>
          <w:lang w:val="fr-FR"/>
        </w:rPr>
        <w:t>B</w:t>
      </w:r>
      <w:r w:rsidRPr="006219D2">
        <w:rPr>
          <w:lang w:val="fr-FR"/>
        </w:rPr>
        <w:t>eneficiar</w:t>
      </w:r>
      <w:proofErr w:type="spellEnd"/>
      <w:r w:rsidRPr="006219D2">
        <w:rPr>
          <w:lang w:val="fr-FR"/>
        </w:rPr>
        <w:t>:</w:t>
      </w:r>
      <w:proofErr w:type="gram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Universitatea</w:t>
      </w:r>
      <w:proofErr w:type="spellEnd"/>
      <w:r w:rsidRPr="006219D2">
        <w:rPr>
          <w:lang w:val="fr-FR"/>
        </w:rPr>
        <w:t xml:space="preserve"> POLITEHNICA </w:t>
      </w:r>
      <w:proofErr w:type="spellStart"/>
      <w:r w:rsidRPr="006219D2">
        <w:rPr>
          <w:lang w:val="fr-FR"/>
        </w:rPr>
        <w:t>din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București</w:t>
      </w:r>
      <w:proofErr w:type="spellEnd"/>
      <w:r w:rsidRPr="006219D2">
        <w:rPr>
          <w:lang w:val="fr-FR"/>
        </w:rPr>
        <w:t xml:space="preserve">, </w:t>
      </w:r>
      <w:proofErr w:type="spellStart"/>
      <w:proofErr w:type="gramStart"/>
      <w:r w:rsidR="0042771D" w:rsidRPr="006219D2">
        <w:rPr>
          <w:lang w:val="fr-FR"/>
        </w:rPr>
        <w:t>P</w:t>
      </w:r>
      <w:r w:rsidRPr="006219D2">
        <w:rPr>
          <w:lang w:val="fr-FR"/>
        </w:rPr>
        <w:t>arteneri</w:t>
      </w:r>
      <w:proofErr w:type="spellEnd"/>
      <w:r w:rsidRPr="006219D2">
        <w:rPr>
          <w:lang w:val="fr-FR"/>
        </w:rPr>
        <w:t>:</w:t>
      </w:r>
      <w:proofErr w:type="gram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Universitatea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Tehnică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din</w:t>
      </w:r>
      <w:proofErr w:type="spellEnd"/>
      <w:r w:rsidRPr="006219D2">
        <w:rPr>
          <w:lang w:val="fr-FR"/>
        </w:rPr>
        <w:t xml:space="preserve"> Cluj-Napoca, </w:t>
      </w:r>
      <w:proofErr w:type="spellStart"/>
      <w:r w:rsidRPr="006219D2">
        <w:rPr>
          <w:lang w:val="fr-FR"/>
        </w:rPr>
        <w:t>Universitatea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Tehnică</w:t>
      </w:r>
      <w:proofErr w:type="spellEnd"/>
      <w:r w:rsidRPr="006219D2">
        <w:rPr>
          <w:lang w:val="fr-FR"/>
        </w:rPr>
        <w:t xml:space="preserve"> “Gheorghe </w:t>
      </w:r>
      <w:proofErr w:type="spellStart"/>
      <w:r w:rsidRPr="006219D2">
        <w:rPr>
          <w:lang w:val="fr-FR"/>
        </w:rPr>
        <w:t>Asachi</w:t>
      </w:r>
      <w:proofErr w:type="spellEnd"/>
      <w:r w:rsidRPr="006219D2">
        <w:rPr>
          <w:lang w:val="fr-FR"/>
        </w:rPr>
        <w:t xml:space="preserve">” </w:t>
      </w:r>
      <w:proofErr w:type="spellStart"/>
      <w:r w:rsidRPr="006219D2">
        <w:rPr>
          <w:lang w:val="fr-FR"/>
        </w:rPr>
        <w:t>din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Iași</w:t>
      </w:r>
      <w:proofErr w:type="spellEnd"/>
      <w:r w:rsidRPr="006219D2">
        <w:rPr>
          <w:lang w:val="fr-FR"/>
        </w:rPr>
        <w:t xml:space="preserve">, </w:t>
      </w:r>
      <w:proofErr w:type="spellStart"/>
      <w:r w:rsidRPr="006219D2">
        <w:rPr>
          <w:lang w:val="fr-FR"/>
        </w:rPr>
        <w:t>Universitatea</w:t>
      </w:r>
      <w:proofErr w:type="spellEnd"/>
      <w:r w:rsidRPr="006219D2">
        <w:rPr>
          <w:lang w:val="fr-FR"/>
        </w:rPr>
        <w:t xml:space="preserve"> </w:t>
      </w:r>
      <w:proofErr w:type="spellStart"/>
      <w:r w:rsidRPr="006219D2">
        <w:rPr>
          <w:lang w:val="fr-FR"/>
        </w:rPr>
        <w:t>din</w:t>
      </w:r>
      <w:proofErr w:type="spellEnd"/>
      <w:r w:rsidRPr="006219D2">
        <w:rPr>
          <w:lang w:val="fr-FR"/>
        </w:rPr>
        <w:t xml:space="preserve"> Craiova</w:t>
      </w:r>
      <w:r w:rsidR="00167D4F" w:rsidRPr="006219D2">
        <w:rPr>
          <w:lang w:val="fr-FR"/>
        </w:rPr>
        <w:t xml:space="preserve">, </w:t>
      </w:r>
      <w:proofErr w:type="spellStart"/>
      <w:r w:rsidR="00167D4F" w:rsidRPr="006219D2">
        <w:rPr>
          <w:lang w:val="fr-FR"/>
        </w:rPr>
        <w:t>Director</w:t>
      </w:r>
      <w:proofErr w:type="spellEnd"/>
      <w:r w:rsidR="00167D4F" w:rsidRPr="006219D2">
        <w:rPr>
          <w:lang w:val="fr-FR"/>
        </w:rPr>
        <w:t xml:space="preserve"> </w:t>
      </w:r>
      <w:proofErr w:type="spellStart"/>
      <w:proofErr w:type="gramStart"/>
      <w:r w:rsidR="00167D4F" w:rsidRPr="006219D2">
        <w:rPr>
          <w:lang w:val="fr-FR"/>
        </w:rPr>
        <w:t>grant</w:t>
      </w:r>
      <w:proofErr w:type="spellEnd"/>
      <w:r w:rsidR="00167D4F" w:rsidRPr="006219D2">
        <w:rPr>
          <w:lang w:val="fr-FR"/>
        </w:rPr>
        <w:t>:</w:t>
      </w:r>
      <w:proofErr w:type="gramEnd"/>
      <w:r w:rsidR="00167D4F" w:rsidRPr="006219D2">
        <w:rPr>
          <w:lang w:val="fr-FR"/>
        </w:rPr>
        <w:t xml:space="preserve"> </w:t>
      </w:r>
      <w:proofErr w:type="spellStart"/>
      <w:r w:rsidR="00167D4F" w:rsidRPr="006219D2">
        <w:rPr>
          <w:lang w:val="fr-FR"/>
        </w:rPr>
        <w:t>Prof.dr.ing</w:t>
      </w:r>
      <w:proofErr w:type="spellEnd"/>
      <w:r w:rsidR="00167D4F" w:rsidRPr="006219D2">
        <w:rPr>
          <w:lang w:val="fr-FR"/>
        </w:rPr>
        <w:t>. Marian GHEORGHE.</w:t>
      </w:r>
    </w:p>
    <w:p w14:paraId="57B9AAB3" w14:textId="77777777" w:rsidR="0042771D" w:rsidRPr="006219D2" w:rsidRDefault="0042771D" w:rsidP="00A540BC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lang w:val="fr-FR"/>
        </w:rPr>
      </w:pPr>
    </w:p>
    <w:p w14:paraId="14FFB837" w14:textId="0BFE016A" w:rsidR="00A540BC" w:rsidRPr="00CE3DAC" w:rsidRDefault="00214ABD" w:rsidP="005A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3"/>
          <w:tab w:val="left" w:pos="10206"/>
        </w:tabs>
        <w:spacing w:line="276" w:lineRule="auto"/>
        <w:ind w:right="48"/>
        <w:jc w:val="both"/>
        <w:rPr>
          <w:color w:val="000099"/>
        </w:rPr>
      </w:pPr>
      <w:r w:rsidRPr="00D3793C">
        <w:rPr>
          <w:b/>
        </w:rPr>
        <w:t xml:space="preserve">Pi1. </w:t>
      </w:r>
      <w:proofErr w:type="spellStart"/>
      <w:r w:rsidRPr="00D3793C">
        <w:rPr>
          <w:b/>
        </w:rPr>
        <w:t>Responsabil</w:t>
      </w:r>
      <w:proofErr w:type="spellEnd"/>
      <w:r w:rsidRPr="00D3793C">
        <w:rPr>
          <w:b/>
        </w:rPr>
        <w:t xml:space="preserve">, </w:t>
      </w:r>
      <w:r w:rsidRPr="00D3793C">
        <w:rPr>
          <w:i/>
          <w:iCs/>
        </w:rPr>
        <w:t xml:space="preserve">Reinforcing Non-University Sector at the Tertiary Level in Engineering and Technology to Support Thailand Sustainable Smart Industry - </w:t>
      </w:r>
      <w:proofErr w:type="spellStart"/>
      <w:r w:rsidRPr="00D3793C">
        <w:rPr>
          <w:i/>
          <w:iCs/>
        </w:rPr>
        <w:t>ReCap</w:t>
      </w:r>
      <w:proofErr w:type="spellEnd"/>
      <w:r w:rsidRPr="00D3793C">
        <w:rPr>
          <w:i/>
          <w:iCs/>
        </w:rPr>
        <w:t xml:space="preserve"> 4.0, </w:t>
      </w:r>
      <w:r w:rsidRPr="00D3793C">
        <w:t>nr. 619325-EPP-1-2020-1-TH-EPPKA2-CBHE-JP, Capacity Building in Higher Education Erasmus+, 15.11.2020-14.11.2024</w:t>
      </w:r>
      <w:r w:rsidR="004A0F9A" w:rsidRPr="00D3793C">
        <w:t xml:space="preserve">. </w:t>
      </w:r>
      <w:proofErr w:type="spellStart"/>
      <w:r w:rsidR="004A0F9A" w:rsidRPr="00D3793C">
        <w:t>C</w:t>
      </w:r>
      <w:r w:rsidRPr="00D3793C">
        <w:t>oordonator</w:t>
      </w:r>
      <w:proofErr w:type="spellEnd"/>
      <w:r w:rsidRPr="00D3793C">
        <w:t xml:space="preserve"> Asian Institute of Technology, </w:t>
      </w:r>
      <w:proofErr w:type="spellStart"/>
      <w:r w:rsidRPr="00D3793C">
        <w:t>Thailanda</w:t>
      </w:r>
      <w:proofErr w:type="spellEnd"/>
      <w:r w:rsidRPr="00D3793C">
        <w:t>.</w:t>
      </w:r>
      <w:r w:rsidR="004A0F9A" w:rsidRPr="00D3793C">
        <w:t xml:space="preserve"> </w:t>
      </w:r>
      <w:hyperlink r:id="rId79" w:history="1">
        <w:r w:rsidR="004A0F9A" w:rsidRPr="008562BE">
          <w:rPr>
            <w:rStyle w:val="Hyperlink"/>
          </w:rPr>
          <w:t>https://recap4.ait.ac.th/</w:t>
        </w:r>
      </w:hyperlink>
      <w:r w:rsidR="004A0F9A">
        <w:rPr>
          <w:color w:val="000099"/>
        </w:rPr>
        <w:t xml:space="preserve"> </w:t>
      </w:r>
    </w:p>
    <w:p w14:paraId="4EBEEA94" w14:textId="77777777" w:rsidR="00214ABD" w:rsidRPr="00CE3DAC" w:rsidRDefault="00214ABD" w:rsidP="00214ABD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color w:val="000099"/>
          <w:sz w:val="12"/>
          <w:szCs w:val="12"/>
        </w:rPr>
      </w:pPr>
    </w:p>
    <w:p w14:paraId="3EA1F35A" w14:textId="1D6EA19E" w:rsidR="0057314F" w:rsidRPr="00D3793C" w:rsidRDefault="0057314F" w:rsidP="00214ABD">
      <w:pPr>
        <w:tabs>
          <w:tab w:val="left" w:pos="993"/>
        </w:tabs>
        <w:spacing w:line="276" w:lineRule="auto"/>
        <w:ind w:right="115"/>
        <w:jc w:val="both"/>
        <w:rPr>
          <w:bCs/>
          <w:color w:val="000099"/>
        </w:rPr>
      </w:pPr>
      <w:r w:rsidRPr="00D3793C">
        <w:rPr>
          <w:b/>
        </w:rPr>
        <w:t xml:space="preserve">Pi2. </w:t>
      </w:r>
      <w:proofErr w:type="spellStart"/>
      <w:r w:rsidRPr="00D3793C">
        <w:rPr>
          <w:b/>
        </w:rPr>
        <w:t>Membru</w:t>
      </w:r>
      <w:proofErr w:type="spellEnd"/>
      <w:r w:rsidRPr="00D3793C">
        <w:rPr>
          <w:b/>
        </w:rPr>
        <w:t xml:space="preserve">, </w:t>
      </w:r>
      <w:r w:rsidRPr="00D3793C">
        <w:rPr>
          <w:bCs/>
        </w:rPr>
        <w:t xml:space="preserve">Expert 2, 2024-prezent, </w:t>
      </w:r>
      <w:proofErr w:type="spellStart"/>
      <w:r w:rsidRPr="00D3793C">
        <w:rPr>
          <w:bCs/>
        </w:rPr>
        <w:t>proiect</w:t>
      </w:r>
      <w:proofErr w:type="spellEnd"/>
      <w:r w:rsidRPr="00D3793C">
        <w:rPr>
          <w:bCs/>
        </w:rPr>
        <w:t xml:space="preserve"> Erasmus+ </w:t>
      </w:r>
      <w:r w:rsidRPr="00D3793C">
        <w:rPr>
          <w:bCs/>
          <w:i/>
          <w:iCs/>
        </w:rPr>
        <w:t>European Engineering Learning Innovation and Science Alliance (EELISA 2.0)</w:t>
      </w:r>
      <w:r w:rsidRPr="00D3793C">
        <w:rPr>
          <w:bCs/>
        </w:rPr>
        <w:t xml:space="preserve">, ctr. 101124676 /2023. </w:t>
      </w:r>
      <w:hyperlink r:id="rId80" w:history="1">
        <w:r w:rsidR="00D3793C" w:rsidRPr="00D3793C">
          <w:rPr>
            <w:rStyle w:val="Hyperlink"/>
            <w:bCs/>
          </w:rPr>
          <w:t>https://eelisa.eu/</w:t>
        </w:r>
      </w:hyperlink>
      <w:r w:rsidR="00D3793C" w:rsidRPr="00D3793C">
        <w:rPr>
          <w:bCs/>
          <w:color w:val="000099"/>
        </w:rPr>
        <w:t xml:space="preserve"> </w:t>
      </w:r>
    </w:p>
    <w:p w14:paraId="1DFCE6DE" w14:textId="77777777" w:rsidR="00F37282" w:rsidRPr="00D3793C" w:rsidRDefault="00F37282" w:rsidP="00214ABD">
      <w:pPr>
        <w:tabs>
          <w:tab w:val="left" w:pos="993"/>
        </w:tabs>
        <w:spacing w:line="276" w:lineRule="auto"/>
        <w:ind w:right="115"/>
        <w:jc w:val="both"/>
        <w:rPr>
          <w:bCs/>
          <w:sz w:val="12"/>
          <w:szCs w:val="12"/>
        </w:rPr>
      </w:pPr>
    </w:p>
    <w:p w14:paraId="1E8F6268" w14:textId="1930CF6B" w:rsidR="00F37282" w:rsidRPr="004A0F9A" w:rsidRDefault="00F37282" w:rsidP="00F37282">
      <w:pPr>
        <w:tabs>
          <w:tab w:val="left" w:pos="993"/>
        </w:tabs>
        <w:spacing w:line="276" w:lineRule="auto"/>
        <w:jc w:val="both"/>
        <w:rPr>
          <w:bCs/>
        </w:rPr>
      </w:pPr>
      <w:r w:rsidRPr="00214ABD">
        <w:rPr>
          <w:b/>
        </w:rPr>
        <w:t>Pi</w:t>
      </w:r>
      <w:r>
        <w:rPr>
          <w:b/>
        </w:rPr>
        <w:t>3</w:t>
      </w:r>
      <w:r w:rsidRPr="00214ABD">
        <w:rPr>
          <w:b/>
        </w:rPr>
        <w:t xml:space="preserve">. </w:t>
      </w:r>
      <w:proofErr w:type="spellStart"/>
      <w:r w:rsidRPr="00214ABD">
        <w:rPr>
          <w:b/>
        </w:rPr>
        <w:t>Membru</w:t>
      </w:r>
      <w:proofErr w:type="spellEnd"/>
      <w:r>
        <w:rPr>
          <w:b/>
        </w:rPr>
        <w:t xml:space="preserve">, </w:t>
      </w:r>
      <w:proofErr w:type="spellStart"/>
      <w:r w:rsidRPr="00214ABD">
        <w:rPr>
          <w:bCs/>
        </w:rPr>
        <w:t>Cercetător</w:t>
      </w:r>
      <w:proofErr w:type="spellEnd"/>
      <w:r w:rsidRPr="00214ABD">
        <w:rPr>
          <w:bCs/>
        </w:rPr>
        <w:t xml:space="preserve"> </w:t>
      </w:r>
      <w:proofErr w:type="spellStart"/>
      <w:r w:rsidRPr="00214ABD">
        <w:rPr>
          <w:bCs/>
        </w:rPr>
        <w:t>în</w:t>
      </w:r>
      <w:proofErr w:type="spellEnd"/>
      <w:r w:rsidRPr="00214ABD">
        <w:rPr>
          <w:bCs/>
        </w:rPr>
        <w:t xml:space="preserve"> </w:t>
      </w:r>
      <w:proofErr w:type="spellStart"/>
      <w:r w:rsidRPr="00214ABD">
        <w:rPr>
          <w:bCs/>
        </w:rPr>
        <w:t>tehnologia</w:t>
      </w:r>
      <w:proofErr w:type="spellEnd"/>
      <w:r w:rsidRPr="00214ABD">
        <w:rPr>
          <w:bCs/>
        </w:rPr>
        <w:t xml:space="preserve"> </w:t>
      </w:r>
      <w:proofErr w:type="spellStart"/>
      <w:r w:rsidRPr="00214ABD">
        <w:rPr>
          <w:bCs/>
        </w:rPr>
        <w:t>construcțiilor</w:t>
      </w:r>
      <w:proofErr w:type="spellEnd"/>
      <w:r w:rsidRPr="00214ABD">
        <w:rPr>
          <w:bCs/>
        </w:rPr>
        <w:t xml:space="preserve"> de </w:t>
      </w:r>
      <w:proofErr w:type="spellStart"/>
      <w:r w:rsidRPr="00214ABD">
        <w:rPr>
          <w:bCs/>
        </w:rPr>
        <w:t>maşini</w:t>
      </w:r>
      <w:proofErr w:type="spellEnd"/>
      <w:r w:rsidRPr="00214ABD">
        <w:rPr>
          <w:bCs/>
        </w:rPr>
        <w:t>,</w:t>
      </w:r>
      <w:r>
        <w:rPr>
          <w:bCs/>
        </w:rPr>
        <w:t xml:space="preserve"> 2024-prezent,</w:t>
      </w:r>
      <w:r w:rsidRPr="00214ABD">
        <w:rPr>
          <w:bCs/>
        </w:rPr>
        <w:t xml:space="preserve"> </w:t>
      </w:r>
      <w:proofErr w:type="spellStart"/>
      <w:r w:rsidRPr="00214ABD">
        <w:rPr>
          <w:bCs/>
        </w:rPr>
        <w:t>proiect</w:t>
      </w:r>
      <w:proofErr w:type="spellEnd"/>
      <w:r w:rsidRPr="00214ABD">
        <w:rPr>
          <w:bCs/>
        </w:rPr>
        <w:t xml:space="preserve"> Erasmus+ „</w:t>
      </w:r>
      <w:r w:rsidRPr="003B102D">
        <w:rPr>
          <w:bCs/>
          <w:i/>
          <w:iCs/>
        </w:rPr>
        <w:t>Development and Reconstruction Empowerment through Advanced Project Management Education and Research" (DREAMER)”</w:t>
      </w:r>
      <w:r w:rsidRPr="00214ABD">
        <w:rPr>
          <w:bCs/>
        </w:rPr>
        <w:t>, nr. 2024-1-SK01-KA220-HED-000248287.</w:t>
      </w:r>
      <w:r w:rsidR="00D3793C" w:rsidRPr="00D3793C">
        <w:t xml:space="preserve"> </w:t>
      </w:r>
      <w:hyperlink r:id="rId81" w:history="1">
        <w:r w:rsidR="00D3793C" w:rsidRPr="008562BE">
          <w:rPr>
            <w:rStyle w:val="Hyperlink"/>
            <w:bCs/>
          </w:rPr>
          <w:t>https://dreamer.tcm.pub.ro/</w:t>
        </w:r>
      </w:hyperlink>
      <w:r w:rsidR="00D3793C">
        <w:rPr>
          <w:bCs/>
        </w:rPr>
        <w:t xml:space="preserve"> </w:t>
      </w:r>
    </w:p>
    <w:p w14:paraId="79571EF2" w14:textId="77777777" w:rsidR="0057314F" w:rsidRPr="004A0F9A" w:rsidRDefault="0057314F" w:rsidP="00214ABD">
      <w:pPr>
        <w:tabs>
          <w:tab w:val="left" w:pos="993"/>
        </w:tabs>
        <w:spacing w:line="276" w:lineRule="auto"/>
        <w:ind w:right="115"/>
        <w:jc w:val="both"/>
        <w:rPr>
          <w:b/>
          <w:sz w:val="12"/>
          <w:szCs w:val="12"/>
        </w:rPr>
      </w:pPr>
    </w:p>
    <w:p w14:paraId="0097E188" w14:textId="62149A19" w:rsidR="00F37282" w:rsidRPr="00F37282" w:rsidRDefault="00F37282" w:rsidP="00F37282">
      <w:pPr>
        <w:tabs>
          <w:tab w:val="left" w:pos="993"/>
        </w:tabs>
        <w:spacing w:line="276" w:lineRule="auto"/>
        <w:jc w:val="both"/>
        <w:rPr>
          <w:bCs/>
        </w:rPr>
      </w:pPr>
      <w:r w:rsidRPr="00214ABD">
        <w:rPr>
          <w:b/>
        </w:rPr>
        <w:t>Pi</w:t>
      </w:r>
      <w:r>
        <w:rPr>
          <w:b/>
        </w:rPr>
        <w:t>4</w:t>
      </w:r>
      <w:r w:rsidRPr="00214ABD">
        <w:rPr>
          <w:b/>
        </w:rPr>
        <w:t xml:space="preserve">. </w:t>
      </w:r>
      <w:proofErr w:type="spellStart"/>
      <w:r w:rsidRPr="00214ABD">
        <w:rPr>
          <w:b/>
        </w:rPr>
        <w:t>Membru</w:t>
      </w:r>
      <w:proofErr w:type="spellEnd"/>
      <w:r>
        <w:rPr>
          <w:b/>
        </w:rPr>
        <w:t xml:space="preserve">, </w:t>
      </w:r>
      <w:proofErr w:type="spellStart"/>
      <w:r w:rsidRPr="00214ABD">
        <w:rPr>
          <w:bCs/>
        </w:rPr>
        <w:t>Cercetător-programator</w:t>
      </w:r>
      <w:proofErr w:type="spellEnd"/>
      <w:r w:rsidRPr="00214ABD">
        <w:rPr>
          <w:bCs/>
        </w:rPr>
        <w:t xml:space="preserve"> IT,</w:t>
      </w:r>
      <w:r>
        <w:rPr>
          <w:bCs/>
        </w:rPr>
        <w:t xml:space="preserve"> 2023-2025,</w:t>
      </w:r>
      <w:r w:rsidRPr="00214ABD">
        <w:t xml:space="preserve"> </w:t>
      </w:r>
      <w:proofErr w:type="spellStart"/>
      <w:r w:rsidRPr="00214ABD">
        <w:rPr>
          <w:bCs/>
        </w:rPr>
        <w:t>proiect</w:t>
      </w:r>
      <w:proofErr w:type="spellEnd"/>
      <w:r w:rsidRPr="00214ABD">
        <w:rPr>
          <w:bCs/>
        </w:rPr>
        <w:t xml:space="preserve"> Erasmus+ "</w:t>
      </w:r>
      <w:r w:rsidRPr="0057314F">
        <w:rPr>
          <w:bCs/>
          <w:i/>
          <w:iCs/>
        </w:rPr>
        <w:t>High Professional Skills for Advance Science Communication (Sci-Co+)</w:t>
      </w:r>
      <w:r w:rsidRPr="00214ABD">
        <w:rPr>
          <w:bCs/>
        </w:rPr>
        <w:t>, nr. 2022-1-IT01-KA220-VET-000086033.</w:t>
      </w:r>
      <w:r w:rsidR="00D3793C">
        <w:rPr>
          <w:bCs/>
        </w:rPr>
        <w:t xml:space="preserve"> </w:t>
      </w:r>
      <w:hyperlink r:id="rId82" w:history="1">
        <w:r w:rsidR="00D3793C" w:rsidRPr="008562BE">
          <w:rPr>
            <w:rStyle w:val="Hyperlink"/>
            <w:bCs/>
          </w:rPr>
          <w:t>https://www.scicoplus.org/</w:t>
        </w:r>
      </w:hyperlink>
      <w:r w:rsidR="00D3793C">
        <w:rPr>
          <w:bCs/>
        </w:rPr>
        <w:t xml:space="preserve"> </w:t>
      </w:r>
    </w:p>
    <w:p w14:paraId="484D1EA7" w14:textId="5DB3BC73" w:rsidR="00F37282" w:rsidRPr="00F37282" w:rsidRDefault="00F37282" w:rsidP="00214ABD">
      <w:pPr>
        <w:tabs>
          <w:tab w:val="left" w:pos="993"/>
        </w:tabs>
        <w:spacing w:line="276" w:lineRule="auto"/>
        <w:ind w:right="115"/>
        <w:jc w:val="both"/>
        <w:rPr>
          <w:b/>
          <w:sz w:val="12"/>
          <w:szCs w:val="12"/>
        </w:rPr>
      </w:pPr>
    </w:p>
    <w:p w14:paraId="53DC915B" w14:textId="3B1B3BF5" w:rsidR="00F37282" w:rsidRPr="00214ABD" w:rsidRDefault="00F37282" w:rsidP="00F37282">
      <w:pPr>
        <w:tabs>
          <w:tab w:val="left" w:pos="993"/>
        </w:tabs>
        <w:spacing w:line="276" w:lineRule="auto"/>
        <w:jc w:val="both"/>
        <w:rPr>
          <w:bCs/>
        </w:rPr>
      </w:pPr>
      <w:r w:rsidRPr="00214ABD">
        <w:rPr>
          <w:b/>
        </w:rPr>
        <w:t>Pi</w:t>
      </w:r>
      <w:r>
        <w:rPr>
          <w:b/>
        </w:rPr>
        <w:t>5</w:t>
      </w:r>
      <w:r w:rsidRPr="00214ABD">
        <w:rPr>
          <w:b/>
        </w:rPr>
        <w:t xml:space="preserve">. </w:t>
      </w:r>
      <w:proofErr w:type="spellStart"/>
      <w:r w:rsidRPr="00214ABD">
        <w:rPr>
          <w:b/>
        </w:rPr>
        <w:t>Membru</w:t>
      </w:r>
      <w:proofErr w:type="spellEnd"/>
      <w:r>
        <w:rPr>
          <w:b/>
        </w:rPr>
        <w:t xml:space="preserve">, </w:t>
      </w:r>
      <w:proofErr w:type="spellStart"/>
      <w:r w:rsidRPr="00214ABD">
        <w:rPr>
          <w:bCs/>
        </w:rPr>
        <w:t>Cercetător-programator</w:t>
      </w:r>
      <w:proofErr w:type="spellEnd"/>
      <w:r w:rsidRPr="00214ABD">
        <w:rPr>
          <w:bCs/>
        </w:rPr>
        <w:t xml:space="preserve"> IT</w:t>
      </w:r>
      <w:r>
        <w:rPr>
          <w:bCs/>
        </w:rPr>
        <w:t>, 2022-2024,</w:t>
      </w:r>
      <w:r w:rsidRPr="00214ABD">
        <w:t xml:space="preserve"> </w:t>
      </w:r>
      <w:r w:rsidRPr="00214ABD">
        <w:rPr>
          <w:bCs/>
        </w:rPr>
        <w:t xml:space="preserve">"Advanced e-Learning for Cultural Heritage Restorers </w:t>
      </w:r>
      <w:proofErr w:type="spellStart"/>
      <w:r w:rsidRPr="00214ABD">
        <w:rPr>
          <w:bCs/>
        </w:rPr>
        <w:t>Specialisation</w:t>
      </w:r>
      <w:proofErr w:type="spellEnd"/>
      <w:r w:rsidRPr="00214ABD">
        <w:rPr>
          <w:bCs/>
        </w:rPr>
        <w:t xml:space="preserve"> (</w:t>
      </w:r>
      <w:proofErr w:type="spellStart"/>
      <w:r w:rsidRPr="00214ABD">
        <w:rPr>
          <w:bCs/>
        </w:rPr>
        <w:t>AdeleRS</w:t>
      </w:r>
      <w:proofErr w:type="spellEnd"/>
      <w:r w:rsidRPr="00214ABD">
        <w:rPr>
          <w:bCs/>
        </w:rPr>
        <w:t xml:space="preserve">)", nr. KA220 - N. 2021-1-IT01-KA220-VET-000028100. </w:t>
      </w:r>
      <w:hyperlink r:id="rId83" w:history="1">
        <w:r w:rsidR="00D3793C" w:rsidRPr="008562BE">
          <w:rPr>
            <w:rStyle w:val="Hyperlink"/>
            <w:bCs/>
          </w:rPr>
          <w:t>https://www.adele-rs.org/</w:t>
        </w:r>
      </w:hyperlink>
      <w:r w:rsidR="00D3793C">
        <w:rPr>
          <w:bCs/>
        </w:rPr>
        <w:t xml:space="preserve"> </w:t>
      </w:r>
    </w:p>
    <w:p w14:paraId="2E846780" w14:textId="77777777" w:rsidR="00F37282" w:rsidRPr="00F37282" w:rsidRDefault="00F37282" w:rsidP="00214ABD">
      <w:pPr>
        <w:tabs>
          <w:tab w:val="left" w:pos="993"/>
        </w:tabs>
        <w:spacing w:line="276" w:lineRule="auto"/>
        <w:ind w:right="115"/>
        <w:jc w:val="both"/>
        <w:rPr>
          <w:b/>
          <w:sz w:val="12"/>
          <w:szCs w:val="12"/>
        </w:rPr>
      </w:pPr>
    </w:p>
    <w:p w14:paraId="7780FB65" w14:textId="213D73D8" w:rsidR="00F37282" w:rsidRPr="00214ABD" w:rsidRDefault="00F37282" w:rsidP="00F37282">
      <w:pPr>
        <w:tabs>
          <w:tab w:val="left" w:pos="993"/>
        </w:tabs>
        <w:spacing w:line="276" w:lineRule="auto"/>
        <w:jc w:val="both"/>
        <w:rPr>
          <w:bCs/>
        </w:rPr>
      </w:pPr>
      <w:r w:rsidRPr="00214ABD">
        <w:rPr>
          <w:b/>
        </w:rPr>
        <w:t>Pi</w:t>
      </w:r>
      <w:r>
        <w:rPr>
          <w:b/>
        </w:rPr>
        <w:t>6</w:t>
      </w:r>
      <w:r w:rsidRPr="00214ABD">
        <w:rPr>
          <w:b/>
        </w:rPr>
        <w:t xml:space="preserve">. </w:t>
      </w:r>
      <w:proofErr w:type="spellStart"/>
      <w:r w:rsidRPr="00214ABD">
        <w:rPr>
          <w:b/>
        </w:rPr>
        <w:t>Membru</w:t>
      </w:r>
      <w:proofErr w:type="spellEnd"/>
      <w:r w:rsidRPr="00214ABD">
        <w:rPr>
          <w:b/>
        </w:rPr>
        <w:t xml:space="preserve"> - </w:t>
      </w:r>
      <w:r w:rsidRPr="00214ABD">
        <w:rPr>
          <w:bCs/>
        </w:rPr>
        <w:t xml:space="preserve">Formator, </w:t>
      </w:r>
      <w:r>
        <w:rPr>
          <w:bCs/>
        </w:rPr>
        <w:t xml:space="preserve">2021-2023, </w:t>
      </w:r>
      <w:proofErr w:type="spellStart"/>
      <w:r w:rsidRPr="00214ABD">
        <w:rPr>
          <w:bCs/>
        </w:rPr>
        <w:t>proiect</w:t>
      </w:r>
      <w:proofErr w:type="spellEnd"/>
      <w:r w:rsidRPr="00214ABD">
        <w:rPr>
          <w:bCs/>
        </w:rPr>
        <w:t xml:space="preserve"> Erasmus+ „Boosting Sustainable Digital Education for European Universities (</w:t>
      </w:r>
      <w:proofErr w:type="spellStart"/>
      <w:r w:rsidRPr="00214ABD">
        <w:rPr>
          <w:bCs/>
        </w:rPr>
        <w:t>BoostEdU</w:t>
      </w:r>
      <w:proofErr w:type="spellEnd"/>
      <w:r w:rsidRPr="00214ABD">
        <w:rPr>
          <w:bCs/>
        </w:rPr>
        <w:t xml:space="preserve">)”, nr. 2020-1-CZ01-KA226-HE-09440. </w:t>
      </w:r>
      <w:hyperlink r:id="rId84" w:history="1">
        <w:r w:rsidR="00D3793C" w:rsidRPr="008562BE">
          <w:rPr>
            <w:rStyle w:val="Hyperlink"/>
            <w:bCs/>
          </w:rPr>
          <w:t>https://boostedu.ceitec.cz/</w:t>
        </w:r>
      </w:hyperlink>
      <w:r w:rsidR="00D3793C">
        <w:rPr>
          <w:bCs/>
        </w:rPr>
        <w:t xml:space="preserve"> </w:t>
      </w:r>
    </w:p>
    <w:p w14:paraId="2A3939FE" w14:textId="77777777" w:rsidR="00F37282" w:rsidRPr="00214ABD" w:rsidRDefault="00F37282" w:rsidP="00F37282">
      <w:pPr>
        <w:tabs>
          <w:tab w:val="left" w:pos="993"/>
        </w:tabs>
        <w:spacing w:line="276" w:lineRule="auto"/>
        <w:jc w:val="both"/>
        <w:rPr>
          <w:b/>
          <w:sz w:val="12"/>
          <w:szCs w:val="12"/>
        </w:rPr>
      </w:pPr>
    </w:p>
    <w:p w14:paraId="7072991E" w14:textId="3A62ABB2" w:rsidR="00F37282" w:rsidRPr="00214ABD" w:rsidRDefault="00F37282" w:rsidP="00F37282">
      <w:pPr>
        <w:tabs>
          <w:tab w:val="left" w:pos="993"/>
        </w:tabs>
        <w:spacing w:line="276" w:lineRule="auto"/>
        <w:jc w:val="both"/>
        <w:rPr>
          <w:bCs/>
        </w:rPr>
      </w:pPr>
      <w:r w:rsidRPr="00214ABD">
        <w:rPr>
          <w:b/>
        </w:rPr>
        <w:t>Pi</w:t>
      </w:r>
      <w:r>
        <w:rPr>
          <w:b/>
        </w:rPr>
        <w:t>7</w:t>
      </w:r>
      <w:r w:rsidRPr="00214ABD">
        <w:rPr>
          <w:b/>
        </w:rPr>
        <w:t xml:space="preserve">. </w:t>
      </w:r>
      <w:proofErr w:type="spellStart"/>
      <w:r w:rsidRPr="00214ABD">
        <w:rPr>
          <w:b/>
        </w:rPr>
        <w:t>Membru</w:t>
      </w:r>
      <w:proofErr w:type="spellEnd"/>
      <w:r>
        <w:rPr>
          <w:b/>
        </w:rPr>
        <w:t xml:space="preserve">, </w:t>
      </w:r>
      <w:r w:rsidRPr="00214ABD">
        <w:rPr>
          <w:bCs/>
        </w:rPr>
        <w:t xml:space="preserve">Expert </w:t>
      </w:r>
      <w:proofErr w:type="spellStart"/>
      <w:r w:rsidRPr="00214ABD">
        <w:rPr>
          <w:bCs/>
        </w:rPr>
        <w:t>mobilit</w:t>
      </w:r>
      <w:r w:rsidR="00CE3DAC">
        <w:rPr>
          <w:bCs/>
        </w:rPr>
        <w:t>ăț</w:t>
      </w:r>
      <w:r w:rsidRPr="00214ABD">
        <w:rPr>
          <w:bCs/>
        </w:rPr>
        <w:t>i</w:t>
      </w:r>
      <w:proofErr w:type="spellEnd"/>
      <w:r w:rsidRPr="00214ABD">
        <w:rPr>
          <w:bCs/>
        </w:rPr>
        <w:t>,</w:t>
      </w:r>
      <w:r>
        <w:rPr>
          <w:bCs/>
        </w:rPr>
        <w:t xml:space="preserve"> 2021-2023,</w:t>
      </w:r>
      <w:r w:rsidRPr="00214ABD">
        <w:t xml:space="preserve"> </w:t>
      </w:r>
      <w:r w:rsidRPr="00214ABD">
        <w:rPr>
          <w:bCs/>
        </w:rPr>
        <w:t>"European Engineering Learning Innovation and Science Alliance" – EELISA - ctr. 101004081/2020.</w:t>
      </w:r>
      <w:r w:rsidR="00D3793C" w:rsidRPr="00D3793C">
        <w:rPr>
          <w:bCs/>
          <w:color w:val="000099"/>
        </w:rPr>
        <w:t xml:space="preserve"> </w:t>
      </w:r>
      <w:hyperlink r:id="rId85" w:history="1">
        <w:r w:rsidR="00D3793C" w:rsidRPr="00D3793C">
          <w:rPr>
            <w:rStyle w:val="Hyperlink"/>
            <w:bCs/>
          </w:rPr>
          <w:t>https://eelisa.eu/</w:t>
        </w:r>
      </w:hyperlink>
    </w:p>
    <w:p w14:paraId="54262838" w14:textId="77777777" w:rsidR="00F37282" w:rsidRPr="00F37282" w:rsidRDefault="00F37282" w:rsidP="00F37282">
      <w:pPr>
        <w:tabs>
          <w:tab w:val="left" w:pos="993"/>
        </w:tabs>
        <w:spacing w:line="276" w:lineRule="auto"/>
        <w:ind w:right="115"/>
        <w:jc w:val="both"/>
        <w:rPr>
          <w:b/>
          <w:sz w:val="12"/>
          <w:szCs w:val="12"/>
        </w:rPr>
      </w:pPr>
    </w:p>
    <w:p w14:paraId="39002767" w14:textId="67FEDFDB" w:rsidR="00CE3DAC" w:rsidRPr="00D3793C" w:rsidRDefault="00F37282" w:rsidP="00CE3DAC">
      <w:pPr>
        <w:tabs>
          <w:tab w:val="left" w:pos="993"/>
        </w:tabs>
        <w:spacing w:line="276" w:lineRule="auto"/>
        <w:jc w:val="both"/>
        <w:rPr>
          <w:bCs/>
        </w:rPr>
      </w:pPr>
      <w:r w:rsidRPr="00D3793C">
        <w:rPr>
          <w:b/>
        </w:rPr>
        <w:t xml:space="preserve">Pi8. </w:t>
      </w:r>
      <w:proofErr w:type="spellStart"/>
      <w:r w:rsidRPr="00D3793C">
        <w:rPr>
          <w:b/>
        </w:rPr>
        <w:t>Membru</w:t>
      </w:r>
      <w:proofErr w:type="spellEnd"/>
      <w:r w:rsidRPr="00D3793C">
        <w:rPr>
          <w:b/>
        </w:rPr>
        <w:t xml:space="preserve">, </w:t>
      </w:r>
      <w:proofErr w:type="spellStart"/>
      <w:r w:rsidRPr="00D3793C">
        <w:rPr>
          <w:bCs/>
        </w:rPr>
        <w:t>Cercetător</w:t>
      </w:r>
      <w:proofErr w:type="spellEnd"/>
      <w:r w:rsidRPr="00D3793C">
        <w:rPr>
          <w:bCs/>
        </w:rPr>
        <w:t xml:space="preserve"> </w:t>
      </w:r>
      <w:proofErr w:type="spellStart"/>
      <w:r w:rsidRPr="00D3793C">
        <w:rPr>
          <w:bCs/>
        </w:rPr>
        <w:t>științific</w:t>
      </w:r>
      <w:proofErr w:type="spellEnd"/>
      <w:r w:rsidRPr="00D3793C">
        <w:rPr>
          <w:bCs/>
        </w:rPr>
        <w:t xml:space="preserve">-expert IT, 2020-2022, </w:t>
      </w:r>
      <w:proofErr w:type="spellStart"/>
      <w:r w:rsidRPr="00D3793C">
        <w:rPr>
          <w:bCs/>
        </w:rPr>
        <w:t>proiect</w:t>
      </w:r>
      <w:proofErr w:type="spellEnd"/>
      <w:r w:rsidRPr="00D3793C">
        <w:rPr>
          <w:bCs/>
        </w:rPr>
        <w:t xml:space="preserve"> Erasmus+ </w:t>
      </w:r>
      <w:r w:rsidRPr="00D3793C">
        <w:rPr>
          <w:bCs/>
          <w:i/>
          <w:iCs/>
        </w:rPr>
        <w:t>Improving Transitions, Enabling Results (ITER)</w:t>
      </w:r>
      <w:r w:rsidRPr="00D3793C">
        <w:rPr>
          <w:bCs/>
        </w:rPr>
        <w:t>, nr. 2019-1-UK01-KA202-061465</w:t>
      </w:r>
      <w:r w:rsidR="00D3793C">
        <w:rPr>
          <w:bCs/>
        </w:rPr>
        <w:t>.</w:t>
      </w:r>
      <w:r w:rsidR="00D3793C" w:rsidRPr="00D3793C">
        <w:t xml:space="preserve"> </w:t>
      </w:r>
      <w:hyperlink r:id="rId86" w:history="1">
        <w:r w:rsidR="00D3793C" w:rsidRPr="008562BE">
          <w:rPr>
            <w:rStyle w:val="Hyperlink"/>
            <w:bCs/>
          </w:rPr>
          <w:t>https://www.iter-project.info/</w:t>
        </w:r>
      </w:hyperlink>
      <w:r w:rsidR="00D3793C">
        <w:rPr>
          <w:bCs/>
        </w:rPr>
        <w:t xml:space="preserve"> </w:t>
      </w:r>
    </w:p>
    <w:p w14:paraId="366BA03B" w14:textId="77777777" w:rsidR="00F37282" w:rsidRPr="00D3793C" w:rsidRDefault="00F37282" w:rsidP="00214ABD">
      <w:pPr>
        <w:tabs>
          <w:tab w:val="left" w:pos="993"/>
        </w:tabs>
        <w:spacing w:line="276" w:lineRule="auto"/>
        <w:ind w:right="115"/>
        <w:jc w:val="both"/>
        <w:rPr>
          <w:b/>
          <w:sz w:val="12"/>
          <w:szCs w:val="12"/>
        </w:rPr>
      </w:pPr>
    </w:p>
    <w:p w14:paraId="4C85D517" w14:textId="1A51EF7D" w:rsidR="00F37282" w:rsidRPr="00D3793C" w:rsidRDefault="00F37282" w:rsidP="00214ABD">
      <w:pPr>
        <w:tabs>
          <w:tab w:val="left" w:pos="993"/>
        </w:tabs>
        <w:spacing w:line="276" w:lineRule="auto"/>
        <w:ind w:right="115"/>
        <w:jc w:val="both"/>
        <w:rPr>
          <w:b/>
          <w:spacing w:val="-4"/>
        </w:rPr>
      </w:pPr>
      <w:r w:rsidRPr="00D3793C">
        <w:rPr>
          <w:b/>
          <w:spacing w:val="-4"/>
        </w:rPr>
        <w:t xml:space="preserve">Pi9. </w:t>
      </w:r>
      <w:proofErr w:type="spellStart"/>
      <w:r w:rsidRPr="00D3793C">
        <w:rPr>
          <w:b/>
          <w:spacing w:val="-4"/>
        </w:rPr>
        <w:t>Membru</w:t>
      </w:r>
      <w:proofErr w:type="spellEnd"/>
      <w:r w:rsidRPr="00D3793C">
        <w:rPr>
          <w:b/>
          <w:spacing w:val="-4"/>
        </w:rPr>
        <w:t xml:space="preserve">, </w:t>
      </w:r>
      <w:proofErr w:type="spellStart"/>
      <w:r w:rsidRPr="00D3793C">
        <w:rPr>
          <w:bCs/>
          <w:spacing w:val="-4"/>
        </w:rPr>
        <w:t>Cercetător</w:t>
      </w:r>
      <w:proofErr w:type="spellEnd"/>
      <w:r w:rsidRPr="00D3793C">
        <w:rPr>
          <w:bCs/>
          <w:spacing w:val="-4"/>
        </w:rPr>
        <w:t xml:space="preserve"> </w:t>
      </w:r>
      <w:proofErr w:type="spellStart"/>
      <w:r w:rsidRPr="00D3793C">
        <w:rPr>
          <w:bCs/>
          <w:spacing w:val="-4"/>
        </w:rPr>
        <w:t>științific</w:t>
      </w:r>
      <w:proofErr w:type="spellEnd"/>
      <w:r w:rsidRPr="00D3793C">
        <w:rPr>
          <w:bCs/>
          <w:spacing w:val="-4"/>
        </w:rPr>
        <w:t xml:space="preserve"> III, 2019-2022, </w:t>
      </w:r>
      <w:proofErr w:type="spellStart"/>
      <w:r w:rsidRPr="00D3793C">
        <w:rPr>
          <w:bCs/>
          <w:spacing w:val="-4"/>
        </w:rPr>
        <w:t>proiect</w:t>
      </w:r>
      <w:proofErr w:type="spellEnd"/>
      <w:r w:rsidRPr="00D3793C">
        <w:rPr>
          <w:bCs/>
          <w:spacing w:val="-4"/>
        </w:rPr>
        <w:t xml:space="preserve"> Erasmus+ </w:t>
      </w:r>
      <w:r w:rsidRPr="00D3793C">
        <w:rPr>
          <w:bCs/>
          <w:i/>
          <w:iCs/>
          <w:spacing w:val="-4"/>
        </w:rPr>
        <w:t>Sustainable Skills for Local Developer (</w:t>
      </w:r>
      <w:proofErr w:type="spellStart"/>
      <w:r w:rsidRPr="00D3793C">
        <w:rPr>
          <w:bCs/>
          <w:i/>
          <w:iCs/>
          <w:spacing w:val="-4"/>
        </w:rPr>
        <w:t>SKILLeD</w:t>
      </w:r>
      <w:proofErr w:type="spellEnd"/>
      <w:r w:rsidRPr="00D3793C">
        <w:rPr>
          <w:bCs/>
          <w:i/>
          <w:iCs/>
          <w:spacing w:val="-4"/>
        </w:rPr>
        <w:t>)</w:t>
      </w:r>
      <w:r w:rsidRPr="00D3793C">
        <w:rPr>
          <w:bCs/>
          <w:spacing w:val="-4"/>
        </w:rPr>
        <w:t>, nr. 2019-1-ES01-KA202-064763</w:t>
      </w:r>
      <w:r w:rsidR="003508AB" w:rsidRPr="00D3793C">
        <w:rPr>
          <w:bCs/>
          <w:spacing w:val="-4"/>
        </w:rPr>
        <w:t xml:space="preserve">. </w:t>
      </w:r>
      <w:hyperlink r:id="rId87" w:history="1">
        <w:r w:rsidR="00D3793C" w:rsidRPr="008562BE">
          <w:rPr>
            <w:rStyle w:val="Hyperlink"/>
            <w:bCs/>
            <w:spacing w:val="-4"/>
          </w:rPr>
          <w:t>https://skilled-project.eu/</w:t>
        </w:r>
      </w:hyperlink>
      <w:r w:rsidR="00D3793C">
        <w:rPr>
          <w:bCs/>
          <w:spacing w:val="-4"/>
        </w:rPr>
        <w:t xml:space="preserve"> </w:t>
      </w:r>
    </w:p>
    <w:p w14:paraId="2B07588B" w14:textId="77777777" w:rsidR="00F37282" w:rsidRPr="00D3793C" w:rsidRDefault="00F37282" w:rsidP="00214ABD">
      <w:pPr>
        <w:tabs>
          <w:tab w:val="left" w:pos="993"/>
        </w:tabs>
        <w:spacing w:line="276" w:lineRule="auto"/>
        <w:ind w:right="115"/>
        <w:jc w:val="both"/>
        <w:rPr>
          <w:b/>
          <w:sz w:val="16"/>
          <w:szCs w:val="16"/>
        </w:rPr>
      </w:pPr>
    </w:p>
    <w:p w14:paraId="0D8C6A9B" w14:textId="2E8DF19A" w:rsidR="00214ABD" w:rsidRPr="00D3793C" w:rsidRDefault="00214ABD" w:rsidP="00214ABD">
      <w:pPr>
        <w:tabs>
          <w:tab w:val="left" w:pos="993"/>
        </w:tabs>
        <w:spacing w:line="276" w:lineRule="auto"/>
        <w:ind w:right="115"/>
        <w:jc w:val="both"/>
        <w:rPr>
          <w:bCs/>
          <w:spacing w:val="-2"/>
        </w:rPr>
      </w:pPr>
      <w:r w:rsidRPr="00D3793C">
        <w:rPr>
          <w:b/>
          <w:spacing w:val="-2"/>
        </w:rPr>
        <w:t>Pi</w:t>
      </w:r>
      <w:r w:rsidR="00F37282" w:rsidRPr="00D3793C">
        <w:rPr>
          <w:b/>
          <w:spacing w:val="-2"/>
        </w:rPr>
        <w:t>10</w:t>
      </w:r>
      <w:r w:rsidRPr="00D3793C">
        <w:rPr>
          <w:b/>
          <w:spacing w:val="-2"/>
        </w:rPr>
        <w:t xml:space="preserve">. </w:t>
      </w:r>
      <w:proofErr w:type="spellStart"/>
      <w:r w:rsidRPr="00D3793C">
        <w:rPr>
          <w:b/>
          <w:spacing w:val="-2"/>
        </w:rPr>
        <w:t>Membru</w:t>
      </w:r>
      <w:proofErr w:type="spellEnd"/>
      <w:r w:rsidRPr="00D3793C">
        <w:rPr>
          <w:b/>
          <w:spacing w:val="-2"/>
        </w:rPr>
        <w:t xml:space="preserve">, </w:t>
      </w:r>
      <w:proofErr w:type="spellStart"/>
      <w:r w:rsidRPr="00D3793C">
        <w:rPr>
          <w:bCs/>
          <w:spacing w:val="-2"/>
        </w:rPr>
        <w:t>Cercetător</w:t>
      </w:r>
      <w:proofErr w:type="spellEnd"/>
      <w:r w:rsidRPr="00D3793C">
        <w:rPr>
          <w:bCs/>
          <w:spacing w:val="-2"/>
        </w:rPr>
        <w:t xml:space="preserve"> </w:t>
      </w:r>
      <w:proofErr w:type="spellStart"/>
      <w:r w:rsidRPr="00D3793C">
        <w:rPr>
          <w:bCs/>
          <w:spacing w:val="-2"/>
        </w:rPr>
        <w:t>științific</w:t>
      </w:r>
      <w:proofErr w:type="spellEnd"/>
      <w:r w:rsidR="003508AB" w:rsidRPr="00D3793C">
        <w:rPr>
          <w:bCs/>
          <w:spacing w:val="-2"/>
        </w:rPr>
        <w:t>-</w:t>
      </w:r>
      <w:r w:rsidR="00146E26" w:rsidRPr="00D3793C">
        <w:rPr>
          <w:bCs/>
          <w:spacing w:val="-2"/>
        </w:rPr>
        <w:t>expert IT</w:t>
      </w:r>
      <w:r w:rsidRPr="00D3793C">
        <w:rPr>
          <w:bCs/>
          <w:spacing w:val="-2"/>
        </w:rPr>
        <w:t xml:space="preserve">, 2019-2021, </w:t>
      </w:r>
      <w:proofErr w:type="spellStart"/>
      <w:r w:rsidRPr="00D3793C">
        <w:rPr>
          <w:bCs/>
          <w:spacing w:val="-2"/>
        </w:rPr>
        <w:t>proiect</w:t>
      </w:r>
      <w:proofErr w:type="spellEnd"/>
      <w:r w:rsidRPr="00D3793C">
        <w:rPr>
          <w:bCs/>
          <w:spacing w:val="-2"/>
        </w:rPr>
        <w:t xml:space="preserve"> Erasmus+ </w:t>
      </w:r>
      <w:r w:rsidRPr="00D3793C">
        <w:rPr>
          <w:bCs/>
          <w:i/>
          <w:iCs/>
          <w:spacing w:val="-2"/>
        </w:rPr>
        <w:t>Young Migrants Entrepreneurs (YME)</w:t>
      </w:r>
      <w:r w:rsidRPr="00D3793C">
        <w:rPr>
          <w:bCs/>
          <w:spacing w:val="-2"/>
        </w:rPr>
        <w:t>, nr. 2018-3-TR01-KA205-061624</w:t>
      </w:r>
      <w:r w:rsidR="00D3793C">
        <w:rPr>
          <w:bCs/>
          <w:spacing w:val="-2"/>
        </w:rPr>
        <w:t xml:space="preserve">. </w:t>
      </w:r>
      <w:hyperlink r:id="rId88" w:history="1">
        <w:r w:rsidR="0098689C" w:rsidRPr="0098689C">
          <w:rPr>
            <w:rStyle w:val="Hyperlink"/>
            <w:bCs/>
            <w:spacing w:val="-2"/>
          </w:rPr>
          <w:t>YME Platform</w:t>
        </w:r>
      </w:hyperlink>
      <w:r w:rsidR="0098689C">
        <w:rPr>
          <w:bCs/>
          <w:spacing w:val="-2"/>
        </w:rPr>
        <w:t xml:space="preserve"> </w:t>
      </w:r>
    </w:p>
    <w:p w14:paraId="32BBA31A" w14:textId="77777777" w:rsidR="00214ABD" w:rsidRPr="00214ABD" w:rsidRDefault="00214ABD" w:rsidP="00214ABD">
      <w:pPr>
        <w:tabs>
          <w:tab w:val="left" w:pos="993"/>
        </w:tabs>
        <w:spacing w:line="276" w:lineRule="auto"/>
        <w:ind w:right="115"/>
        <w:jc w:val="both"/>
        <w:rPr>
          <w:b/>
          <w:bCs/>
          <w:sz w:val="12"/>
          <w:szCs w:val="12"/>
        </w:rPr>
      </w:pPr>
    </w:p>
    <w:p w14:paraId="6E1F71C8" w14:textId="77777777" w:rsidR="00214ABD" w:rsidRPr="00214ABD" w:rsidRDefault="00214ABD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</w:rPr>
      </w:pPr>
    </w:p>
    <w:p w14:paraId="69C71B6F" w14:textId="090A88FD" w:rsidR="00214ABD" w:rsidRPr="00070098" w:rsidRDefault="00070098" w:rsidP="00214ABD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 w:rsidRPr="00070098">
        <w:rPr>
          <w:b/>
          <w:sz w:val="24"/>
          <w:szCs w:val="24"/>
        </w:rPr>
        <w:t>20.10.2025</w:t>
      </w:r>
    </w:p>
    <w:p w14:paraId="5A45A0CA" w14:textId="77777777" w:rsidR="00214ABD" w:rsidRPr="00214ABD" w:rsidRDefault="00214ABD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</w:rPr>
      </w:pPr>
    </w:p>
    <w:p w14:paraId="53846E47" w14:textId="77777777" w:rsidR="00214ABD" w:rsidRPr="00214ABD" w:rsidRDefault="00214ABD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</w:rPr>
      </w:pPr>
    </w:p>
    <w:p w14:paraId="25960F3E" w14:textId="77777777" w:rsidR="00214ABD" w:rsidRPr="00214ABD" w:rsidRDefault="00214ABD" w:rsidP="00214ABD">
      <w:pPr>
        <w:tabs>
          <w:tab w:val="left" w:pos="993"/>
        </w:tabs>
        <w:spacing w:line="276" w:lineRule="auto"/>
        <w:jc w:val="both"/>
        <w:rPr>
          <w:b/>
          <w:sz w:val="12"/>
          <w:szCs w:val="12"/>
        </w:rPr>
      </w:pPr>
    </w:p>
    <w:p w14:paraId="04C6458C" w14:textId="77777777" w:rsidR="00214ABD" w:rsidRPr="00214ABD" w:rsidRDefault="00214ABD" w:rsidP="00FA276E">
      <w:pPr>
        <w:tabs>
          <w:tab w:val="left" w:pos="9923"/>
          <w:tab w:val="left" w:pos="10206"/>
        </w:tabs>
        <w:spacing w:line="276" w:lineRule="auto"/>
        <w:ind w:right="48"/>
        <w:jc w:val="both"/>
      </w:pPr>
    </w:p>
    <w:p w14:paraId="36ADF6E2" w14:textId="77777777" w:rsidR="000D645B" w:rsidRPr="000A70A2" w:rsidRDefault="000D645B" w:rsidP="00016CEB">
      <w:pPr>
        <w:tabs>
          <w:tab w:val="left" w:pos="9923"/>
          <w:tab w:val="left" w:pos="10206"/>
        </w:tabs>
        <w:spacing w:line="276" w:lineRule="auto"/>
        <w:ind w:right="48"/>
        <w:jc w:val="both"/>
        <w:rPr>
          <w:b/>
          <w:color w:val="000099"/>
          <w:lang w:val="ro-RO"/>
        </w:rPr>
      </w:pPr>
    </w:p>
    <w:sectPr w:rsidR="000D645B" w:rsidRPr="000A70A2" w:rsidSect="005F454F">
      <w:headerReference w:type="default" r:id="rId89"/>
      <w:footerReference w:type="even" r:id="rId90"/>
      <w:footerReference w:type="default" r:id="rId91"/>
      <w:footerReference w:type="first" r:id="rId92"/>
      <w:pgSz w:w="12240" w:h="15840"/>
      <w:pgMar w:top="547" w:right="1152" w:bottom="1008" w:left="1152" w:header="720" w:footer="49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456A" w14:textId="77777777" w:rsidR="003C648A" w:rsidRPr="00214ABD" w:rsidRDefault="003C648A">
      <w:r w:rsidRPr="00214ABD">
        <w:separator/>
      </w:r>
    </w:p>
  </w:endnote>
  <w:endnote w:type="continuationSeparator" w:id="0">
    <w:p w14:paraId="47589488" w14:textId="77777777" w:rsidR="003C648A" w:rsidRPr="00214ABD" w:rsidRDefault="003C648A">
      <w:r w:rsidRPr="00214A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82D3" w14:textId="77777777" w:rsidR="00FC16D4" w:rsidRPr="00214ABD" w:rsidRDefault="00FC16D4">
    <w:pPr>
      <w:pStyle w:val="Footer"/>
      <w:framePr w:wrap="around" w:vAnchor="text" w:hAnchor="margin" w:xAlign="center" w:y="1"/>
      <w:rPr>
        <w:rStyle w:val="PageNumber"/>
      </w:rPr>
    </w:pPr>
    <w:r w:rsidRPr="00214ABD">
      <w:rPr>
        <w:rStyle w:val="PageNumber"/>
      </w:rPr>
      <w:fldChar w:fldCharType="begin"/>
    </w:r>
    <w:r w:rsidRPr="00214ABD">
      <w:rPr>
        <w:rStyle w:val="PageNumber"/>
      </w:rPr>
      <w:instrText xml:space="preserve">PAGE  </w:instrText>
    </w:r>
    <w:r w:rsidRPr="00214ABD">
      <w:rPr>
        <w:rStyle w:val="PageNumber"/>
      </w:rPr>
      <w:fldChar w:fldCharType="end"/>
    </w:r>
  </w:p>
  <w:p w14:paraId="4E869592" w14:textId="77777777" w:rsidR="00FC16D4" w:rsidRPr="00214ABD" w:rsidRDefault="00FC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0E02" w14:textId="77777777" w:rsidR="00FC16D4" w:rsidRPr="00214ABD" w:rsidRDefault="00FC16D4">
    <w:pPr>
      <w:pStyle w:val="Footer"/>
      <w:framePr w:wrap="around" w:vAnchor="text" w:hAnchor="margin" w:xAlign="center" w:y="1"/>
      <w:rPr>
        <w:rStyle w:val="PageNumber"/>
      </w:rPr>
    </w:pPr>
    <w:r w:rsidRPr="00214ABD">
      <w:rPr>
        <w:rStyle w:val="PageNumber"/>
      </w:rPr>
      <w:fldChar w:fldCharType="begin"/>
    </w:r>
    <w:r w:rsidRPr="00214ABD">
      <w:rPr>
        <w:rStyle w:val="PageNumber"/>
      </w:rPr>
      <w:instrText xml:space="preserve">PAGE  </w:instrText>
    </w:r>
    <w:r w:rsidRPr="00214ABD">
      <w:rPr>
        <w:rStyle w:val="PageNumber"/>
      </w:rPr>
      <w:fldChar w:fldCharType="separate"/>
    </w:r>
    <w:r w:rsidR="00230BC7" w:rsidRPr="00214ABD">
      <w:rPr>
        <w:rStyle w:val="PageNumber"/>
      </w:rPr>
      <w:t>- 2 -</w:t>
    </w:r>
    <w:r w:rsidRPr="00214ABD">
      <w:rPr>
        <w:rStyle w:val="PageNumber"/>
      </w:rPr>
      <w:fldChar w:fldCharType="end"/>
    </w:r>
  </w:p>
  <w:p w14:paraId="270A39CC" w14:textId="265614E4" w:rsidR="00FC16D4" w:rsidRPr="00214ABD" w:rsidRDefault="00FC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D9C5" w14:textId="49CE3C00" w:rsidR="0056018F" w:rsidRPr="00214ABD" w:rsidRDefault="0056018F">
    <w:pPr>
      <w:pStyle w:val="Footer"/>
      <w:jc w:val="center"/>
    </w:pPr>
    <w:r w:rsidRPr="00214ABD">
      <w:fldChar w:fldCharType="begin"/>
    </w:r>
    <w:r w:rsidRPr="00214ABD">
      <w:instrText xml:space="preserve"> PAGE   \* MERGEFORMAT </w:instrText>
    </w:r>
    <w:r w:rsidRPr="00214ABD">
      <w:fldChar w:fldCharType="separate"/>
    </w:r>
    <w:r w:rsidR="00230BC7" w:rsidRPr="00214ABD">
      <w:t>- 1 -</w:t>
    </w:r>
    <w:r w:rsidRPr="00214ABD">
      <w:fldChar w:fldCharType="end"/>
    </w:r>
  </w:p>
  <w:p w14:paraId="562D1AEE" w14:textId="77777777" w:rsidR="0056018F" w:rsidRPr="00214ABD" w:rsidRDefault="0056018F" w:rsidP="005601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586B" w14:textId="77777777" w:rsidR="003C648A" w:rsidRPr="00214ABD" w:rsidRDefault="003C648A">
      <w:r w:rsidRPr="00214ABD">
        <w:separator/>
      </w:r>
    </w:p>
  </w:footnote>
  <w:footnote w:type="continuationSeparator" w:id="0">
    <w:p w14:paraId="3AFCA713" w14:textId="77777777" w:rsidR="003C648A" w:rsidRPr="00214ABD" w:rsidRDefault="003C648A">
      <w:r w:rsidRPr="00214A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7"/>
      <w:gridCol w:w="4969"/>
    </w:tblGrid>
    <w:tr w:rsidR="00B77B8E" w:rsidRPr="00070098" w14:paraId="7EA66E90" w14:textId="77777777" w:rsidTr="00B77B8E">
      <w:tc>
        <w:tcPr>
          <w:tcW w:w="4980" w:type="dxa"/>
        </w:tcPr>
        <w:p w14:paraId="74CB1C31" w14:textId="1AF9770C" w:rsidR="00B77B8E" w:rsidRPr="00214ABD" w:rsidRDefault="00B77B8E" w:rsidP="00B77B8E">
          <w:pPr>
            <w:pStyle w:val="Heading3"/>
            <w:tabs>
              <w:tab w:val="left" w:pos="10206"/>
            </w:tabs>
            <w:spacing w:after="60"/>
            <w:ind w:right="567"/>
            <w:jc w:val="left"/>
            <w:rPr>
              <w:sz w:val="16"/>
              <w:szCs w:val="22"/>
            </w:rPr>
          </w:pPr>
          <w:r w:rsidRPr="00214ABD">
            <w:rPr>
              <w:rFonts w:ascii="Arial Black" w:hAnsi="Arial Black"/>
              <w:bCs/>
              <w:color w:val="000099"/>
              <w:sz w:val="16"/>
              <w:szCs w:val="22"/>
            </w:rPr>
            <w:t xml:space="preserve">Lista de </w:t>
          </w:r>
          <w:proofErr w:type="spellStart"/>
          <w:r w:rsidRPr="00214ABD">
            <w:rPr>
              <w:rFonts w:ascii="Arial Black" w:hAnsi="Arial Black"/>
              <w:bCs/>
              <w:color w:val="000099"/>
              <w:sz w:val="16"/>
              <w:szCs w:val="22"/>
            </w:rPr>
            <w:t>lucrări</w:t>
          </w:r>
          <w:proofErr w:type="spellEnd"/>
        </w:p>
      </w:tc>
      <w:tc>
        <w:tcPr>
          <w:tcW w:w="4981" w:type="dxa"/>
        </w:tcPr>
        <w:p w14:paraId="2F057000" w14:textId="23D476A7" w:rsidR="00B77B8E" w:rsidRPr="00070098" w:rsidRDefault="00070098" w:rsidP="00B77B8E">
          <w:pPr>
            <w:pStyle w:val="Heading3"/>
            <w:tabs>
              <w:tab w:val="left" w:pos="10206"/>
            </w:tabs>
            <w:spacing w:after="60"/>
            <w:ind w:right="-45"/>
            <w:jc w:val="right"/>
            <w:rPr>
              <w:rFonts w:ascii="Arial Black" w:hAnsi="Arial Black"/>
              <w:color w:val="000099"/>
              <w:sz w:val="16"/>
              <w:szCs w:val="22"/>
              <w:lang w:val="es-ES"/>
            </w:rPr>
          </w:pPr>
          <w:r w:rsidRPr="00070098">
            <w:rPr>
              <w:rFonts w:ascii="Arial Black" w:hAnsi="Arial Black"/>
              <w:bCs/>
              <w:color w:val="000099"/>
              <w:sz w:val="16"/>
              <w:szCs w:val="22"/>
              <w:lang w:val="es-ES"/>
            </w:rPr>
            <w:t>Conf</w:t>
          </w:r>
          <w:r w:rsidR="00B77B8E" w:rsidRPr="00070098">
            <w:rPr>
              <w:rFonts w:ascii="Arial Black" w:hAnsi="Arial Black"/>
              <w:bCs/>
              <w:color w:val="000099"/>
              <w:sz w:val="16"/>
              <w:szCs w:val="22"/>
              <w:lang w:val="es-ES"/>
            </w:rPr>
            <w:t>.dr.ing. DIJMĂRESCU Manuela-Roxana</w:t>
          </w:r>
        </w:p>
      </w:tc>
    </w:tr>
  </w:tbl>
  <w:p w14:paraId="4E44F14A" w14:textId="6E22644B" w:rsidR="00B77B8E" w:rsidRPr="00070098" w:rsidRDefault="00B77B8E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B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870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D095C"/>
    <w:multiLevelType w:val="hybridMultilevel"/>
    <w:tmpl w:val="57ACE808"/>
    <w:lvl w:ilvl="0" w:tplc="47BEA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843"/>
    <w:multiLevelType w:val="hybridMultilevel"/>
    <w:tmpl w:val="ACC47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06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1851"/>
    <w:multiLevelType w:val="hybridMultilevel"/>
    <w:tmpl w:val="1328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D72"/>
    <w:multiLevelType w:val="hybridMultilevel"/>
    <w:tmpl w:val="E70A28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35F36"/>
    <w:multiLevelType w:val="hybridMultilevel"/>
    <w:tmpl w:val="76FC396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A47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0B35FF"/>
    <w:multiLevelType w:val="hybridMultilevel"/>
    <w:tmpl w:val="6CA09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58E1"/>
    <w:multiLevelType w:val="singleLevel"/>
    <w:tmpl w:val="D3C83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D208A7"/>
    <w:multiLevelType w:val="hybridMultilevel"/>
    <w:tmpl w:val="F304993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60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E1001F"/>
    <w:multiLevelType w:val="hybridMultilevel"/>
    <w:tmpl w:val="661A5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7D32"/>
    <w:multiLevelType w:val="hybridMultilevel"/>
    <w:tmpl w:val="7452D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6803"/>
    <w:multiLevelType w:val="hybridMultilevel"/>
    <w:tmpl w:val="819A74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645D"/>
    <w:multiLevelType w:val="hybridMultilevel"/>
    <w:tmpl w:val="4BA0A99E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5F4AB5"/>
    <w:multiLevelType w:val="hybridMultilevel"/>
    <w:tmpl w:val="8E108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E1CA3"/>
    <w:multiLevelType w:val="hybridMultilevel"/>
    <w:tmpl w:val="A3021D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C413C"/>
    <w:multiLevelType w:val="hybridMultilevel"/>
    <w:tmpl w:val="B7E44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E41A1"/>
    <w:multiLevelType w:val="singleLevel"/>
    <w:tmpl w:val="11069446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0" w15:restartNumberingAfterBreak="0">
    <w:nsid w:val="60AF640A"/>
    <w:multiLevelType w:val="singleLevel"/>
    <w:tmpl w:val="1F5A4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1722033"/>
    <w:multiLevelType w:val="hybridMultilevel"/>
    <w:tmpl w:val="F4261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C2D8E"/>
    <w:multiLevelType w:val="hybridMultilevel"/>
    <w:tmpl w:val="DD301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258B4"/>
    <w:multiLevelType w:val="hybridMultilevel"/>
    <w:tmpl w:val="D088986E"/>
    <w:lvl w:ilvl="0" w:tplc="DC125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8299F"/>
    <w:multiLevelType w:val="hybridMultilevel"/>
    <w:tmpl w:val="E6BE861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38232B"/>
    <w:multiLevelType w:val="hybridMultilevel"/>
    <w:tmpl w:val="D188C7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087964">
    <w:abstractNumId w:val="20"/>
  </w:num>
  <w:num w:numId="2" w16cid:durableId="2002737947">
    <w:abstractNumId w:val="9"/>
  </w:num>
  <w:num w:numId="3" w16cid:durableId="1379161717">
    <w:abstractNumId w:val="24"/>
  </w:num>
  <w:num w:numId="4" w16cid:durableId="170098567">
    <w:abstractNumId w:val="6"/>
  </w:num>
  <w:num w:numId="5" w16cid:durableId="1060666679">
    <w:abstractNumId w:val="16"/>
  </w:num>
  <w:num w:numId="6" w16cid:durableId="143475016">
    <w:abstractNumId w:val="10"/>
  </w:num>
  <w:num w:numId="7" w16cid:durableId="384454173">
    <w:abstractNumId w:val="15"/>
  </w:num>
  <w:num w:numId="8" w16cid:durableId="1630042056">
    <w:abstractNumId w:val="12"/>
  </w:num>
  <w:num w:numId="9" w16cid:durableId="34350093">
    <w:abstractNumId w:val="14"/>
  </w:num>
  <w:num w:numId="10" w16cid:durableId="800342733">
    <w:abstractNumId w:val="21"/>
  </w:num>
  <w:num w:numId="11" w16cid:durableId="1749423791">
    <w:abstractNumId w:val="5"/>
  </w:num>
  <w:num w:numId="12" w16cid:durableId="1745449118">
    <w:abstractNumId w:val="25"/>
  </w:num>
  <w:num w:numId="13" w16cid:durableId="1050691943">
    <w:abstractNumId w:val="13"/>
  </w:num>
  <w:num w:numId="14" w16cid:durableId="1242452359">
    <w:abstractNumId w:val="0"/>
  </w:num>
  <w:num w:numId="15" w16cid:durableId="1825779051">
    <w:abstractNumId w:val="11"/>
  </w:num>
  <w:num w:numId="16" w16cid:durableId="381565826">
    <w:abstractNumId w:val="1"/>
  </w:num>
  <w:num w:numId="17" w16cid:durableId="680356695">
    <w:abstractNumId w:val="7"/>
  </w:num>
  <w:num w:numId="18" w16cid:durableId="619608228">
    <w:abstractNumId w:val="19"/>
  </w:num>
  <w:num w:numId="19" w16cid:durableId="121535009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0" w16cid:durableId="167791671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1" w16cid:durableId="8196884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2" w16cid:durableId="1654328991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3" w16cid:durableId="385498157">
    <w:abstractNumId w:val="17"/>
  </w:num>
  <w:num w:numId="24" w16cid:durableId="1184902779">
    <w:abstractNumId w:val="3"/>
  </w:num>
  <w:num w:numId="25" w16cid:durableId="1856530675">
    <w:abstractNumId w:val="22"/>
  </w:num>
  <w:num w:numId="26" w16cid:durableId="213929361">
    <w:abstractNumId w:val="4"/>
  </w:num>
  <w:num w:numId="27" w16cid:durableId="1866863569">
    <w:abstractNumId w:val="18"/>
  </w:num>
  <w:num w:numId="28" w16cid:durableId="1926956406">
    <w:abstractNumId w:val="8"/>
  </w:num>
  <w:num w:numId="29" w16cid:durableId="1102803929">
    <w:abstractNumId w:val="2"/>
  </w:num>
  <w:num w:numId="30" w16cid:durableId="672606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52"/>
    <w:rsid w:val="00003AF5"/>
    <w:rsid w:val="00003C56"/>
    <w:rsid w:val="000062EB"/>
    <w:rsid w:val="00006361"/>
    <w:rsid w:val="00006A2D"/>
    <w:rsid w:val="00006C1A"/>
    <w:rsid w:val="00006D5C"/>
    <w:rsid w:val="00010610"/>
    <w:rsid w:val="00010631"/>
    <w:rsid w:val="00010B23"/>
    <w:rsid w:val="00010ED1"/>
    <w:rsid w:val="000113EA"/>
    <w:rsid w:val="0001161F"/>
    <w:rsid w:val="0001228E"/>
    <w:rsid w:val="00014485"/>
    <w:rsid w:val="000149D2"/>
    <w:rsid w:val="000164FF"/>
    <w:rsid w:val="00016CEB"/>
    <w:rsid w:val="00020399"/>
    <w:rsid w:val="00020E11"/>
    <w:rsid w:val="0002305A"/>
    <w:rsid w:val="00027277"/>
    <w:rsid w:val="00027557"/>
    <w:rsid w:val="0003001A"/>
    <w:rsid w:val="00030C7A"/>
    <w:rsid w:val="00034B88"/>
    <w:rsid w:val="00036402"/>
    <w:rsid w:val="00036431"/>
    <w:rsid w:val="000366EB"/>
    <w:rsid w:val="000367A9"/>
    <w:rsid w:val="00041EEF"/>
    <w:rsid w:val="00042678"/>
    <w:rsid w:val="00044D34"/>
    <w:rsid w:val="00045E66"/>
    <w:rsid w:val="00045F82"/>
    <w:rsid w:val="000465BA"/>
    <w:rsid w:val="00047CE4"/>
    <w:rsid w:val="00050397"/>
    <w:rsid w:val="00050565"/>
    <w:rsid w:val="000511B4"/>
    <w:rsid w:val="00051963"/>
    <w:rsid w:val="00052DDC"/>
    <w:rsid w:val="00053417"/>
    <w:rsid w:val="000534B7"/>
    <w:rsid w:val="0005420B"/>
    <w:rsid w:val="00060C2D"/>
    <w:rsid w:val="00063A25"/>
    <w:rsid w:val="00063D9B"/>
    <w:rsid w:val="000641A7"/>
    <w:rsid w:val="00067D9C"/>
    <w:rsid w:val="00070098"/>
    <w:rsid w:val="000700BA"/>
    <w:rsid w:val="00071919"/>
    <w:rsid w:val="00071EAA"/>
    <w:rsid w:val="000733E5"/>
    <w:rsid w:val="00074BDA"/>
    <w:rsid w:val="000766B0"/>
    <w:rsid w:val="00077B8E"/>
    <w:rsid w:val="000813B2"/>
    <w:rsid w:val="000815C4"/>
    <w:rsid w:val="00082546"/>
    <w:rsid w:val="0008290B"/>
    <w:rsid w:val="00084926"/>
    <w:rsid w:val="00085267"/>
    <w:rsid w:val="00085A54"/>
    <w:rsid w:val="00086D91"/>
    <w:rsid w:val="00086ED9"/>
    <w:rsid w:val="00087BD6"/>
    <w:rsid w:val="0009057F"/>
    <w:rsid w:val="00091B76"/>
    <w:rsid w:val="000936BD"/>
    <w:rsid w:val="00093A63"/>
    <w:rsid w:val="00095184"/>
    <w:rsid w:val="0009652F"/>
    <w:rsid w:val="00096691"/>
    <w:rsid w:val="00097430"/>
    <w:rsid w:val="000A1F2A"/>
    <w:rsid w:val="000A1FE2"/>
    <w:rsid w:val="000A255F"/>
    <w:rsid w:val="000A2D39"/>
    <w:rsid w:val="000A2EA6"/>
    <w:rsid w:val="000A3D58"/>
    <w:rsid w:val="000A3F13"/>
    <w:rsid w:val="000A3FAB"/>
    <w:rsid w:val="000A4260"/>
    <w:rsid w:val="000A634B"/>
    <w:rsid w:val="000A6BF0"/>
    <w:rsid w:val="000A70A2"/>
    <w:rsid w:val="000B05F8"/>
    <w:rsid w:val="000B17D7"/>
    <w:rsid w:val="000B4487"/>
    <w:rsid w:val="000C01DE"/>
    <w:rsid w:val="000C1D3C"/>
    <w:rsid w:val="000C5F7C"/>
    <w:rsid w:val="000C670F"/>
    <w:rsid w:val="000C6D11"/>
    <w:rsid w:val="000C6E6D"/>
    <w:rsid w:val="000C75EC"/>
    <w:rsid w:val="000C76F8"/>
    <w:rsid w:val="000D43A0"/>
    <w:rsid w:val="000D5F58"/>
    <w:rsid w:val="000D645B"/>
    <w:rsid w:val="000D71F8"/>
    <w:rsid w:val="000E3252"/>
    <w:rsid w:val="000E549B"/>
    <w:rsid w:val="000E5B46"/>
    <w:rsid w:val="000E7E32"/>
    <w:rsid w:val="000F2099"/>
    <w:rsid w:val="000F3670"/>
    <w:rsid w:val="000F45A0"/>
    <w:rsid w:val="000F54F0"/>
    <w:rsid w:val="000F72A0"/>
    <w:rsid w:val="000F7EDF"/>
    <w:rsid w:val="00100061"/>
    <w:rsid w:val="00101034"/>
    <w:rsid w:val="00101621"/>
    <w:rsid w:val="00101DE4"/>
    <w:rsid w:val="00102F41"/>
    <w:rsid w:val="001032D0"/>
    <w:rsid w:val="00103E9D"/>
    <w:rsid w:val="00106F41"/>
    <w:rsid w:val="00110589"/>
    <w:rsid w:val="001117FF"/>
    <w:rsid w:val="00112006"/>
    <w:rsid w:val="00112D6D"/>
    <w:rsid w:val="00115F02"/>
    <w:rsid w:val="00117334"/>
    <w:rsid w:val="001176D7"/>
    <w:rsid w:val="00117D19"/>
    <w:rsid w:val="00120F3E"/>
    <w:rsid w:val="00123309"/>
    <w:rsid w:val="001235AD"/>
    <w:rsid w:val="00124E56"/>
    <w:rsid w:val="001264ED"/>
    <w:rsid w:val="00126872"/>
    <w:rsid w:val="001275B7"/>
    <w:rsid w:val="00130764"/>
    <w:rsid w:val="00131D63"/>
    <w:rsid w:val="001329C5"/>
    <w:rsid w:val="0013374E"/>
    <w:rsid w:val="001401BE"/>
    <w:rsid w:val="001401EE"/>
    <w:rsid w:val="00141A49"/>
    <w:rsid w:val="0014324F"/>
    <w:rsid w:val="001435A0"/>
    <w:rsid w:val="00146AAB"/>
    <w:rsid w:val="00146CA8"/>
    <w:rsid w:val="00146E26"/>
    <w:rsid w:val="00150F9E"/>
    <w:rsid w:val="00151CFF"/>
    <w:rsid w:val="00153B46"/>
    <w:rsid w:val="00153B85"/>
    <w:rsid w:val="001549C9"/>
    <w:rsid w:val="0015570D"/>
    <w:rsid w:val="0015572F"/>
    <w:rsid w:val="001576BD"/>
    <w:rsid w:val="00162B55"/>
    <w:rsid w:val="00162FC5"/>
    <w:rsid w:val="001631ED"/>
    <w:rsid w:val="001647E9"/>
    <w:rsid w:val="0016593B"/>
    <w:rsid w:val="00166372"/>
    <w:rsid w:val="001663CD"/>
    <w:rsid w:val="001669C3"/>
    <w:rsid w:val="00167D4F"/>
    <w:rsid w:val="0017165A"/>
    <w:rsid w:val="00172EE9"/>
    <w:rsid w:val="00175789"/>
    <w:rsid w:val="00176464"/>
    <w:rsid w:val="001777F4"/>
    <w:rsid w:val="00180C35"/>
    <w:rsid w:val="00180FAD"/>
    <w:rsid w:val="00181A6D"/>
    <w:rsid w:val="00183116"/>
    <w:rsid w:val="00183EC8"/>
    <w:rsid w:val="00184734"/>
    <w:rsid w:val="001857F0"/>
    <w:rsid w:val="00185866"/>
    <w:rsid w:val="0018602F"/>
    <w:rsid w:val="00193901"/>
    <w:rsid w:val="00194DEA"/>
    <w:rsid w:val="00197AAE"/>
    <w:rsid w:val="001A1938"/>
    <w:rsid w:val="001A1FBA"/>
    <w:rsid w:val="001A38B8"/>
    <w:rsid w:val="001A46A3"/>
    <w:rsid w:val="001A5038"/>
    <w:rsid w:val="001A6AA6"/>
    <w:rsid w:val="001B43C5"/>
    <w:rsid w:val="001B78A6"/>
    <w:rsid w:val="001C28AD"/>
    <w:rsid w:val="001C5EFE"/>
    <w:rsid w:val="001C6C0A"/>
    <w:rsid w:val="001D0DFE"/>
    <w:rsid w:val="001D1AB7"/>
    <w:rsid w:val="001D2594"/>
    <w:rsid w:val="001D5340"/>
    <w:rsid w:val="001E0AAA"/>
    <w:rsid w:val="001E1228"/>
    <w:rsid w:val="001E3B84"/>
    <w:rsid w:val="001E3EF1"/>
    <w:rsid w:val="001E5415"/>
    <w:rsid w:val="001E6D0D"/>
    <w:rsid w:val="001E7914"/>
    <w:rsid w:val="001E7A11"/>
    <w:rsid w:val="001F10BA"/>
    <w:rsid w:val="001F16F9"/>
    <w:rsid w:val="001F2212"/>
    <w:rsid w:val="001F3688"/>
    <w:rsid w:val="001F3BD1"/>
    <w:rsid w:val="001F4E5A"/>
    <w:rsid w:val="001F5CD7"/>
    <w:rsid w:val="001F5EBB"/>
    <w:rsid w:val="00200648"/>
    <w:rsid w:val="00200FDF"/>
    <w:rsid w:val="0020226E"/>
    <w:rsid w:val="00202CF8"/>
    <w:rsid w:val="00205F4D"/>
    <w:rsid w:val="002074B9"/>
    <w:rsid w:val="002075BB"/>
    <w:rsid w:val="00207A0E"/>
    <w:rsid w:val="00207FA5"/>
    <w:rsid w:val="002116B5"/>
    <w:rsid w:val="00212D1D"/>
    <w:rsid w:val="00214237"/>
    <w:rsid w:val="00214ABD"/>
    <w:rsid w:val="002151F4"/>
    <w:rsid w:val="002152AF"/>
    <w:rsid w:val="002168EE"/>
    <w:rsid w:val="00216C78"/>
    <w:rsid w:val="002170B9"/>
    <w:rsid w:val="00221B7E"/>
    <w:rsid w:val="0022333B"/>
    <w:rsid w:val="00223AD1"/>
    <w:rsid w:val="00225EED"/>
    <w:rsid w:val="00227727"/>
    <w:rsid w:val="00227EB5"/>
    <w:rsid w:val="00230842"/>
    <w:rsid w:val="00230BC7"/>
    <w:rsid w:val="00231BD9"/>
    <w:rsid w:val="00231DA6"/>
    <w:rsid w:val="00232384"/>
    <w:rsid w:val="00232C86"/>
    <w:rsid w:val="00234580"/>
    <w:rsid w:val="002350E4"/>
    <w:rsid w:val="002365C2"/>
    <w:rsid w:val="002366F9"/>
    <w:rsid w:val="00237DE9"/>
    <w:rsid w:val="00240247"/>
    <w:rsid w:val="00240DF3"/>
    <w:rsid w:val="00242F18"/>
    <w:rsid w:val="0024471A"/>
    <w:rsid w:val="002467CB"/>
    <w:rsid w:val="00247175"/>
    <w:rsid w:val="00250633"/>
    <w:rsid w:val="00250889"/>
    <w:rsid w:val="002509FC"/>
    <w:rsid w:val="00251CFB"/>
    <w:rsid w:val="00251FE6"/>
    <w:rsid w:val="00261B5B"/>
    <w:rsid w:val="0026253E"/>
    <w:rsid w:val="00266A11"/>
    <w:rsid w:val="002713ED"/>
    <w:rsid w:val="00271E95"/>
    <w:rsid w:val="002727B6"/>
    <w:rsid w:val="00274CCA"/>
    <w:rsid w:val="002756FA"/>
    <w:rsid w:val="00276F44"/>
    <w:rsid w:val="00280508"/>
    <w:rsid w:val="002811DC"/>
    <w:rsid w:val="00284523"/>
    <w:rsid w:val="00284C58"/>
    <w:rsid w:val="00284ED2"/>
    <w:rsid w:val="00285851"/>
    <w:rsid w:val="00290B70"/>
    <w:rsid w:val="00291937"/>
    <w:rsid w:val="002920C2"/>
    <w:rsid w:val="00292A50"/>
    <w:rsid w:val="00292F9C"/>
    <w:rsid w:val="00293504"/>
    <w:rsid w:val="002941B4"/>
    <w:rsid w:val="002942BC"/>
    <w:rsid w:val="00295968"/>
    <w:rsid w:val="002965EF"/>
    <w:rsid w:val="002A0912"/>
    <w:rsid w:val="002A0AA5"/>
    <w:rsid w:val="002A362E"/>
    <w:rsid w:val="002A550A"/>
    <w:rsid w:val="002A7082"/>
    <w:rsid w:val="002A7BF8"/>
    <w:rsid w:val="002B0B3A"/>
    <w:rsid w:val="002B0E15"/>
    <w:rsid w:val="002B3608"/>
    <w:rsid w:val="002B38DC"/>
    <w:rsid w:val="002B3D25"/>
    <w:rsid w:val="002B4896"/>
    <w:rsid w:val="002B49E8"/>
    <w:rsid w:val="002B519F"/>
    <w:rsid w:val="002C1545"/>
    <w:rsid w:val="002C2B98"/>
    <w:rsid w:val="002C2DFA"/>
    <w:rsid w:val="002C2F48"/>
    <w:rsid w:val="002C36EF"/>
    <w:rsid w:val="002C4677"/>
    <w:rsid w:val="002C4A4E"/>
    <w:rsid w:val="002C58F2"/>
    <w:rsid w:val="002C7128"/>
    <w:rsid w:val="002C79C2"/>
    <w:rsid w:val="002D2535"/>
    <w:rsid w:val="002D33C2"/>
    <w:rsid w:val="002D767F"/>
    <w:rsid w:val="002D78B1"/>
    <w:rsid w:val="002E0789"/>
    <w:rsid w:val="002E2B9B"/>
    <w:rsid w:val="002E2FBC"/>
    <w:rsid w:val="002E6C7F"/>
    <w:rsid w:val="002F2892"/>
    <w:rsid w:val="002F4699"/>
    <w:rsid w:val="002F75C5"/>
    <w:rsid w:val="0030120B"/>
    <w:rsid w:val="00301A3C"/>
    <w:rsid w:val="00301DA4"/>
    <w:rsid w:val="0030469E"/>
    <w:rsid w:val="00305E2F"/>
    <w:rsid w:val="00310104"/>
    <w:rsid w:val="00310DB4"/>
    <w:rsid w:val="00310DDB"/>
    <w:rsid w:val="00311375"/>
    <w:rsid w:val="00314196"/>
    <w:rsid w:val="003160B0"/>
    <w:rsid w:val="003162CC"/>
    <w:rsid w:val="00316C8A"/>
    <w:rsid w:val="0031743E"/>
    <w:rsid w:val="003209A5"/>
    <w:rsid w:val="003219D5"/>
    <w:rsid w:val="003243E5"/>
    <w:rsid w:val="00324A5C"/>
    <w:rsid w:val="003259F7"/>
    <w:rsid w:val="00325D0E"/>
    <w:rsid w:val="003275E1"/>
    <w:rsid w:val="00327DAD"/>
    <w:rsid w:val="00331907"/>
    <w:rsid w:val="0033250A"/>
    <w:rsid w:val="00336760"/>
    <w:rsid w:val="0033696A"/>
    <w:rsid w:val="00336E7C"/>
    <w:rsid w:val="0033725E"/>
    <w:rsid w:val="00337379"/>
    <w:rsid w:val="00340450"/>
    <w:rsid w:val="00341614"/>
    <w:rsid w:val="00341A6F"/>
    <w:rsid w:val="00343C62"/>
    <w:rsid w:val="00345396"/>
    <w:rsid w:val="003462B7"/>
    <w:rsid w:val="00346427"/>
    <w:rsid w:val="003464B0"/>
    <w:rsid w:val="003464C3"/>
    <w:rsid w:val="00346CD9"/>
    <w:rsid w:val="003508AB"/>
    <w:rsid w:val="00351484"/>
    <w:rsid w:val="0035238C"/>
    <w:rsid w:val="003536D5"/>
    <w:rsid w:val="00354895"/>
    <w:rsid w:val="00354CA7"/>
    <w:rsid w:val="00355927"/>
    <w:rsid w:val="003579A0"/>
    <w:rsid w:val="00357A66"/>
    <w:rsid w:val="00360005"/>
    <w:rsid w:val="00360849"/>
    <w:rsid w:val="00360FCA"/>
    <w:rsid w:val="003724EB"/>
    <w:rsid w:val="00375840"/>
    <w:rsid w:val="003777FC"/>
    <w:rsid w:val="00377974"/>
    <w:rsid w:val="003840C8"/>
    <w:rsid w:val="0038463F"/>
    <w:rsid w:val="00385D79"/>
    <w:rsid w:val="00390C46"/>
    <w:rsid w:val="0039182D"/>
    <w:rsid w:val="00392012"/>
    <w:rsid w:val="003940B9"/>
    <w:rsid w:val="00394F98"/>
    <w:rsid w:val="003951A1"/>
    <w:rsid w:val="00395982"/>
    <w:rsid w:val="00396CBF"/>
    <w:rsid w:val="003A0AB2"/>
    <w:rsid w:val="003A240B"/>
    <w:rsid w:val="003A4C27"/>
    <w:rsid w:val="003A6197"/>
    <w:rsid w:val="003A6C38"/>
    <w:rsid w:val="003B0241"/>
    <w:rsid w:val="003B102D"/>
    <w:rsid w:val="003B1373"/>
    <w:rsid w:val="003B2210"/>
    <w:rsid w:val="003B282D"/>
    <w:rsid w:val="003B3CBF"/>
    <w:rsid w:val="003B5799"/>
    <w:rsid w:val="003B6213"/>
    <w:rsid w:val="003B71BE"/>
    <w:rsid w:val="003B7ACB"/>
    <w:rsid w:val="003C02F7"/>
    <w:rsid w:val="003C1915"/>
    <w:rsid w:val="003C1A7B"/>
    <w:rsid w:val="003C248E"/>
    <w:rsid w:val="003C369F"/>
    <w:rsid w:val="003C4281"/>
    <w:rsid w:val="003C4CC7"/>
    <w:rsid w:val="003C5766"/>
    <w:rsid w:val="003C648A"/>
    <w:rsid w:val="003D1AE2"/>
    <w:rsid w:val="003D27BA"/>
    <w:rsid w:val="003D3782"/>
    <w:rsid w:val="003D3E22"/>
    <w:rsid w:val="003D5A27"/>
    <w:rsid w:val="003D6784"/>
    <w:rsid w:val="003D718F"/>
    <w:rsid w:val="003D7452"/>
    <w:rsid w:val="003D7949"/>
    <w:rsid w:val="003E093B"/>
    <w:rsid w:val="003E27F9"/>
    <w:rsid w:val="003E334C"/>
    <w:rsid w:val="003E364B"/>
    <w:rsid w:val="003E5A94"/>
    <w:rsid w:val="003E5C51"/>
    <w:rsid w:val="003E789F"/>
    <w:rsid w:val="003F1E23"/>
    <w:rsid w:val="003F2205"/>
    <w:rsid w:val="003F3B03"/>
    <w:rsid w:val="003F43B0"/>
    <w:rsid w:val="003F66DD"/>
    <w:rsid w:val="00400053"/>
    <w:rsid w:val="00400E36"/>
    <w:rsid w:val="004011C3"/>
    <w:rsid w:val="0040173B"/>
    <w:rsid w:val="0040186C"/>
    <w:rsid w:val="004019DF"/>
    <w:rsid w:val="0040243B"/>
    <w:rsid w:val="004034AD"/>
    <w:rsid w:val="00404119"/>
    <w:rsid w:val="004045FD"/>
    <w:rsid w:val="00404C44"/>
    <w:rsid w:val="004057EB"/>
    <w:rsid w:val="00410413"/>
    <w:rsid w:val="0041071E"/>
    <w:rsid w:val="0041661E"/>
    <w:rsid w:val="0041698B"/>
    <w:rsid w:val="00416C0E"/>
    <w:rsid w:val="0041777F"/>
    <w:rsid w:val="00417B0C"/>
    <w:rsid w:val="00417C1B"/>
    <w:rsid w:val="00417E8B"/>
    <w:rsid w:val="0042035A"/>
    <w:rsid w:val="004216F2"/>
    <w:rsid w:val="00424C9E"/>
    <w:rsid w:val="00426573"/>
    <w:rsid w:val="00426609"/>
    <w:rsid w:val="00426AE4"/>
    <w:rsid w:val="0042771D"/>
    <w:rsid w:val="004277B4"/>
    <w:rsid w:val="00427909"/>
    <w:rsid w:val="0043066B"/>
    <w:rsid w:val="0043530A"/>
    <w:rsid w:val="004421D4"/>
    <w:rsid w:val="004450A7"/>
    <w:rsid w:val="0045793D"/>
    <w:rsid w:val="00460370"/>
    <w:rsid w:val="00463A67"/>
    <w:rsid w:val="00463BC0"/>
    <w:rsid w:val="0046423A"/>
    <w:rsid w:val="00472498"/>
    <w:rsid w:val="00472EB5"/>
    <w:rsid w:val="004742D0"/>
    <w:rsid w:val="00474D64"/>
    <w:rsid w:val="00477D1B"/>
    <w:rsid w:val="00481CC3"/>
    <w:rsid w:val="00487946"/>
    <w:rsid w:val="00490A34"/>
    <w:rsid w:val="0049102C"/>
    <w:rsid w:val="0049196A"/>
    <w:rsid w:val="00491D5C"/>
    <w:rsid w:val="00495C27"/>
    <w:rsid w:val="00496D1D"/>
    <w:rsid w:val="004A0556"/>
    <w:rsid w:val="004A0674"/>
    <w:rsid w:val="004A0F9A"/>
    <w:rsid w:val="004A3332"/>
    <w:rsid w:val="004A35EC"/>
    <w:rsid w:val="004A39CA"/>
    <w:rsid w:val="004A53A8"/>
    <w:rsid w:val="004A69FB"/>
    <w:rsid w:val="004A77F3"/>
    <w:rsid w:val="004B049E"/>
    <w:rsid w:val="004B3547"/>
    <w:rsid w:val="004B391B"/>
    <w:rsid w:val="004C3CB1"/>
    <w:rsid w:val="004C4166"/>
    <w:rsid w:val="004C5236"/>
    <w:rsid w:val="004C576F"/>
    <w:rsid w:val="004D0182"/>
    <w:rsid w:val="004D0B0E"/>
    <w:rsid w:val="004D198A"/>
    <w:rsid w:val="004D5CB7"/>
    <w:rsid w:val="004D5EFE"/>
    <w:rsid w:val="004D61AA"/>
    <w:rsid w:val="004D7ABE"/>
    <w:rsid w:val="004E0657"/>
    <w:rsid w:val="004E102A"/>
    <w:rsid w:val="004E4C53"/>
    <w:rsid w:val="004E50DA"/>
    <w:rsid w:val="004E5B7A"/>
    <w:rsid w:val="004E7A92"/>
    <w:rsid w:val="004F14EE"/>
    <w:rsid w:val="004F1505"/>
    <w:rsid w:val="004F616D"/>
    <w:rsid w:val="004F6574"/>
    <w:rsid w:val="004F750E"/>
    <w:rsid w:val="00501884"/>
    <w:rsid w:val="00503376"/>
    <w:rsid w:val="00510307"/>
    <w:rsid w:val="00511D4B"/>
    <w:rsid w:val="00511DCB"/>
    <w:rsid w:val="00512ABF"/>
    <w:rsid w:val="00513C50"/>
    <w:rsid w:val="00513F62"/>
    <w:rsid w:val="00515285"/>
    <w:rsid w:val="00515EDD"/>
    <w:rsid w:val="0051650E"/>
    <w:rsid w:val="0051653D"/>
    <w:rsid w:val="00520425"/>
    <w:rsid w:val="005208C7"/>
    <w:rsid w:val="00521491"/>
    <w:rsid w:val="0053057B"/>
    <w:rsid w:val="00531109"/>
    <w:rsid w:val="00531E00"/>
    <w:rsid w:val="00533760"/>
    <w:rsid w:val="005337D1"/>
    <w:rsid w:val="005352BD"/>
    <w:rsid w:val="00535DA0"/>
    <w:rsid w:val="00540C28"/>
    <w:rsid w:val="00542517"/>
    <w:rsid w:val="00543B0F"/>
    <w:rsid w:val="00543B65"/>
    <w:rsid w:val="00544004"/>
    <w:rsid w:val="005456B5"/>
    <w:rsid w:val="00553166"/>
    <w:rsid w:val="005574D8"/>
    <w:rsid w:val="00557645"/>
    <w:rsid w:val="00557F51"/>
    <w:rsid w:val="0056018F"/>
    <w:rsid w:val="00562E65"/>
    <w:rsid w:val="00566021"/>
    <w:rsid w:val="005677C4"/>
    <w:rsid w:val="005728E9"/>
    <w:rsid w:val="00572EE3"/>
    <w:rsid w:val="0057314F"/>
    <w:rsid w:val="00573B62"/>
    <w:rsid w:val="00576331"/>
    <w:rsid w:val="00577401"/>
    <w:rsid w:val="00577692"/>
    <w:rsid w:val="00582CCC"/>
    <w:rsid w:val="005852EC"/>
    <w:rsid w:val="0058562F"/>
    <w:rsid w:val="005869BD"/>
    <w:rsid w:val="0058796A"/>
    <w:rsid w:val="0059279A"/>
    <w:rsid w:val="00593325"/>
    <w:rsid w:val="00594935"/>
    <w:rsid w:val="0059525B"/>
    <w:rsid w:val="00595898"/>
    <w:rsid w:val="0059797C"/>
    <w:rsid w:val="005A50C9"/>
    <w:rsid w:val="005A587C"/>
    <w:rsid w:val="005A6BF4"/>
    <w:rsid w:val="005A7E4F"/>
    <w:rsid w:val="005B0411"/>
    <w:rsid w:val="005B5A8E"/>
    <w:rsid w:val="005B62B3"/>
    <w:rsid w:val="005B6F39"/>
    <w:rsid w:val="005C0BA7"/>
    <w:rsid w:val="005C15C5"/>
    <w:rsid w:val="005C1D88"/>
    <w:rsid w:val="005C2364"/>
    <w:rsid w:val="005C57D6"/>
    <w:rsid w:val="005C664E"/>
    <w:rsid w:val="005C69E0"/>
    <w:rsid w:val="005C6B20"/>
    <w:rsid w:val="005C778A"/>
    <w:rsid w:val="005D0A02"/>
    <w:rsid w:val="005D0D0C"/>
    <w:rsid w:val="005D31C2"/>
    <w:rsid w:val="005D488B"/>
    <w:rsid w:val="005D4987"/>
    <w:rsid w:val="005D55C1"/>
    <w:rsid w:val="005E1152"/>
    <w:rsid w:val="005E6524"/>
    <w:rsid w:val="005E73D0"/>
    <w:rsid w:val="005E791C"/>
    <w:rsid w:val="005F14BA"/>
    <w:rsid w:val="005F2108"/>
    <w:rsid w:val="005F454F"/>
    <w:rsid w:val="005F5498"/>
    <w:rsid w:val="005F59A0"/>
    <w:rsid w:val="005F5F6A"/>
    <w:rsid w:val="005F658D"/>
    <w:rsid w:val="005F6C1E"/>
    <w:rsid w:val="005F7E0D"/>
    <w:rsid w:val="006046D4"/>
    <w:rsid w:val="00605617"/>
    <w:rsid w:val="006057CF"/>
    <w:rsid w:val="00605DF5"/>
    <w:rsid w:val="00606272"/>
    <w:rsid w:val="00606375"/>
    <w:rsid w:val="006106CF"/>
    <w:rsid w:val="0061085F"/>
    <w:rsid w:val="006109BC"/>
    <w:rsid w:val="0061145F"/>
    <w:rsid w:val="00611A27"/>
    <w:rsid w:val="006124A9"/>
    <w:rsid w:val="0061332D"/>
    <w:rsid w:val="00613B9E"/>
    <w:rsid w:val="00615313"/>
    <w:rsid w:val="00617B05"/>
    <w:rsid w:val="006219D2"/>
    <w:rsid w:val="0062499A"/>
    <w:rsid w:val="00625351"/>
    <w:rsid w:val="0062604E"/>
    <w:rsid w:val="0062689A"/>
    <w:rsid w:val="00626AF8"/>
    <w:rsid w:val="006270A3"/>
    <w:rsid w:val="00627BFD"/>
    <w:rsid w:val="006303EB"/>
    <w:rsid w:val="00631DC4"/>
    <w:rsid w:val="00633111"/>
    <w:rsid w:val="00634714"/>
    <w:rsid w:val="00634B33"/>
    <w:rsid w:val="00636BCF"/>
    <w:rsid w:val="0064394A"/>
    <w:rsid w:val="00645974"/>
    <w:rsid w:val="00645E11"/>
    <w:rsid w:val="00645EA4"/>
    <w:rsid w:val="00646210"/>
    <w:rsid w:val="0064631A"/>
    <w:rsid w:val="00647C71"/>
    <w:rsid w:val="006516FA"/>
    <w:rsid w:val="00652C44"/>
    <w:rsid w:val="006530FD"/>
    <w:rsid w:val="00653B3F"/>
    <w:rsid w:val="00653B9C"/>
    <w:rsid w:val="00653DBD"/>
    <w:rsid w:val="00654931"/>
    <w:rsid w:val="0065590E"/>
    <w:rsid w:val="00655E23"/>
    <w:rsid w:val="00656F43"/>
    <w:rsid w:val="00657D64"/>
    <w:rsid w:val="00661D1F"/>
    <w:rsid w:val="00665CC3"/>
    <w:rsid w:val="00666173"/>
    <w:rsid w:val="00667924"/>
    <w:rsid w:val="00667D35"/>
    <w:rsid w:val="0067057E"/>
    <w:rsid w:val="00672FE4"/>
    <w:rsid w:val="00673989"/>
    <w:rsid w:val="0067569A"/>
    <w:rsid w:val="00676B8D"/>
    <w:rsid w:val="00680177"/>
    <w:rsid w:val="0068707B"/>
    <w:rsid w:val="00687DA3"/>
    <w:rsid w:val="0069031E"/>
    <w:rsid w:val="0069228D"/>
    <w:rsid w:val="00693C6E"/>
    <w:rsid w:val="00695C8F"/>
    <w:rsid w:val="00695F31"/>
    <w:rsid w:val="00695F9E"/>
    <w:rsid w:val="006A01A1"/>
    <w:rsid w:val="006A21B3"/>
    <w:rsid w:val="006A2D45"/>
    <w:rsid w:val="006A3A5D"/>
    <w:rsid w:val="006A4153"/>
    <w:rsid w:val="006A47CA"/>
    <w:rsid w:val="006A4A92"/>
    <w:rsid w:val="006A5DBC"/>
    <w:rsid w:val="006B04FA"/>
    <w:rsid w:val="006B4C8A"/>
    <w:rsid w:val="006B5C07"/>
    <w:rsid w:val="006B672E"/>
    <w:rsid w:val="006B7879"/>
    <w:rsid w:val="006B7B94"/>
    <w:rsid w:val="006C0C3D"/>
    <w:rsid w:val="006C2591"/>
    <w:rsid w:val="006D2A4E"/>
    <w:rsid w:val="006D2FC8"/>
    <w:rsid w:val="006D3B95"/>
    <w:rsid w:val="006D3D27"/>
    <w:rsid w:val="006D45BE"/>
    <w:rsid w:val="006D69C6"/>
    <w:rsid w:val="006D6A06"/>
    <w:rsid w:val="006E0C19"/>
    <w:rsid w:val="006E0F59"/>
    <w:rsid w:val="006E2814"/>
    <w:rsid w:val="006E4B81"/>
    <w:rsid w:val="006E5D14"/>
    <w:rsid w:val="006E6563"/>
    <w:rsid w:val="006F0170"/>
    <w:rsid w:val="006F14C7"/>
    <w:rsid w:val="006F1B9B"/>
    <w:rsid w:val="006F27EC"/>
    <w:rsid w:val="006F30C6"/>
    <w:rsid w:val="006F4698"/>
    <w:rsid w:val="006F4A17"/>
    <w:rsid w:val="006F65BC"/>
    <w:rsid w:val="006F6DDD"/>
    <w:rsid w:val="007005F3"/>
    <w:rsid w:val="007016E0"/>
    <w:rsid w:val="00702558"/>
    <w:rsid w:val="00703BE6"/>
    <w:rsid w:val="007062D4"/>
    <w:rsid w:val="007065E6"/>
    <w:rsid w:val="00707D6D"/>
    <w:rsid w:val="007141F3"/>
    <w:rsid w:val="00715F0E"/>
    <w:rsid w:val="00716CFC"/>
    <w:rsid w:val="00720A00"/>
    <w:rsid w:val="00722F6C"/>
    <w:rsid w:val="00723AF3"/>
    <w:rsid w:val="00724278"/>
    <w:rsid w:val="007248B7"/>
    <w:rsid w:val="0072649B"/>
    <w:rsid w:val="00726A50"/>
    <w:rsid w:val="0073010A"/>
    <w:rsid w:val="007303BC"/>
    <w:rsid w:val="00730BB2"/>
    <w:rsid w:val="00732B04"/>
    <w:rsid w:val="007368F3"/>
    <w:rsid w:val="007375F1"/>
    <w:rsid w:val="00737EFD"/>
    <w:rsid w:val="0074397B"/>
    <w:rsid w:val="00744B85"/>
    <w:rsid w:val="007453B0"/>
    <w:rsid w:val="007459DE"/>
    <w:rsid w:val="007503A5"/>
    <w:rsid w:val="0075095B"/>
    <w:rsid w:val="00750F4F"/>
    <w:rsid w:val="0075154E"/>
    <w:rsid w:val="007558CF"/>
    <w:rsid w:val="00760D55"/>
    <w:rsid w:val="00761637"/>
    <w:rsid w:val="00761C82"/>
    <w:rsid w:val="007632BE"/>
    <w:rsid w:val="0076401B"/>
    <w:rsid w:val="00764916"/>
    <w:rsid w:val="00766A99"/>
    <w:rsid w:val="00766CEB"/>
    <w:rsid w:val="007670A8"/>
    <w:rsid w:val="0077164D"/>
    <w:rsid w:val="0077259B"/>
    <w:rsid w:val="0077303B"/>
    <w:rsid w:val="00775ABE"/>
    <w:rsid w:val="007765C7"/>
    <w:rsid w:val="00776988"/>
    <w:rsid w:val="00777AF4"/>
    <w:rsid w:val="00783EB4"/>
    <w:rsid w:val="007856CF"/>
    <w:rsid w:val="007864D8"/>
    <w:rsid w:val="0078662A"/>
    <w:rsid w:val="0078748A"/>
    <w:rsid w:val="00787EC6"/>
    <w:rsid w:val="00790649"/>
    <w:rsid w:val="00790690"/>
    <w:rsid w:val="00792246"/>
    <w:rsid w:val="00792CBC"/>
    <w:rsid w:val="0079304F"/>
    <w:rsid w:val="007963E7"/>
    <w:rsid w:val="00797255"/>
    <w:rsid w:val="007A235D"/>
    <w:rsid w:val="007A4070"/>
    <w:rsid w:val="007A43CF"/>
    <w:rsid w:val="007A6316"/>
    <w:rsid w:val="007A6392"/>
    <w:rsid w:val="007A6656"/>
    <w:rsid w:val="007A7FD5"/>
    <w:rsid w:val="007B0011"/>
    <w:rsid w:val="007B3E1B"/>
    <w:rsid w:val="007B55A5"/>
    <w:rsid w:val="007B6597"/>
    <w:rsid w:val="007B723A"/>
    <w:rsid w:val="007C0BFD"/>
    <w:rsid w:val="007C1394"/>
    <w:rsid w:val="007C4325"/>
    <w:rsid w:val="007C5146"/>
    <w:rsid w:val="007C5EAE"/>
    <w:rsid w:val="007C699A"/>
    <w:rsid w:val="007C6FC5"/>
    <w:rsid w:val="007C79B1"/>
    <w:rsid w:val="007D0730"/>
    <w:rsid w:val="007D103D"/>
    <w:rsid w:val="007D307B"/>
    <w:rsid w:val="007D4FBC"/>
    <w:rsid w:val="007D5922"/>
    <w:rsid w:val="007D6400"/>
    <w:rsid w:val="007E2842"/>
    <w:rsid w:val="007F00B8"/>
    <w:rsid w:val="007F08BC"/>
    <w:rsid w:val="007F19D4"/>
    <w:rsid w:val="007F3618"/>
    <w:rsid w:val="007F426D"/>
    <w:rsid w:val="007F61E5"/>
    <w:rsid w:val="00800321"/>
    <w:rsid w:val="00800660"/>
    <w:rsid w:val="00803538"/>
    <w:rsid w:val="0080408F"/>
    <w:rsid w:val="00804CD1"/>
    <w:rsid w:val="0080584F"/>
    <w:rsid w:val="00806681"/>
    <w:rsid w:val="0080669A"/>
    <w:rsid w:val="00806FF6"/>
    <w:rsid w:val="00807246"/>
    <w:rsid w:val="0081088A"/>
    <w:rsid w:val="008118AF"/>
    <w:rsid w:val="008123D8"/>
    <w:rsid w:val="00812969"/>
    <w:rsid w:val="008169A1"/>
    <w:rsid w:val="00820315"/>
    <w:rsid w:val="00820458"/>
    <w:rsid w:val="00820628"/>
    <w:rsid w:val="0082099C"/>
    <w:rsid w:val="00822F4E"/>
    <w:rsid w:val="008230A9"/>
    <w:rsid w:val="00823381"/>
    <w:rsid w:val="008257A3"/>
    <w:rsid w:val="008270A4"/>
    <w:rsid w:val="0083119A"/>
    <w:rsid w:val="008322EC"/>
    <w:rsid w:val="008337EC"/>
    <w:rsid w:val="00833F13"/>
    <w:rsid w:val="0083404B"/>
    <w:rsid w:val="008347BA"/>
    <w:rsid w:val="00834D17"/>
    <w:rsid w:val="008368FB"/>
    <w:rsid w:val="00836A36"/>
    <w:rsid w:val="00836CD2"/>
    <w:rsid w:val="00837287"/>
    <w:rsid w:val="00837409"/>
    <w:rsid w:val="00841560"/>
    <w:rsid w:val="00844799"/>
    <w:rsid w:val="00847A3F"/>
    <w:rsid w:val="00850BA2"/>
    <w:rsid w:val="00851C8A"/>
    <w:rsid w:val="0085410D"/>
    <w:rsid w:val="0085462C"/>
    <w:rsid w:val="0085610E"/>
    <w:rsid w:val="00857D22"/>
    <w:rsid w:val="008601FD"/>
    <w:rsid w:val="00860604"/>
    <w:rsid w:val="00860BB4"/>
    <w:rsid w:val="0086132B"/>
    <w:rsid w:val="00863DF9"/>
    <w:rsid w:val="00865F5F"/>
    <w:rsid w:val="00866675"/>
    <w:rsid w:val="008667B1"/>
    <w:rsid w:val="00870D0C"/>
    <w:rsid w:val="00872A49"/>
    <w:rsid w:val="00880E38"/>
    <w:rsid w:val="00881DB5"/>
    <w:rsid w:val="00881E1C"/>
    <w:rsid w:val="00884BA7"/>
    <w:rsid w:val="00886A19"/>
    <w:rsid w:val="00891041"/>
    <w:rsid w:val="00893433"/>
    <w:rsid w:val="008954A7"/>
    <w:rsid w:val="00897B57"/>
    <w:rsid w:val="008A032C"/>
    <w:rsid w:val="008A1755"/>
    <w:rsid w:val="008A1BA6"/>
    <w:rsid w:val="008A1FC7"/>
    <w:rsid w:val="008A3405"/>
    <w:rsid w:val="008A524D"/>
    <w:rsid w:val="008B21A7"/>
    <w:rsid w:val="008B262A"/>
    <w:rsid w:val="008B2669"/>
    <w:rsid w:val="008B5347"/>
    <w:rsid w:val="008B6085"/>
    <w:rsid w:val="008B6B44"/>
    <w:rsid w:val="008B7460"/>
    <w:rsid w:val="008C4B11"/>
    <w:rsid w:val="008C65C0"/>
    <w:rsid w:val="008C6D3D"/>
    <w:rsid w:val="008C748C"/>
    <w:rsid w:val="008D06ED"/>
    <w:rsid w:val="008D0F88"/>
    <w:rsid w:val="008D22B9"/>
    <w:rsid w:val="008D33A5"/>
    <w:rsid w:val="008E0C4B"/>
    <w:rsid w:val="008E1F12"/>
    <w:rsid w:val="008E2F68"/>
    <w:rsid w:val="008E3006"/>
    <w:rsid w:val="008E3C5A"/>
    <w:rsid w:val="008E588A"/>
    <w:rsid w:val="008E67A8"/>
    <w:rsid w:val="008E70A3"/>
    <w:rsid w:val="008E7372"/>
    <w:rsid w:val="008F01D2"/>
    <w:rsid w:val="008F0F4E"/>
    <w:rsid w:val="008F4B1C"/>
    <w:rsid w:val="008F540D"/>
    <w:rsid w:val="008F6CD5"/>
    <w:rsid w:val="00901A46"/>
    <w:rsid w:val="00901E22"/>
    <w:rsid w:val="00905881"/>
    <w:rsid w:val="00907D8A"/>
    <w:rsid w:val="009143D0"/>
    <w:rsid w:val="009147B7"/>
    <w:rsid w:val="00916B15"/>
    <w:rsid w:val="009212C8"/>
    <w:rsid w:val="00921BA2"/>
    <w:rsid w:val="00922F6A"/>
    <w:rsid w:val="00925E92"/>
    <w:rsid w:val="00930345"/>
    <w:rsid w:val="00931113"/>
    <w:rsid w:val="009318F7"/>
    <w:rsid w:val="00935461"/>
    <w:rsid w:val="009367EE"/>
    <w:rsid w:val="009411F3"/>
    <w:rsid w:val="009412CE"/>
    <w:rsid w:val="00942878"/>
    <w:rsid w:val="0094360E"/>
    <w:rsid w:val="00945FC9"/>
    <w:rsid w:val="0094635B"/>
    <w:rsid w:val="00946CCA"/>
    <w:rsid w:val="00946E41"/>
    <w:rsid w:val="0094772E"/>
    <w:rsid w:val="00951E12"/>
    <w:rsid w:val="009578EE"/>
    <w:rsid w:val="009601A6"/>
    <w:rsid w:val="00960FA5"/>
    <w:rsid w:val="00961C41"/>
    <w:rsid w:val="0096375A"/>
    <w:rsid w:val="00964682"/>
    <w:rsid w:val="0096602B"/>
    <w:rsid w:val="00967F68"/>
    <w:rsid w:val="00971C28"/>
    <w:rsid w:val="0097203F"/>
    <w:rsid w:val="00973518"/>
    <w:rsid w:val="009764A1"/>
    <w:rsid w:val="009764DE"/>
    <w:rsid w:val="0097708C"/>
    <w:rsid w:val="0097717B"/>
    <w:rsid w:val="00981CC3"/>
    <w:rsid w:val="0098503C"/>
    <w:rsid w:val="00985350"/>
    <w:rsid w:val="0098547F"/>
    <w:rsid w:val="00985F82"/>
    <w:rsid w:val="0098689C"/>
    <w:rsid w:val="00990111"/>
    <w:rsid w:val="009907F2"/>
    <w:rsid w:val="009908A8"/>
    <w:rsid w:val="0099177B"/>
    <w:rsid w:val="00992783"/>
    <w:rsid w:val="00992EB0"/>
    <w:rsid w:val="0099375D"/>
    <w:rsid w:val="00993B20"/>
    <w:rsid w:val="00994E98"/>
    <w:rsid w:val="00996966"/>
    <w:rsid w:val="00997556"/>
    <w:rsid w:val="009A003F"/>
    <w:rsid w:val="009A47A5"/>
    <w:rsid w:val="009A56C0"/>
    <w:rsid w:val="009A5891"/>
    <w:rsid w:val="009A6F97"/>
    <w:rsid w:val="009B04DF"/>
    <w:rsid w:val="009B0DAE"/>
    <w:rsid w:val="009B2F1A"/>
    <w:rsid w:val="009B4218"/>
    <w:rsid w:val="009B4772"/>
    <w:rsid w:val="009B76AC"/>
    <w:rsid w:val="009B77BB"/>
    <w:rsid w:val="009B79B4"/>
    <w:rsid w:val="009C0AAE"/>
    <w:rsid w:val="009C2DF0"/>
    <w:rsid w:val="009C2E33"/>
    <w:rsid w:val="009C3749"/>
    <w:rsid w:val="009C3BED"/>
    <w:rsid w:val="009C40F7"/>
    <w:rsid w:val="009C478F"/>
    <w:rsid w:val="009C4945"/>
    <w:rsid w:val="009C7F4E"/>
    <w:rsid w:val="009D12F6"/>
    <w:rsid w:val="009D325B"/>
    <w:rsid w:val="009D3552"/>
    <w:rsid w:val="009D3A14"/>
    <w:rsid w:val="009D6FDD"/>
    <w:rsid w:val="009D79FF"/>
    <w:rsid w:val="009E00AA"/>
    <w:rsid w:val="009E0B0A"/>
    <w:rsid w:val="009E11DE"/>
    <w:rsid w:val="009E3A1D"/>
    <w:rsid w:val="009E4667"/>
    <w:rsid w:val="009E4E1A"/>
    <w:rsid w:val="009E58C7"/>
    <w:rsid w:val="009F0A9C"/>
    <w:rsid w:val="009F1434"/>
    <w:rsid w:val="009F240F"/>
    <w:rsid w:val="009F2FC0"/>
    <w:rsid w:val="009F3220"/>
    <w:rsid w:val="009F45D4"/>
    <w:rsid w:val="009F7B9A"/>
    <w:rsid w:val="00A009B2"/>
    <w:rsid w:val="00A01B65"/>
    <w:rsid w:val="00A01DD9"/>
    <w:rsid w:val="00A01FA7"/>
    <w:rsid w:val="00A0270A"/>
    <w:rsid w:val="00A02A3E"/>
    <w:rsid w:val="00A03895"/>
    <w:rsid w:val="00A058EF"/>
    <w:rsid w:val="00A07FEB"/>
    <w:rsid w:val="00A11ED6"/>
    <w:rsid w:val="00A1388C"/>
    <w:rsid w:val="00A13D33"/>
    <w:rsid w:val="00A1442E"/>
    <w:rsid w:val="00A14F43"/>
    <w:rsid w:val="00A14F69"/>
    <w:rsid w:val="00A17456"/>
    <w:rsid w:val="00A202BD"/>
    <w:rsid w:val="00A2058C"/>
    <w:rsid w:val="00A2108A"/>
    <w:rsid w:val="00A22A84"/>
    <w:rsid w:val="00A23AFB"/>
    <w:rsid w:val="00A2591E"/>
    <w:rsid w:val="00A26068"/>
    <w:rsid w:val="00A3374F"/>
    <w:rsid w:val="00A33935"/>
    <w:rsid w:val="00A33E8E"/>
    <w:rsid w:val="00A362ED"/>
    <w:rsid w:val="00A3669A"/>
    <w:rsid w:val="00A37B6B"/>
    <w:rsid w:val="00A4067D"/>
    <w:rsid w:val="00A41409"/>
    <w:rsid w:val="00A44422"/>
    <w:rsid w:val="00A44EB7"/>
    <w:rsid w:val="00A45109"/>
    <w:rsid w:val="00A45C27"/>
    <w:rsid w:val="00A467A1"/>
    <w:rsid w:val="00A46834"/>
    <w:rsid w:val="00A479B5"/>
    <w:rsid w:val="00A52DE4"/>
    <w:rsid w:val="00A5391D"/>
    <w:rsid w:val="00A53D5B"/>
    <w:rsid w:val="00A540BC"/>
    <w:rsid w:val="00A55409"/>
    <w:rsid w:val="00A605CA"/>
    <w:rsid w:val="00A61DEC"/>
    <w:rsid w:val="00A62CAF"/>
    <w:rsid w:val="00A62FA1"/>
    <w:rsid w:val="00A63C9F"/>
    <w:rsid w:val="00A669DC"/>
    <w:rsid w:val="00A67A85"/>
    <w:rsid w:val="00A7092D"/>
    <w:rsid w:val="00A70DB6"/>
    <w:rsid w:val="00A70E7B"/>
    <w:rsid w:val="00A71672"/>
    <w:rsid w:val="00A72049"/>
    <w:rsid w:val="00A73580"/>
    <w:rsid w:val="00A73FAA"/>
    <w:rsid w:val="00A7500C"/>
    <w:rsid w:val="00A761D9"/>
    <w:rsid w:val="00A76FB5"/>
    <w:rsid w:val="00A7788A"/>
    <w:rsid w:val="00A804F2"/>
    <w:rsid w:val="00A817CC"/>
    <w:rsid w:val="00A81CFF"/>
    <w:rsid w:val="00A83382"/>
    <w:rsid w:val="00A83778"/>
    <w:rsid w:val="00A83C48"/>
    <w:rsid w:val="00A8607F"/>
    <w:rsid w:val="00A8647C"/>
    <w:rsid w:val="00A870ED"/>
    <w:rsid w:val="00A8745A"/>
    <w:rsid w:val="00A87C17"/>
    <w:rsid w:val="00A90F6E"/>
    <w:rsid w:val="00A93085"/>
    <w:rsid w:val="00A950BB"/>
    <w:rsid w:val="00A9693F"/>
    <w:rsid w:val="00A97111"/>
    <w:rsid w:val="00A97F11"/>
    <w:rsid w:val="00AA110C"/>
    <w:rsid w:val="00AA214D"/>
    <w:rsid w:val="00AA588F"/>
    <w:rsid w:val="00AA67DC"/>
    <w:rsid w:val="00AA71A5"/>
    <w:rsid w:val="00AA7A41"/>
    <w:rsid w:val="00AB2237"/>
    <w:rsid w:val="00AB25C0"/>
    <w:rsid w:val="00AB287F"/>
    <w:rsid w:val="00AB64CC"/>
    <w:rsid w:val="00AB7B7F"/>
    <w:rsid w:val="00AC11E1"/>
    <w:rsid w:val="00AC2EDA"/>
    <w:rsid w:val="00AC4004"/>
    <w:rsid w:val="00AC4311"/>
    <w:rsid w:val="00AC6308"/>
    <w:rsid w:val="00AC6321"/>
    <w:rsid w:val="00AC6E7B"/>
    <w:rsid w:val="00AD0B6A"/>
    <w:rsid w:val="00AD121C"/>
    <w:rsid w:val="00AD17F3"/>
    <w:rsid w:val="00AD566D"/>
    <w:rsid w:val="00AD5D89"/>
    <w:rsid w:val="00AD67D8"/>
    <w:rsid w:val="00AD68F9"/>
    <w:rsid w:val="00AD6CF1"/>
    <w:rsid w:val="00AE0DDE"/>
    <w:rsid w:val="00AE1D65"/>
    <w:rsid w:val="00AE3274"/>
    <w:rsid w:val="00AE4561"/>
    <w:rsid w:val="00AE4F56"/>
    <w:rsid w:val="00AE743C"/>
    <w:rsid w:val="00AF0C66"/>
    <w:rsid w:val="00AF10D0"/>
    <w:rsid w:val="00AF130A"/>
    <w:rsid w:val="00AF3129"/>
    <w:rsid w:val="00AF7346"/>
    <w:rsid w:val="00AF7A8F"/>
    <w:rsid w:val="00B0064F"/>
    <w:rsid w:val="00B00CAB"/>
    <w:rsid w:val="00B0120C"/>
    <w:rsid w:val="00B01A47"/>
    <w:rsid w:val="00B0304A"/>
    <w:rsid w:val="00B03A13"/>
    <w:rsid w:val="00B06AFE"/>
    <w:rsid w:val="00B1447D"/>
    <w:rsid w:val="00B17383"/>
    <w:rsid w:val="00B223BD"/>
    <w:rsid w:val="00B230D2"/>
    <w:rsid w:val="00B235BA"/>
    <w:rsid w:val="00B23C94"/>
    <w:rsid w:val="00B23FEC"/>
    <w:rsid w:val="00B247C7"/>
    <w:rsid w:val="00B25857"/>
    <w:rsid w:val="00B26713"/>
    <w:rsid w:val="00B26AF1"/>
    <w:rsid w:val="00B27C67"/>
    <w:rsid w:val="00B317F7"/>
    <w:rsid w:val="00B31FB8"/>
    <w:rsid w:val="00B338DD"/>
    <w:rsid w:val="00B33C31"/>
    <w:rsid w:val="00B33FEF"/>
    <w:rsid w:val="00B34021"/>
    <w:rsid w:val="00B34167"/>
    <w:rsid w:val="00B3444D"/>
    <w:rsid w:val="00B359A5"/>
    <w:rsid w:val="00B37E26"/>
    <w:rsid w:val="00B40C3C"/>
    <w:rsid w:val="00B43A4C"/>
    <w:rsid w:val="00B4450E"/>
    <w:rsid w:val="00B44AE5"/>
    <w:rsid w:val="00B518C7"/>
    <w:rsid w:val="00B51EB9"/>
    <w:rsid w:val="00B552EF"/>
    <w:rsid w:val="00B563D6"/>
    <w:rsid w:val="00B56A02"/>
    <w:rsid w:val="00B57C11"/>
    <w:rsid w:val="00B60028"/>
    <w:rsid w:val="00B617E7"/>
    <w:rsid w:val="00B617ED"/>
    <w:rsid w:val="00B6433C"/>
    <w:rsid w:val="00B64F23"/>
    <w:rsid w:val="00B65909"/>
    <w:rsid w:val="00B669C7"/>
    <w:rsid w:val="00B67D36"/>
    <w:rsid w:val="00B74878"/>
    <w:rsid w:val="00B760F4"/>
    <w:rsid w:val="00B77B16"/>
    <w:rsid w:val="00B77B8E"/>
    <w:rsid w:val="00B833E7"/>
    <w:rsid w:val="00B85E50"/>
    <w:rsid w:val="00B86B8B"/>
    <w:rsid w:val="00B86E36"/>
    <w:rsid w:val="00B87E50"/>
    <w:rsid w:val="00B90328"/>
    <w:rsid w:val="00B90DD4"/>
    <w:rsid w:val="00B91565"/>
    <w:rsid w:val="00B92B22"/>
    <w:rsid w:val="00B94024"/>
    <w:rsid w:val="00B9407A"/>
    <w:rsid w:val="00B95244"/>
    <w:rsid w:val="00B96F5A"/>
    <w:rsid w:val="00B97A36"/>
    <w:rsid w:val="00BA13C7"/>
    <w:rsid w:val="00BA2A18"/>
    <w:rsid w:val="00BA2DE2"/>
    <w:rsid w:val="00BA3893"/>
    <w:rsid w:val="00BA3A8A"/>
    <w:rsid w:val="00BA3B3B"/>
    <w:rsid w:val="00BA4A48"/>
    <w:rsid w:val="00BA50D8"/>
    <w:rsid w:val="00BA67D6"/>
    <w:rsid w:val="00BA786F"/>
    <w:rsid w:val="00BB0E17"/>
    <w:rsid w:val="00BB4472"/>
    <w:rsid w:val="00BB5BB5"/>
    <w:rsid w:val="00BB65AB"/>
    <w:rsid w:val="00BB786E"/>
    <w:rsid w:val="00BC411A"/>
    <w:rsid w:val="00BC45D0"/>
    <w:rsid w:val="00BC4C72"/>
    <w:rsid w:val="00BC6A41"/>
    <w:rsid w:val="00BD1FA9"/>
    <w:rsid w:val="00BD24FA"/>
    <w:rsid w:val="00BD3EB0"/>
    <w:rsid w:val="00BD586E"/>
    <w:rsid w:val="00BD66DB"/>
    <w:rsid w:val="00BD6CD1"/>
    <w:rsid w:val="00BE1326"/>
    <w:rsid w:val="00BE1439"/>
    <w:rsid w:val="00BE1B31"/>
    <w:rsid w:val="00BE1C75"/>
    <w:rsid w:val="00BE5C89"/>
    <w:rsid w:val="00BF1517"/>
    <w:rsid w:val="00BF164A"/>
    <w:rsid w:val="00BF1E39"/>
    <w:rsid w:val="00BF4122"/>
    <w:rsid w:val="00BF4D1F"/>
    <w:rsid w:val="00BF77B4"/>
    <w:rsid w:val="00C002D8"/>
    <w:rsid w:val="00C005B0"/>
    <w:rsid w:val="00C00CF0"/>
    <w:rsid w:val="00C045AE"/>
    <w:rsid w:val="00C0490A"/>
    <w:rsid w:val="00C065A6"/>
    <w:rsid w:val="00C10460"/>
    <w:rsid w:val="00C11DE9"/>
    <w:rsid w:val="00C11EE6"/>
    <w:rsid w:val="00C1298F"/>
    <w:rsid w:val="00C135E2"/>
    <w:rsid w:val="00C1513C"/>
    <w:rsid w:val="00C15870"/>
    <w:rsid w:val="00C16286"/>
    <w:rsid w:val="00C203FD"/>
    <w:rsid w:val="00C2052A"/>
    <w:rsid w:val="00C20F38"/>
    <w:rsid w:val="00C20F60"/>
    <w:rsid w:val="00C21336"/>
    <w:rsid w:val="00C21CBE"/>
    <w:rsid w:val="00C21FB8"/>
    <w:rsid w:val="00C2444D"/>
    <w:rsid w:val="00C253A3"/>
    <w:rsid w:val="00C25405"/>
    <w:rsid w:val="00C306A9"/>
    <w:rsid w:val="00C31D7D"/>
    <w:rsid w:val="00C32F1B"/>
    <w:rsid w:val="00C33619"/>
    <w:rsid w:val="00C33FB7"/>
    <w:rsid w:val="00C40636"/>
    <w:rsid w:val="00C41A67"/>
    <w:rsid w:val="00C41B14"/>
    <w:rsid w:val="00C43E8D"/>
    <w:rsid w:val="00C450EF"/>
    <w:rsid w:val="00C538B7"/>
    <w:rsid w:val="00C53A67"/>
    <w:rsid w:val="00C555D1"/>
    <w:rsid w:val="00C55DD1"/>
    <w:rsid w:val="00C56324"/>
    <w:rsid w:val="00C60021"/>
    <w:rsid w:val="00C600F9"/>
    <w:rsid w:val="00C60813"/>
    <w:rsid w:val="00C60CAF"/>
    <w:rsid w:val="00C6247D"/>
    <w:rsid w:val="00C648EE"/>
    <w:rsid w:val="00C651AA"/>
    <w:rsid w:val="00C6556B"/>
    <w:rsid w:val="00C70764"/>
    <w:rsid w:val="00C71E63"/>
    <w:rsid w:val="00C72AD3"/>
    <w:rsid w:val="00C74A8C"/>
    <w:rsid w:val="00C75697"/>
    <w:rsid w:val="00C75D56"/>
    <w:rsid w:val="00C765E2"/>
    <w:rsid w:val="00C768AC"/>
    <w:rsid w:val="00C76D83"/>
    <w:rsid w:val="00C77CB5"/>
    <w:rsid w:val="00C8037C"/>
    <w:rsid w:val="00C81105"/>
    <w:rsid w:val="00C834B8"/>
    <w:rsid w:val="00C835B8"/>
    <w:rsid w:val="00C87989"/>
    <w:rsid w:val="00C90A3B"/>
    <w:rsid w:val="00C90F3D"/>
    <w:rsid w:val="00C9102F"/>
    <w:rsid w:val="00C91189"/>
    <w:rsid w:val="00C914BB"/>
    <w:rsid w:val="00C9269B"/>
    <w:rsid w:val="00C938A0"/>
    <w:rsid w:val="00C9573C"/>
    <w:rsid w:val="00CA0782"/>
    <w:rsid w:val="00CA64A6"/>
    <w:rsid w:val="00CA730D"/>
    <w:rsid w:val="00CB0E15"/>
    <w:rsid w:val="00CB2AD7"/>
    <w:rsid w:val="00CB54FF"/>
    <w:rsid w:val="00CB78D5"/>
    <w:rsid w:val="00CC3762"/>
    <w:rsid w:val="00CC3A47"/>
    <w:rsid w:val="00CC3D45"/>
    <w:rsid w:val="00CC6E42"/>
    <w:rsid w:val="00CC784A"/>
    <w:rsid w:val="00CD0222"/>
    <w:rsid w:val="00CD04BC"/>
    <w:rsid w:val="00CD2A6B"/>
    <w:rsid w:val="00CD3F00"/>
    <w:rsid w:val="00CD4CA4"/>
    <w:rsid w:val="00CD5F4E"/>
    <w:rsid w:val="00CD601D"/>
    <w:rsid w:val="00CD71AF"/>
    <w:rsid w:val="00CE26D8"/>
    <w:rsid w:val="00CE30A4"/>
    <w:rsid w:val="00CE3DAC"/>
    <w:rsid w:val="00CE3E13"/>
    <w:rsid w:val="00CE52B1"/>
    <w:rsid w:val="00CF0A73"/>
    <w:rsid w:val="00CF3C2E"/>
    <w:rsid w:val="00CF4FFC"/>
    <w:rsid w:val="00CF508B"/>
    <w:rsid w:val="00D00D95"/>
    <w:rsid w:val="00D01254"/>
    <w:rsid w:val="00D02B95"/>
    <w:rsid w:val="00D05886"/>
    <w:rsid w:val="00D06454"/>
    <w:rsid w:val="00D06E66"/>
    <w:rsid w:val="00D07D6D"/>
    <w:rsid w:val="00D10722"/>
    <w:rsid w:val="00D10A17"/>
    <w:rsid w:val="00D10CB9"/>
    <w:rsid w:val="00D10CD7"/>
    <w:rsid w:val="00D116DE"/>
    <w:rsid w:val="00D11729"/>
    <w:rsid w:val="00D11E32"/>
    <w:rsid w:val="00D12D98"/>
    <w:rsid w:val="00D12E51"/>
    <w:rsid w:val="00D150C4"/>
    <w:rsid w:val="00D15970"/>
    <w:rsid w:val="00D16FC9"/>
    <w:rsid w:val="00D20709"/>
    <w:rsid w:val="00D23C11"/>
    <w:rsid w:val="00D24B70"/>
    <w:rsid w:val="00D25A51"/>
    <w:rsid w:val="00D26F15"/>
    <w:rsid w:val="00D27134"/>
    <w:rsid w:val="00D2768E"/>
    <w:rsid w:val="00D30860"/>
    <w:rsid w:val="00D34FCD"/>
    <w:rsid w:val="00D35B41"/>
    <w:rsid w:val="00D36462"/>
    <w:rsid w:val="00D36870"/>
    <w:rsid w:val="00D3793C"/>
    <w:rsid w:val="00D415E6"/>
    <w:rsid w:val="00D4229D"/>
    <w:rsid w:val="00D427A4"/>
    <w:rsid w:val="00D4728B"/>
    <w:rsid w:val="00D50130"/>
    <w:rsid w:val="00D51031"/>
    <w:rsid w:val="00D56DD4"/>
    <w:rsid w:val="00D602D6"/>
    <w:rsid w:val="00D61BA3"/>
    <w:rsid w:val="00D620E9"/>
    <w:rsid w:val="00D6259E"/>
    <w:rsid w:val="00D6458B"/>
    <w:rsid w:val="00D64854"/>
    <w:rsid w:val="00D67D7F"/>
    <w:rsid w:val="00D7024F"/>
    <w:rsid w:val="00D70B92"/>
    <w:rsid w:val="00D74381"/>
    <w:rsid w:val="00D75E1B"/>
    <w:rsid w:val="00D761A0"/>
    <w:rsid w:val="00D7708E"/>
    <w:rsid w:val="00D80467"/>
    <w:rsid w:val="00D81A76"/>
    <w:rsid w:val="00D852F2"/>
    <w:rsid w:val="00D92589"/>
    <w:rsid w:val="00D92CC1"/>
    <w:rsid w:val="00D932B0"/>
    <w:rsid w:val="00D96DD0"/>
    <w:rsid w:val="00D9781E"/>
    <w:rsid w:val="00DA0C9C"/>
    <w:rsid w:val="00DA1DF1"/>
    <w:rsid w:val="00DA3699"/>
    <w:rsid w:val="00DA63C3"/>
    <w:rsid w:val="00DA6822"/>
    <w:rsid w:val="00DA6A9F"/>
    <w:rsid w:val="00DA6D5A"/>
    <w:rsid w:val="00DA79FC"/>
    <w:rsid w:val="00DB3CFA"/>
    <w:rsid w:val="00DB5536"/>
    <w:rsid w:val="00DC00A3"/>
    <w:rsid w:val="00DC039D"/>
    <w:rsid w:val="00DC0BA8"/>
    <w:rsid w:val="00DC18B3"/>
    <w:rsid w:val="00DC1D89"/>
    <w:rsid w:val="00DC312D"/>
    <w:rsid w:val="00DC5D0A"/>
    <w:rsid w:val="00DC655D"/>
    <w:rsid w:val="00DC6E31"/>
    <w:rsid w:val="00DC6E52"/>
    <w:rsid w:val="00DC7550"/>
    <w:rsid w:val="00DC7854"/>
    <w:rsid w:val="00DD3197"/>
    <w:rsid w:val="00DD42CF"/>
    <w:rsid w:val="00DD5A57"/>
    <w:rsid w:val="00DD60B9"/>
    <w:rsid w:val="00DD6EC5"/>
    <w:rsid w:val="00DD77F6"/>
    <w:rsid w:val="00DD7F4D"/>
    <w:rsid w:val="00DE04D6"/>
    <w:rsid w:val="00DE24D7"/>
    <w:rsid w:val="00DE3671"/>
    <w:rsid w:val="00DE4370"/>
    <w:rsid w:val="00DE5764"/>
    <w:rsid w:val="00DE7055"/>
    <w:rsid w:val="00DE71CA"/>
    <w:rsid w:val="00DE7ED1"/>
    <w:rsid w:val="00DF1086"/>
    <w:rsid w:val="00DF3575"/>
    <w:rsid w:val="00DF5E84"/>
    <w:rsid w:val="00DF6C28"/>
    <w:rsid w:val="00E008FB"/>
    <w:rsid w:val="00E01A3F"/>
    <w:rsid w:val="00E02813"/>
    <w:rsid w:val="00E06482"/>
    <w:rsid w:val="00E06886"/>
    <w:rsid w:val="00E06D73"/>
    <w:rsid w:val="00E0729F"/>
    <w:rsid w:val="00E109E6"/>
    <w:rsid w:val="00E12FFA"/>
    <w:rsid w:val="00E13E13"/>
    <w:rsid w:val="00E16E38"/>
    <w:rsid w:val="00E23870"/>
    <w:rsid w:val="00E23C4B"/>
    <w:rsid w:val="00E2650B"/>
    <w:rsid w:val="00E26EA7"/>
    <w:rsid w:val="00E271AF"/>
    <w:rsid w:val="00E27A68"/>
    <w:rsid w:val="00E3126E"/>
    <w:rsid w:val="00E36D36"/>
    <w:rsid w:val="00E36E3B"/>
    <w:rsid w:val="00E4144A"/>
    <w:rsid w:val="00E43E3B"/>
    <w:rsid w:val="00E43FB3"/>
    <w:rsid w:val="00E45D38"/>
    <w:rsid w:val="00E46B98"/>
    <w:rsid w:val="00E52A64"/>
    <w:rsid w:val="00E53554"/>
    <w:rsid w:val="00E563AF"/>
    <w:rsid w:val="00E56B2F"/>
    <w:rsid w:val="00E618C2"/>
    <w:rsid w:val="00E61F11"/>
    <w:rsid w:val="00E62270"/>
    <w:rsid w:val="00E636AA"/>
    <w:rsid w:val="00E65D85"/>
    <w:rsid w:val="00E66EE1"/>
    <w:rsid w:val="00E673B9"/>
    <w:rsid w:val="00E704E3"/>
    <w:rsid w:val="00E70513"/>
    <w:rsid w:val="00E71B4E"/>
    <w:rsid w:val="00E80EEC"/>
    <w:rsid w:val="00E82377"/>
    <w:rsid w:val="00E8303F"/>
    <w:rsid w:val="00E90631"/>
    <w:rsid w:val="00E906E4"/>
    <w:rsid w:val="00E91173"/>
    <w:rsid w:val="00E91625"/>
    <w:rsid w:val="00E92283"/>
    <w:rsid w:val="00E92668"/>
    <w:rsid w:val="00E940DE"/>
    <w:rsid w:val="00E94339"/>
    <w:rsid w:val="00EA20F0"/>
    <w:rsid w:val="00EA3000"/>
    <w:rsid w:val="00EA31D6"/>
    <w:rsid w:val="00EA4C11"/>
    <w:rsid w:val="00EA67EB"/>
    <w:rsid w:val="00EA7888"/>
    <w:rsid w:val="00EA7EAA"/>
    <w:rsid w:val="00EB06E8"/>
    <w:rsid w:val="00EB1221"/>
    <w:rsid w:val="00EB1CCC"/>
    <w:rsid w:val="00EB1F84"/>
    <w:rsid w:val="00EB30B5"/>
    <w:rsid w:val="00EB40F2"/>
    <w:rsid w:val="00EB5DBC"/>
    <w:rsid w:val="00EB63B8"/>
    <w:rsid w:val="00EB6B80"/>
    <w:rsid w:val="00EB7F23"/>
    <w:rsid w:val="00EC0563"/>
    <w:rsid w:val="00EC1347"/>
    <w:rsid w:val="00EC35FC"/>
    <w:rsid w:val="00ED18F8"/>
    <w:rsid w:val="00ED1A07"/>
    <w:rsid w:val="00ED2F57"/>
    <w:rsid w:val="00ED577F"/>
    <w:rsid w:val="00ED602C"/>
    <w:rsid w:val="00ED7DB9"/>
    <w:rsid w:val="00EE0022"/>
    <w:rsid w:val="00EE06D3"/>
    <w:rsid w:val="00EE31D2"/>
    <w:rsid w:val="00EE362C"/>
    <w:rsid w:val="00EE3FC0"/>
    <w:rsid w:val="00EE4694"/>
    <w:rsid w:val="00EE5E9F"/>
    <w:rsid w:val="00EE7CF3"/>
    <w:rsid w:val="00EF31AA"/>
    <w:rsid w:val="00EF5B79"/>
    <w:rsid w:val="00EF7C07"/>
    <w:rsid w:val="00F00140"/>
    <w:rsid w:val="00F00D40"/>
    <w:rsid w:val="00F03B35"/>
    <w:rsid w:val="00F051B2"/>
    <w:rsid w:val="00F10725"/>
    <w:rsid w:val="00F10C13"/>
    <w:rsid w:val="00F11012"/>
    <w:rsid w:val="00F127C1"/>
    <w:rsid w:val="00F12CD2"/>
    <w:rsid w:val="00F12E0E"/>
    <w:rsid w:val="00F13524"/>
    <w:rsid w:val="00F140FF"/>
    <w:rsid w:val="00F15672"/>
    <w:rsid w:val="00F175CD"/>
    <w:rsid w:val="00F17E53"/>
    <w:rsid w:val="00F253FD"/>
    <w:rsid w:val="00F27676"/>
    <w:rsid w:val="00F3046E"/>
    <w:rsid w:val="00F30699"/>
    <w:rsid w:val="00F30D1B"/>
    <w:rsid w:val="00F312F1"/>
    <w:rsid w:val="00F31ABA"/>
    <w:rsid w:val="00F32031"/>
    <w:rsid w:val="00F359A2"/>
    <w:rsid w:val="00F35B9C"/>
    <w:rsid w:val="00F3694B"/>
    <w:rsid w:val="00F37282"/>
    <w:rsid w:val="00F375FE"/>
    <w:rsid w:val="00F40651"/>
    <w:rsid w:val="00F40836"/>
    <w:rsid w:val="00F40EA1"/>
    <w:rsid w:val="00F41132"/>
    <w:rsid w:val="00F41840"/>
    <w:rsid w:val="00F429AF"/>
    <w:rsid w:val="00F4343C"/>
    <w:rsid w:val="00F43A6C"/>
    <w:rsid w:val="00F43E70"/>
    <w:rsid w:val="00F44031"/>
    <w:rsid w:val="00F45BE6"/>
    <w:rsid w:val="00F45F27"/>
    <w:rsid w:val="00F46AA9"/>
    <w:rsid w:val="00F47A3C"/>
    <w:rsid w:val="00F505FC"/>
    <w:rsid w:val="00F52828"/>
    <w:rsid w:val="00F52910"/>
    <w:rsid w:val="00F55480"/>
    <w:rsid w:val="00F55A6A"/>
    <w:rsid w:val="00F57DE0"/>
    <w:rsid w:val="00F6129A"/>
    <w:rsid w:val="00F6130C"/>
    <w:rsid w:val="00F63182"/>
    <w:rsid w:val="00F632C7"/>
    <w:rsid w:val="00F646E1"/>
    <w:rsid w:val="00F65C1B"/>
    <w:rsid w:val="00F66E31"/>
    <w:rsid w:val="00F67236"/>
    <w:rsid w:val="00F72501"/>
    <w:rsid w:val="00F72DB9"/>
    <w:rsid w:val="00F735AC"/>
    <w:rsid w:val="00F74DD6"/>
    <w:rsid w:val="00F75433"/>
    <w:rsid w:val="00F75CEA"/>
    <w:rsid w:val="00F7704B"/>
    <w:rsid w:val="00F81CF5"/>
    <w:rsid w:val="00F83676"/>
    <w:rsid w:val="00F836E2"/>
    <w:rsid w:val="00F8648A"/>
    <w:rsid w:val="00F8679A"/>
    <w:rsid w:val="00F87E10"/>
    <w:rsid w:val="00F87E93"/>
    <w:rsid w:val="00F90370"/>
    <w:rsid w:val="00F90AC7"/>
    <w:rsid w:val="00F93D18"/>
    <w:rsid w:val="00F94D3A"/>
    <w:rsid w:val="00F95A3F"/>
    <w:rsid w:val="00F96222"/>
    <w:rsid w:val="00FA276E"/>
    <w:rsid w:val="00FA5C3A"/>
    <w:rsid w:val="00FB14C1"/>
    <w:rsid w:val="00FB1596"/>
    <w:rsid w:val="00FB20C9"/>
    <w:rsid w:val="00FB27D7"/>
    <w:rsid w:val="00FB352A"/>
    <w:rsid w:val="00FB5D78"/>
    <w:rsid w:val="00FB61A8"/>
    <w:rsid w:val="00FB6702"/>
    <w:rsid w:val="00FB70A1"/>
    <w:rsid w:val="00FC16D4"/>
    <w:rsid w:val="00FC21A1"/>
    <w:rsid w:val="00FC3AB1"/>
    <w:rsid w:val="00FC466A"/>
    <w:rsid w:val="00FC509D"/>
    <w:rsid w:val="00FC53BA"/>
    <w:rsid w:val="00FC73FE"/>
    <w:rsid w:val="00FD17D9"/>
    <w:rsid w:val="00FD1810"/>
    <w:rsid w:val="00FD20CB"/>
    <w:rsid w:val="00FD2674"/>
    <w:rsid w:val="00FD2B5E"/>
    <w:rsid w:val="00FD5297"/>
    <w:rsid w:val="00FD5EA0"/>
    <w:rsid w:val="00FD7966"/>
    <w:rsid w:val="00FE0FF4"/>
    <w:rsid w:val="00FE3CDE"/>
    <w:rsid w:val="00FE3D55"/>
    <w:rsid w:val="00FE493E"/>
    <w:rsid w:val="00FE5CA8"/>
    <w:rsid w:val="00FE6E8D"/>
    <w:rsid w:val="00FF05D5"/>
    <w:rsid w:val="00FF2C4C"/>
    <w:rsid w:val="00FF2FD2"/>
    <w:rsid w:val="00FF434E"/>
    <w:rsid w:val="00FF540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A71E2"/>
  <w15:chartTrackingRefBased/>
  <w15:docId w15:val="{B5779FB6-35A5-442E-8F99-32BF5E7D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851"/>
      <w:jc w:val="both"/>
    </w:pPr>
    <w:rPr>
      <w:sz w:val="24"/>
      <w:lang w:val="ro-RO"/>
    </w:rPr>
  </w:style>
  <w:style w:type="paragraph" w:styleId="BodyText3">
    <w:name w:val="Body Text 3"/>
    <w:basedOn w:val="Normal"/>
    <w:pPr>
      <w:spacing w:line="360" w:lineRule="auto"/>
    </w:pPr>
    <w:rPr>
      <w:sz w:val="28"/>
      <w:lang w:val="ro-RO"/>
    </w:rPr>
  </w:style>
  <w:style w:type="paragraph" w:customStyle="1" w:styleId="relatie">
    <w:name w:val="relatie"/>
    <w:basedOn w:val="Normal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sz w:val="24"/>
      <w:lang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D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FootnoteText">
    <w:name w:val="footnote text"/>
    <w:basedOn w:val="Normal"/>
    <w:semiHidden/>
    <w:rPr>
      <w:lang w:eastAsia="ro-R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6018F"/>
  </w:style>
  <w:style w:type="character" w:styleId="Hyperlink">
    <w:name w:val="Hyperlink"/>
    <w:basedOn w:val="DefaultParagraphFont"/>
    <w:rsid w:val="00F001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140"/>
    <w:rPr>
      <w:color w:val="605E5C"/>
      <w:shd w:val="clear" w:color="auto" w:fill="E1DFDD"/>
    </w:rPr>
  </w:style>
  <w:style w:type="paragraph" w:customStyle="1" w:styleId="yiv4591763974msonormal">
    <w:name w:val="yiv4591763974msonormal"/>
    <w:basedOn w:val="Normal"/>
    <w:rsid w:val="00851C8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rsid w:val="00E906E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D307B"/>
    <w:pPr>
      <w:spacing w:before="100" w:beforeAutospacing="1" w:after="100" w:afterAutospacing="1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bofscience.com/wos/woscc/full-record/WOS:000661127407076" TargetMode="External"/><Relationship Id="rId21" Type="http://schemas.openxmlformats.org/officeDocument/2006/relationships/hyperlink" Target="https://ideas.repec.org/a/tec/journl/v14y2020i1p328-338.html" TargetMode="External"/><Relationship Id="rId42" Type="http://schemas.openxmlformats.org/officeDocument/2006/relationships/hyperlink" Target="https://iopscience.iop.org/article/10.1088/1757-899X/227/1/012100" TargetMode="External"/><Relationship Id="rId47" Type="http://schemas.openxmlformats.org/officeDocument/2006/relationships/hyperlink" Target="https://www.webofscience.com/wos/woscc/full-record/WOS:000365128900114" TargetMode="External"/><Relationship Id="rId63" Type="http://schemas.openxmlformats.org/officeDocument/2006/relationships/hyperlink" Target="https://search.crossref.org/search/works?q=Knowledge+Database+for+Functional+Design+of+Mechanical+Products&amp;from_ui=yes" TargetMode="External"/><Relationship Id="rId68" Type="http://schemas.openxmlformats.org/officeDocument/2006/relationships/hyperlink" Target="https://search.crossref.org/search/works?q=Case+Study+Regarding+Functional+Design+Based+on+Knowledge+Databases+Achievements&amp;from_ui=yes" TargetMode="External"/><Relationship Id="rId84" Type="http://schemas.openxmlformats.org/officeDocument/2006/relationships/hyperlink" Target="https://boostedu.ceitec.cz/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techniumscience.com/index.php/socialsciences/article/view/5871" TargetMode="External"/><Relationship Id="rId11" Type="http://schemas.openxmlformats.org/officeDocument/2006/relationships/hyperlink" Target="https://www.webofscience.com/wos/woscc/full-record/WOS:000720456800001" TargetMode="External"/><Relationship Id="rId32" Type="http://schemas.openxmlformats.org/officeDocument/2006/relationships/hyperlink" Target="https://iopscience.iop.org/article/10.1088/1757-899X/400/2/022020" TargetMode="External"/><Relationship Id="rId37" Type="http://schemas.openxmlformats.org/officeDocument/2006/relationships/hyperlink" Target="https://www.webofscience.com/wos/woscc/full-record/WOS:000570197900009" TargetMode="External"/><Relationship Id="rId53" Type="http://schemas.openxmlformats.org/officeDocument/2006/relationships/hyperlink" Target="https://iopscience.iop.org/article/10.1088/1757-899X/682/1/012018" TargetMode="External"/><Relationship Id="rId58" Type="http://schemas.openxmlformats.org/officeDocument/2006/relationships/hyperlink" Target="https://search.crossref.org/search/works?q=Analysis+and+development+on+general+structure+and+characteristics+of+laser+interferometry+systems&amp;from_ui=yes" TargetMode="External"/><Relationship Id="rId74" Type="http://schemas.openxmlformats.org/officeDocument/2006/relationships/hyperlink" Target="https://industrialengineeringjournal.eu/pdf/vol7_2023_2/Art27.pdf" TargetMode="External"/><Relationship Id="rId79" Type="http://schemas.openxmlformats.org/officeDocument/2006/relationships/hyperlink" Target="https://recap4.ait.ac.th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95" Type="http://schemas.openxmlformats.org/officeDocument/2006/relationships/customXml" Target="../customXml/item2.xml"/><Relationship Id="rId22" Type="http://schemas.openxmlformats.org/officeDocument/2006/relationships/hyperlink" Target="https://www.scopus.com/record/display.uri?eid=2-s2.0-84941759099&amp;origin=inward&amp;txGid=5f9606a24e6457c1ec896706f5cf9633" TargetMode="External"/><Relationship Id="rId27" Type="http://schemas.openxmlformats.org/officeDocument/2006/relationships/hyperlink" Target="https://iopscience.iop.org/article/10.1088/1757-899X/916/1/012120" TargetMode="External"/><Relationship Id="rId43" Type="http://schemas.openxmlformats.org/officeDocument/2006/relationships/hyperlink" Target="https://www.webofscience.com/wos/woscc/full-record/WOS:000409221600100" TargetMode="External"/><Relationship Id="rId48" Type="http://schemas.openxmlformats.org/officeDocument/2006/relationships/hyperlink" Target="https://www.webofscience.com/wos/woscc/full-record/WOS:000384471300004" TargetMode="External"/><Relationship Id="rId64" Type="http://schemas.openxmlformats.org/officeDocument/2006/relationships/hyperlink" Target="https://www.proquest.com/docview/1682499611?pq-origsite=gscholar&amp;fromopenview=true&amp;sourcetype=Scholarly%20Journals" TargetMode="External"/><Relationship Id="rId69" Type="http://schemas.openxmlformats.org/officeDocument/2006/relationships/hyperlink" Target="https://www.proquest.com/docview/1783593178/C9BEAC419BFD43ADPQ/1?accountid=29198&amp;sourcetype=Scholarly%20Journals" TargetMode="External"/><Relationship Id="rId80" Type="http://schemas.openxmlformats.org/officeDocument/2006/relationships/hyperlink" Target="https://eelisa.eu/" TargetMode="External"/><Relationship Id="rId85" Type="http://schemas.openxmlformats.org/officeDocument/2006/relationships/hyperlink" Target="https://eelisa.e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ientificbulletin.upb.ro/rev_docs_arhiva/rez7c2_299828.pdf" TargetMode="External"/><Relationship Id="rId17" Type="http://schemas.openxmlformats.org/officeDocument/2006/relationships/hyperlink" Target="https://search.crossref.org/search/works?q=Designing+Curricula+for+the+New+Profile+%E2%80%9CEuropean+Expert+in+Sustainable+Local+Development&amp;from_ui=yes" TargetMode="External"/><Relationship Id="rId25" Type="http://schemas.openxmlformats.org/officeDocument/2006/relationships/hyperlink" Target="https://www.webofscience.com/wos/woscc/full-record/WOS:000625330000026" TargetMode="External"/><Relationship Id="rId33" Type="http://schemas.openxmlformats.org/officeDocument/2006/relationships/hyperlink" Target="https://www.webofscience.com/wos/woscc/full-record/WOS:000461147400020" TargetMode="External"/><Relationship Id="rId38" Type="http://schemas.openxmlformats.org/officeDocument/2006/relationships/hyperlink" Target="https://iopscience.iop.org/article/10.1088/1757-899X/227/1/012035" TargetMode="External"/><Relationship Id="rId46" Type="http://schemas.openxmlformats.org/officeDocument/2006/relationships/hyperlink" Target="https://iopscience.iop.org/article/10.1088/1757-899X/95/1/012114" TargetMode="External"/><Relationship Id="rId59" Type="http://schemas.openxmlformats.org/officeDocument/2006/relationships/hyperlink" Target="https://www.proquest.com/docview/2739785566/63BC2ADAF8BF41EFPQ/1?accountid=29198&amp;sourcetype=Scholarly%20Journals" TargetMode="External"/><Relationship Id="rId67" Type="http://schemas.openxmlformats.org/officeDocument/2006/relationships/hyperlink" Target="https://www.scientific.net/AMM.834.3" TargetMode="External"/><Relationship Id="rId20" Type="http://schemas.openxmlformats.org/officeDocument/2006/relationships/hyperlink" Target="https://search.crossref.org/search/works?q=Eco-design+and+eco-manufacturing+consulting+microenterprises+as+part+of+the+circular+economy+strategy+-+role+and+risks&amp;from_ui=yes" TargetMode="External"/><Relationship Id="rId41" Type="http://schemas.openxmlformats.org/officeDocument/2006/relationships/hyperlink" Target="https://www.webofscience.com/wos/woscc/full-record/WOS:000409221600101" TargetMode="External"/><Relationship Id="rId54" Type="http://schemas.openxmlformats.org/officeDocument/2006/relationships/hyperlink" Target="https://www.scopus.com/record/display.uri?eid=2-s2.0-85078244386&amp;origin=inward&amp;txGid=d69ea13c3bafb257a84725d6371270d5" TargetMode="External"/><Relationship Id="rId62" Type="http://schemas.openxmlformats.org/officeDocument/2006/relationships/hyperlink" Target="https://www.scientific.net/AMM.760.15" TargetMode="External"/><Relationship Id="rId70" Type="http://schemas.openxmlformats.org/officeDocument/2006/relationships/hyperlink" Target="https://industrialengineeringjournal.eu/pdf/vol7_2023_1/Art20.pdf" TargetMode="External"/><Relationship Id="rId75" Type="http://schemas.openxmlformats.org/officeDocument/2006/relationships/hyperlink" Target="https://industrialengineeringjournal.eu/pdf/vol6_2022_3/Art12.pdf" TargetMode="External"/><Relationship Id="rId83" Type="http://schemas.openxmlformats.org/officeDocument/2006/relationships/hyperlink" Target="https://www.adele-rs.org/" TargetMode="External"/><Relationship Id="rId88" Type="http://schemas.openxmlformats.org/officeDocument/2006/relationships/hyperlink" Target="http://www.yme-platform.net/" TargetMode="External"/><Relationship Id="rId91" Type="http://schemas.openxmlformats.org/officeDocument/2006/relationships/footer" Target="footer2.xml"/><Relationship Id="rId9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ebofscience.com/wos/woscc/full-record/WOS:001250906300004" TargetMode="External"/><Relationship Id="rId23" Type="http://schemas.openxmlformats.org/officeDocument/2006/relationships/hyperlink" Target="https://openurl.ebsco.com/EPDB%3Agcd%3A15%3A8586607/detailv2?sid=ebsco%3Aplink%3Ascholar&amp;id=ebsco%3Agcd%3A113483780&amp;crl=c&amp;link_origin=scholar.google.com" TargetMode="External"/><Relationship Id="rId28" Type="http://schemas.openxmlformats.org/officeDocument/2006/relationships/hyperlink" Target="https://www.webofscience.com/wos/woscc/full-record/WOS:000625330000120" TargetMode="External"/><Relationship Id="rId36" Type="http://schemas.openxmlformats.org/officeDocument/2006/relationships/hyperlink" Target="https://www.matec-conferences.org/articles/matecconf/abs/2018/37/matecconf_imanee2018_01009/matecconf_imanee2018_01009.html" TargetMode="External"/><Relationship Id="rId49" Type="http://schemas.openxmlformats.org/officeDocument/2006/relationships/hyperlink" Target="https://www.scientific.net/MSF.957.148" TargetMode="External"/><Relationship Id="rId57" Type="http://schemas.openxmlformats.org/officeDocument/2006/relationships/hyperlink" Target="https://iopscience.iop.org/article/10.1088/1757-899X/1268/1/012010/meta" TargetMode="External"/><Relationship Id="rId10" Type="http://schemas.openxmlformats.org/officeDocument/2006/relationships/hyperlink" Target="https://doi.org/10.3390/ma14216361" TargetMode="External"/><Relationship Id="rId31" Type="http://schemas.openxmlformats.org/officeDocument/2006/relationships/hyperlink" Target="https://www.webofscience.com/wos/woscc/full-record/WOS:000556337402081" TargetMode="External"/><Relationship Id="rId44" Type="http://schemas.openxmlformats.org/officeDocument/2006/relationships/hyperlink" Target="https://www.webofscience.com/wos/woscc/full-record/WOS:000391708800012" TargetMode="External"/><Relationship Id="rId52" Type="http://schemas.openxmlformats.org/officeDocument/2006/relationships/hyperlink" Target="https://www.proquest.com/docview/2239877763?pq-origsite=gscholar&amp;fromopenview=true&amp;sourcetype=Scholarly%20Journals" TargetMode="External"/><Relationship Id="rId60" Type="http://schemas.openxmlformats.org/officeDocument/2006/relationships/hyperlink" Target="https://ebooks.iospress.nl/doi/10.3233/ATDE230660" TargetMode="External"/><Relationship Id="rId65" Type="http://schemas.openxmlformats.org/officeDocument/2006/relationships/hyperlink" Target="https://www.scientific.net/AMM.809-810.865" TargetMode="External"/><Relationship Id="rId73" Type="http://schemas.openxmlformats.org/officeDocument/2006/relationships/hyperlink" Target="https://industrialengineeringjournal.eu/pdf/vol7_2023_2/Art12.pdf" TargetMode="External"/><Relationship Id="rId78" Type="http://schemas.openxmlformats.org/officeDocument/2006/relationships/hyperlink" Target="https://www.greenwaternanotechnology.ro/smis119960.htm" TargetMode="External"/><Relationship Id="rId81" Type="http://schemas.openxmlformats.org/officeDocument/2006/relationships/hyperlink" Target="https://dreamer.tcm.pub.ro/" TargetMode="External"/><Relationship Id="rId86" Type="http://schemas.openxmlformats.org/officeDocument/2006/relationships/hyperlink" Target="https://www.iter-project.info/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cientific.net/book/advanced-manufacturing-technologies-and-technologies-for-polymeric-and-composite-products/978-3-0357-3549-9" TargetMode="External"/><Relationship Id="rId13" Type="http://schemas.openxmlformats.org/officeDocument/2006/relationships/hyperlink" Target="https://www.webofscience.com/wos/woscc/full-record/WOS:001247485400009" TargetMode="External"/><Relationship Id="rId18" Type="http://schemas.openxmlformats.org/officeDocument/2006/relationships/hyperlink" Target="https://ideas.repec.org/a/tec/journl/v28y2022i1p106-115.html" TargetMode="External"/><Relationship Id="rId39" Type="http://schemas.openxmlformats.org/officeDocument/2006/relationships/hyperlink" Target="https://www.webofscience.com/wos/woscc/full-record/WOS:000409221600035" TargetMode="External"/><Relationship Id="rId34" Type="http://schemas.openxmlformats.org/officeDocument/2006/relationships/hyperlink" Target="https://iopscience.iop.org/article/10.1088/1757-899X/400/2/022019" TargetMode="External"/><Relationship Id="rId50" Type="http://schemas.openxmlformats.org/officeDocument/2006/relationships/hyperlink" Target="https://www.scopus.com/record/display.uri?eid=2-s2.0-85070951554&amp;origin=inward&amp;txGid=98c6559a8677deca2ccf6607c1c391f2" TargetMode="External"/><Relationship Id="rId55" Type="http://schemas.openxmlformats.org/officeDocument/2006/relationships/hyperlink" Target="https://search.crossref.org/search/works?q=Process+planning+solution+for+increasing+the+productivity+and+robustness+of+work+schedules+for+batch+production+processes&amp;from_ui=yes" TargetMode="External"/><Relationship Id="rId76" Type="http://schemas.openxmlformats.org/officeDocument/2006/relationships/hyperlink" Target="https://industrialengineeringjournal.eu/pdf/vol6_2022_3/Art13.pdf" TargetMode="External"/><Relationship Id="rId97" Type="http://schemas.openxmlformats.org/officeDocument/2006/relationships/customXml" Target="../customXml/item4.xml"/><Relationship Id="rId7" Type="http://schemas.openxmlformats.org/officeDocument/2006/relationships/endnotes" Target="endnotes.xml"/><Relationship Id="rId71" Type="http://schemas.openxmlformats.org/officeDocument/2006/relationships/hyperlink" Target="https://industrialengineeringjournal.eu/pdf/vol7_2023_1/Art18.pdf" TargetMode="External"/><Relationship Id="rId92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hyperlink" Target="https://iopscience.iop.org/article/10.1088/1757-899X/473/1/012018" TargetMode="External"/><Relationship Id="rId24" Type="http://schemas.openxmlformats.org/officeDocument/2006/relationships/hyperlink" Target="https://iopscience.iop.org/article/10.1088/1757-899X/916/1/012026" TargetMode="External"/><Relationship Id="rId40" Type="http://schemas.openxmlformats.org/officeDocument/2006/relationships/hyperlink" Target="https://iopscience.iop.org/article/10.1088/1757-899X/227/1/012101" TargetMode="External"/><Relationship Id="rId45" Type="http://schemas.openxmlformats.org/officeDocument/2006/relationships/hyperlink" Target="https://www.atlantis-press.com/proceedings/ismems-16/25866942" TargetMode="External"/><Relationship Id="rId66" Type="http://schemas.openxmlformats.org/officeDocument/2006/relationships/hyperlink" Target="https://www.proquest.com/docview/1901764733?pq-origsite=gscholar&amp;fromopenview=true&amp;sourcetype=Scholarly%20Journals" TargetMode="External"/><Relationship Id="rId87" Type="http://schemas.openxmlformats.org/officeDocument/2006/relationships/hyperlink" Target="https://skilled-project.eu/" TargetMode="External"/><Relationship Id="rId61" Type="http://schemas.openxmlformats.org/officeDocument/2006/relationships/hyperlink" Target="https://search.crossref.org/search/works?q=Digital+Manufacturing+Pilot+Study+for+Stepping+Towards+Mixed+Reality+Applications+in+Tertiary+Education&amp;from_ui=yes" TargetMode="External"/><Relationship Id="rId82" Type="http://schemas.openxmlformats.org/officeDocument/2006/relationships/hyperlink" Target="https://www.scicoplus.org/" TargetMode="External"/><Relationship Id="rId19" Type="http://schemas.openxmlformats.org/officeDocument/2006/relationships/hyperlink" Target="https://techniumscience.com/index.php/socialsciences/article/view/2151" TargetMode="External"/><Relationship Id="rId14" Type="http://schemas.openxmlformats.org/officeDocument/2006/relationships/hyperlink" Target="https://www.scientificbulletin.upb.ro/rev_docs_arhiva/full11d_911368.pdf" TargetMode="External"/><Relationship Id="rId30" Type="http://schemas.openxmlformats.org/officeDocument/2006/relationships/hyperlink" Target="https://www.webofscience.com/wos/woscc/full-record/WOS:000462614100018" TargetMode="External"/><Relationship Id="rId35" Type="http://schemas.openxmlformats.org/officeDocument/2006/relationships/hyperlink" Target="https://www.webofscience.com/wos/woscc/full-record/WOS:000461147400019" TargetMode="External"/><Relationship Id="rId56" Type="http://schemas.openxmlformats.org/officeDocument/2006/relationships/hyperlink" Target="https://www.proquest.com/docview/2561461434/E8EEDA3CA08B4483PQ/1?accountid=29198&amp;sourcetype=Scholarly%20Journals" TargetMode="External"/><Relationship Id="rId77" Type="http://schemas.openxmlformats.org/officeDocument/2006/relationships/hyperlink" Target="https://industrialengineeringjournal.eu/pdf/vol6_2022_3/Art17.pdf" TargetMode="External"/><Relationship Id="rId8" Type="http://schemas.openxmlformats.org/officeDocument/2006/relationships/hyperlink" Target="https://collections.library.bogazici.edu.tr/record=b2718822" TargetMode="External"/><Relationship Id="rId51" Type="http://schemas.openxmlformats.org/officeDocument/2006/relationships/hyperlink" Target="https://search.crossref.org/search/works?q=Development+of+Cutting+Forces+and+Surface+Roughness+Prediction+Models+for+Turning+a+CoCrWNi+Alloy&amp;from_ui=yes" TargetMode="External"/><Relationship Id="rId72" Type="http://schemas.openxmlformats.org/officeDocument/2006/relationships/hyperlink" Target="https://industrialengineeringjournal.eu/pdf/vol7_2023_2/Art10.pdf" TargetMode="External"/><Relationship Id="rId9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D17D6B38-5CC9-4668-B881-8D346D2FD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5F515-F9CF-43CE-AEDF-0C5BC2C2B74C}"/>
</file>

<file path=customXml/itemProps3.xml><?xml version="1.0" encoding="utf-8"?>
<ds:datastoreItem xmlns:ds="http://schemas.openxmlformats.org/officeDocument/2006/customXml" ds:itemID="{EAAE520D-7567-4987-AC29-F44348BADA47}"/>
</file>

<file path=customXml/itemProps4.xml><?xml version="1.0" encoding="utf-8"?>
<ds:datastoreItem xmlns:ds="http://schemas.openxmlformats.org/officeDocument/2006/customXml" ds:itemID="{DBA397F0-68F7-4759-AD1A-339480655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3082</Words>
  <Characters>22630</Characters>
  <Application>Microsoft Office Word</Application>
  <DocSecurity>0</DocSecurity>
  <Lines>383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25590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MANUELA ROXANA DIJMARESCU (77011)</cp:lastModifiedBy>
  <cp:revision>5</cp:revision>
  <cp:lastPrinted>2025-05-06T07:06:00Z</cp:lastPrinted>
  <dcterms:created xsi:type="dcterms:W3CDTF">2025-10-20T09:30:00Z</dcterms:created>
  <dcterms:modified xsi:type="dcterms:W3CDTF">2025-10-20T09:33:00Z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