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156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1755"/>
        <w:gridCol w:w="3671"/>
        <w:gridCol w:w="3969"/>
      </w:tblGrid>
      <w:tr w:rsidR="007956E8" w:rsidRPr="007956E8" w14:paraId="22B8DFA5" w14:textId="77777777" w:rsidTr="007956E8">
        <w:trPr>
          <w:trHeight w:val="210"/>
        </w:trPr>
        <w:tc>
          <w:tcPr>
            <w:tcW w:w="523" w:type="dxa"/>
            <w:vAlign w:val="center"/>
            <w:hideMark/>
          </w:tcPr>
          <w:p w14:paraId="4B864BBA" w14:textId="77777777" w:rsidR="007956E8" w:rsidRPr="007956E8" w:rsidRDefault="007956E8" w:rsidP="007956E8">
            <w:r w:rsidRPr="007956E8">
              <w:rPr>
                <w:b/>
                <w:bCs/>
              </w:rPr>
              <w:t>Anul</w:t>
            </w:r>
          </w:p>
        </w:tc>
        <w:tc>
          <w:tcPr>
            <w:tcW w:w="1755" w:type="dxa"/>
            <w:vAlign w:val="center"/>
            <w:hideMark/>
          </w:tcPr>
          <w:p w14:paraId="7A13FF13" w14:textId="77777777" w:rsidR="007956E8" w:rsidRPr="007956E8" w:rsidRDefault="007956E8" w:rsidP="007956E8">
            <w:r w:rsidRPr="007956E8">
              <w:rPr>
                <w:b/>
                <w:bCs/>
              </w:rPr>
              <w:t>Tip</w:t>
            </w:r>
          </w:p>
        </w:tc>
        <w:tc>
          <w:tcPr>
            <w:tcW w:w="3671" w:type="dxa"/>
            <w:vAlign w:val="center"/>
            <w:hideMark/>
          </w:tcPr>
          <w:p w14:paraId="6C2D7A4E" w14:textId="77777777" w:rsidR="007956E8" w:rsidRPr="007956E8" w:rsidRDefault="007956E8" w:rsidP="007956E8">
            <w:proofErr w:type="spellStart"/>
            <w:r w:rsidRPr="007956E8">
              <w:rPr>
                <w:b/>
                <w:bCs/>
              </w:rPr>
              <w:t>Titlu</w:t>
            </w:r>
            <w:proofErr w:type="spellEnd"/>
          </w:p>
        </w:tc>
        <w:tc>
          <w:tcPr>
            <w:tcW w:w="3969" w:type="dxa"/>
            <w:vAlign w:val="center"/>
            <w:hideMark/>
          </w:tcPr>
          <w:p w14:paraId="27B9ECA9" w14:textId="77777777" w:rsidR="007956E8" w:rsidRPr="007956E8" w:rsidRDefault="007956E8" w:rsidP="007956E8">
            <w:proofErr w:type="spellStart"/>
            <w:r w:rsidRPr="007956E8">
              <w:rPr>
                <w:b/>
                <w:bCs/>
              </w:rPr>
              <w:t>Eveniment</w:t>
            </w:r>
            <w:proofErr w:type="spellEnd"/>
          </w:p>
        </w:tc>
      </w:tr>
      <w:tr w:rsidR="007956E8" w:rsidRPr="007956E8" w14:paraId="5D7A7D87" w14:textId="77777777" w:rsidTr="007956E8">
        <w:trPr>
          <w:trHeight w:val="210"/>
        </w:trPr>
        <w:tc>
          <w:tcPr>
            <w:tcW w:w="523" w:type="dxa"/>
            <w:vAlign w:val="center"/>
            <w:hideMark/>
          </w:tcPr>
          <w:p w14:paraId="29688506" w14:textId="77777777" w:rsidR="007956E8" w:rsidRPr="007956E8" w:rsidRDefault="007956E8" w:rsidP="007956E8">
            <w:r w:rsidRPr="007956E8">
              <w:t>2025</w:t>
            </w:r>
          </w:p>
        </w:tc>
        <w:tc>
          <w:tcPr>
            <w:tcW w:w="1755" w:type="dxa"/>
            <w:vAlign w:val="center"/>
            <w:hideMark/>
          </w:tcPr>
          <w:p w14:paraId="29C406FB" w14:textId="77777777" w:rsidR="007956E8" w:rsidRPr="007956E8" w:rsidRDefault="007956E8" w:rsidP="007956E8">
            <w:proofErr w:type="spellStart"/>
            <w:r w:rsidRPr="007956E8">
              <w:t>Prezentare</w:t>
            </w:r>
            <w:proofErr w:type="spellEnd"/>
          </w:p>
        </w:tc>
        <w:tc>
          <w:tcPr>
            <w:tcW w:w="3671" w:type="dxa"/>
            <w:vAlign w:val="center"/>
            <w:hideMark/>
          </w:tcPr>
          <w:p w14:paraId="604C8FD1" w14:textId="77777777" w:rsidR="007956E8" w:rsidRPr="007956E8" w:rsidRDefault="007956E8" w:rsidP="007956E8">
            <w:pPr>
              <w:rPr>
                <w:lang w:val="it-IT"/>
              </w:rPr>
            </w:pPr>
            <w:r w:rsidRPr="007956E8">
              <w:rPr>
                <w:lang w:val="it-IT"/>
              </w:rPr>
              <w:t>Viitorul maselor plastice in industria Auto</w:t>
            </w:r>
          </w:p>
        </w:tc>
        <w:tc>
          <w:tcPr>
            <w:tcW w:w="3969" w:type="dxa"/>
            <w:vAlign w:val="center"/>
            <w:hideMark/>
          </w:tcPr>
          <w:p w14:paraId="74362D73" w14:textId="77777777" w:rsidR="007956E8" w:rsidRPr="007956E8" w:rsidRDefault="007956E8" w:rsidP="007956E8">
            <w:r w:rsidRPr="007956E8">
              <w:t>Automotive Expo 2025</w:t>
            </w:r>
          </w:p>
        </w:tc>
      </w:tr>
      <w:tr w:rsidR="007956E8" w:rsidRPr="007956E8" w14:paraId="7316F644" w14:textId="77777777" w:rsidTr="007956E8">
        <w:trPr>
          <w:trHeight w:val="210"/>
        </w:trPr>
        <w:tc>
          <w:tcPr>
            <w:tcW w:w="523" w:type="dxa"/>
            <w:vAlign w:val="center"/>
            <w:hideMark/>
          </w:tcPr>
          <w:p w14:paraId="3F2E7B7C" w14:textId="77777777" w:rsidR="007956E8" w:rsidRPr="007956E8" w:rsidRDefault="007956E8" w:rsidP="007956E8">
            <w:r w:rsidRPr="007956E8">
              <w:t>2025</w:t>
            </w:r>
          </w:p>
        </w:tc>
        <w:tc>
          <w:tcPr>
            <w:tcW w:w="1755" w:type="dxa"/>
            <w:vAlign w:val="center"/>
            <w:hideMark/>
          </w:tcPr>
          <w:p w14:paraId="75441CE9" w14:textId="77777777" w:rsidR="007956E8" w:rsidRPr="007956E8" w:rsidRDefault="007956E8" w:rsidP="007956E8">
            <w:proofErr w:type="spellStart"/>
            <w:r w:rsidRPr="007956E8">
              <w:t>Prezentare</w:t>
            </w:r>
            <w:proofErr w:type="spellEnd"/>
          </w:p>
        </w:tc>
        <w:tc>
          <w:tcPr>
            <w:tcW w:w="3671" w:type="dxa"/>
            <w:vAlign w:val="center"/>
            <w:hideMark/>
          </w:tcPr>
          <w:p w14:paraId="511600D1" w14:textId="77777777" w:rsidR="007956E8" w:rsidRPr="007956E8" w:rsidRDefault="007956E8" w:rsidP="007956E8">
            <w:r w:rsidRPr="007956E8">
              <w:t xml:space="preserve">Sustainability and How to Create High Quality </w:t>
            </w:r>
            <w:proofErr w:type="spellStart"/>
            <w:r w:rsidRPr="007956E8">
              <w:t>Recompounds</w:t>
            </w:r>
            <w:proofErr w:type="spellEnd"/>
          </w:p>
        </w:tc>
        <w:tc>
          <w:tcPr>
            <w:tcW w:w="3969" w:type="dxa"/>
            <w:vAlign w:val="center"/>
            <w:hideMark/>
          </w:tcPr>
          <w:p w14:paraId="542A3A9A" w14:textId="77777777" w:rsidR="007956E8" w:rsidRPr="007956E8" w:rsidRDefault="007956E8" w:rsidP="007956E8">
            <w:r w:rsidRPr="007956E8">
              <w:t>AECTRA Plastics Technical Day</w:t>
            </w:r>
          </w:p>
        </w:tc>
      </w:tr>
      <w:tr w:rsidR="007956E8" w:rsidRPr="007956E8" w14:paraId="49AD7D2C" w14:textId="77777777" w:rsidTr="007956E8">
        <w:trPr>
          <w:trHeight w:val="210"/>
        </w:trPr>
        <w:tc>
          <w:tcPr>
            <w:tcW w:w="523" w:type="dxa"/>
            <w:vAlign w:val="center"/>
            <w:hideMark/>
          </w:tcPr>
          <w:p w14:paraId="52F2841D" w14:textId="77777777" w:rsidR="007956E8" w:rsidRPr="007956E8" w:rsidRDefault="007956E8" w:rsidP="007956E8">
            <w:r w:rsidRPr="007956E8">
              <w:t>2022</w:t>
            </w:r>
          </w:p>
        </w:tc>
        <w:tc>
          <w:tcPr>
            <w:tcW w:w="1755" w:type="dxa"/>
            <w:vAlign w:val="center"/>
            <w:hideMark/>
          </w:tcPr>
          <w:p w14:paraId="3CC33EA7" w14:textId="77777777" w:rsidR="007956E8" w:rsidRPr="007956E8" w:rsidRDefault="007956E8" w:rsidP="007956E8">
            <w:proofErr w:type="spellStart"/>
            <w:r w:rsidRPr="007956E8">
              <w:t>Prezentare</w:t>
            </w:r>
            <w:proofErr w:type="spellEnd"/>
          </w:p>
        </w:tc>
        <w:tc>
          <w:tcPr>
            <w:tcW w:w="3671" w:type="dxa"/>
            <w:vAlign w:val="center"/>
            <w:hideMark/>
          </w:tcPr>
          <w:p w14:paraId="294758A6" w14:textId="77777777" w:rsidR="007956E8" w:rsidRPr="007956E8" w:rsidRDefault="007956E8" w:rsidP="007956E8">
            <w:proofErr w:type="spellStart"/>
            <w:r w:rsidRPr="007956E8">
              <w:t>Notiuni</w:t>
            </w:r>
            <w:proofErr w:type="spellEnd"/>
            <w:r w:rsidRPr="007956E8">
              <w:t xml:space="preserve"> de </w:t>
            </w:r>
            <w:proofErr w:type="spellStart"/>
            <w:r w:rsidRPr="007956E8">
              <w:t>colorimetrie</w:t>
            </w:r>
            <w:proofErr w:type="spellEnd"/>
          </w:p>
        </w:tc>
        <w:tc>
          <w:tcPr>
            <w:tcW w:w="3969" w:type="dxa"/>
            <w:vAlign w:val="center"/>
            <w:hideMark/>
          </w:tcPr>
          <w:p w14:paraId="312092D3" w14:textId="77777777" w:rsidR="007956E8" w:rsidRPr="007956E8" w:rsidRDefault="007956E8" w:rsidP="007956E8">
            <w:r w:rsidRPr="007956E8">
              <w:t xml:space="preserve">Makita </w:t>
            </w:r>
            <w:proofErr w:type="spellStart"/>
            <w:r w:rsidRPr="007956E8">
              <w:t>Techday</w:t>
            </w:r>
            <w:proofErr w:type="spellEnd"/>
          </w:p>
        </w:tc>
      </w:tr>
      <w:tr w:rsidR="007956E8" w:rsidRPr="007956E8" w14:paraId="1A19BD4C" w14:textId="77777777" w:rsidTr="007956E8">
        <w:trPr>
          <w:trHeight w:val="210"/>
        </w:trPr>
        <w:tc>
          <w:tcPr>
            <w:tcW w:w="523" w:type="dxa"/>
            <w:vAlign w:val="center"/>
            <w:hideMark/>
          </w:tcPr>
          <w:p w14:paraId="1FA7D6A1" w14:textId="77777777" w:rsidR="007956E8" w:rsidRPr="007956E8" w:rsidRDefault="007956E8" w:rsidP="007956E8">
            <w:r w:rsidRPr="007956E8">
              <w:t>2022</w:t>
            </w:r>
          </w:p>
        </w:tc>
        <w:tc>
          <w:tcPr>
            <w:tcW w:w="1755" w:type="dxa"/>
            <w:vAlign w:val="center"/>
            <w:hideMark/>
          </w:tcPr>
          <w:p w14:paraId="04E1A992" w14:textId="77777777" w:rsidR="007956E8" w:rsidRPr="007956E8" w:rsidRDefault="007956E8" w:rsidP="007956E8">
            <w:proofErr w:type="spellStart"/>
            <w:r w:rsidRPr="007956E8">
              <w:t>Prezentare</w:t>
            </w:r>
            <w:proofErr w:type="spellEnd"/>
          </w:p>
        </w:tc>
        <w:tc>
          <w:tcPr>
            <w:tcW w:w="3671" w:type="dxa"/>
            <w:vAlign w:val="center"/>
            <w:hideMark/>
          </w:tcPr>
          <w:p w14:paraId="6032F9AA" w14:textId="77777777" w:rsidR="007956E8" w:rsidRPr="007956E8" w:rsidRDefault="007956E8" w:rsidP="007956E8">
            <w:pPr>
              <w:rPr>
                <w:lang w:val="it-IT"/>
              </w:rPr>
            </w:pPr>
            <w:r w:rsidRPr="007956E8">
              <w:rPr>
                <w:lang w:val="it-IT"/>
              </w:rPr>
              <w:t>Industria maselor plastice in Romania</w:t>
            </w:r>
          </w:p>
        </w:tc>
        <w:tc>
          <w:tcPr>
            <w:tcW w:w="3969" w:type="dxa"/>
            <w:vAlign w:val="center"/>
            <w:hideMark/>
          </w:tcPr>
          <w:p w14:paraId="1EA0CE5E" w14:textId="77777777" w:rsidR="007956E8" w:rsidRPr="007956E8" w:rsidRDefault="007956E8" w:rsidP="007956E8">
            <w:proofErr w:type="spellStart"/>
            <w:r w:rsidRPr="007956E8">
              <w:t>PoliChemistryFest</w:t>
            </w:r>
            <w:proofErr w:type="spellEnd"/>
            <w:r w:rsidRPr="007956E8">
              <w:t xml:space="preserve"> - UPB</w:t>
            </w:r>
          </w:p>
        </w:tc>
      </w:tr>
      <w:tr w:rsidR="007956E8" w:rsidRPr="007956E8" w14:paraId="753DBB14" w14:textId="77777777" w:rsidTr="007956E8">
        <w:trPr>
          <w:trHeight w:val="210"/>
        </w:trPr>
        <w:tc>
          <w:tcPr>
            <w:tcW w:w="523" w:type="dxa"/>
            <w:vAlign w:val="center"/>
            <w:hideMark/>
          </w:tcPr>
          <w:p w14:paraId="687FDB95" w14:textId="77777777" w:rsidR="007956E8" w:rsidRPr="007956E8" w:rsidRDefault="007956E8" w:rsidP="007956E8">
            <w:r w:rsidRPr="007956E8">
              <w:t>2022</w:t>
            </w:r>
          </w:p>
        </w:tc>
        <w:tc>
          <w:tcPr>
            <w:tcW w:w="1755" w:type="dxa"/>
            <w:vAlign w:val="center"/>
            <w:hideMark/>
          </w:tcPr>
          <w:p w14:paraId="0C17CE34" w14:textId="77777777" w:rsidR="007956E8" w:rsidRPr="007956E8" w:rsidRDefault="007956E8" w:rsidP="007956E8">
            <w:proofErr w:type="spellStart"/>
            <w:r w:rsidRPr="007956E8">
              <w:t>Prezentare</w:t>
            </w:r>
            <w:proofErr w:type="spellEnd"/>
          </w:p>
        </w:tc>
        <w:tc>
          <w:tcPr>
            <w:tcW w:w="3671" w:type="dxa"/>
            <w:vAlign w:val="center"/>
            <w:hideMark/>
          </w:tcPr>
          <w:p w14:paraId="084E6A06" w14:textId="77777777" w:rsidR="007956E8" w:rsidRPr="007956E8" w:rsidRDefault="007956E8" w:rsidP="007956E8">
            <w:pPr>
              <w:rPr>
                <w:lang w:val="it-IT"/>
              </w:rPr>
            </w:pPr>
            <w:r w:rsidRPr="007956E8">
              <w:rPr>
                <w:lang w:val="it-IT"/>
              </w:rPr>
              <w:t>Solutii pentru industria agro-alimentara</w:t>
            </w:r>
          </w:p>
        </w:tc>
        <w:tc>
          <w:tcPr>
            <w:tcW w:w="3969" w:type="dxa"/>
            <w:vAlign w:val="center"/>
            <w:hideMark/>
          </w:tcPr>
          <w:p w14:paraId="43462672" w14:textId="77777777" w:rsidR="007956E8" w:rsidRPr="007956E8" w:rsidRDefault="007956E8" w:rsidP="007956E8">
            <w:proofErr w:type="spellStart"/>
            <w:r w:rsidRPr="007956E8">
              <w:t>Indagra</w:t>
            </w:r>
            <w:proofErr w:type="spellEnd"/>
            <w:r w:rsidRPr="007956E8">
              <w:t xml:space="preserve"> 2022</w:t>
            </w:r>
          </w:p>
        </w:tc>
      </w:tr>
      <w:tr w:rsidR="007956E8" w:rsidRPr="007956E8" w14:paraId="3164A219" w14:textId="77777777" w:rsidTr="007956E8">
        <w:trPr>
          <w:trHeight w:val="210"/>
        </w:trPr>
        <w:tc>
          <w:tcPr>
            <w:tcW w:w="523" w:type="dxa"/>
            <w:vAlign w:val="center"/>
            <w:hideMark/>
          </w:tcPr>
          <w:p w14:paraId="5C3EDC09" w14:textId="77777777" w:rsidR="007956E8" w:rsidRPr="007956E8" w:rsidRDefault="007956E8" w:rsidP="007956E8">
            <w:r w:rsidRPr="007956E8">
              <w:t>2021</w:t>
            </w:r>
          </w:p>
        </w:tc>
        <w:tc>
          <w:tcPr>
            <w:tcW w:w="1755" w:type="dxa"/>
            <w:vAlign w:val="center"/>
            <w:hideMark/>
          </w:tcPr>
          <w:p w14:paraId="728C2327" w14:textId="77777777" w:rsidR="007956E8" w:rsidRPr="007956E8" w:rsidRDefault="007956E8" w:rsidP="007956E8">
            <w:proofErr w:type="spellStart"/>
            <w:r w:rsidRPr="007956E8">
              <w:t>Prezentare</w:t>
            </w:r>
            <w:proofErr w:type="spellEnd"/>
          </w:p>
        </w:tc>
        <w:tc>
          <w:tcPr>
            <w:tcW w:w="3671" w:type="dxa"/>
            <w:vAlign w:val="center"/>
            <w:hideMark/>
          </w:tcPr>
          <w:p w14:paraId="052D7FDD" w14:textId="77777777" w:rsidR="007956E8" w:rsidRPr="007956E8" w:rsidRDefault="007956E8" w:rsidP="007956E8">
            <w:r w:rsidRPr="007956E8">
              <w:t>Plastics Workshop</w:t>
            </w:r>
          </w:p>
        </w:tc>
        <w:tc>
          <w:tcPr>
            <w:tcW w:w="3969" w:type="dxa"/>
            <w:vAlign w:val="center"/>
            <w:hideMark/>
          </w:tcPr>
          <w:p w14:paraId="3D8EFBF4" w14:textId="77777777" w:rsidR="007956E8" w:rsidRPr="007956E8" w:rsidRDefault="007956E8" w:rsidP="007956E8">
            <w:r w:rsidRPr="007956E8">
              <w:t>AECTRA Plastics Technical Day</w:t>
            </w:r>
          </w:p>
        </w:tc>
      </w:tr>
      <w:tr w:rsidR="007956E8" w:rsidRPr="007956E8" w14:paraId="0ABE6E1F" w14:textId="77777777" w:rsidTr="007956E8">
        <w:trPr>
          <w:trHeight w:val="210"/>
        </w:trPr>
        <w:tc>
          <w:tcPr>
            <w:tcW w:w="523" w:type="dxa"/>
            <w:vAlign w:val="center"/>
            <w:hideMark/>
          </w:tcPr>
          <w:p w14:paraId="7CAB667B" w14:textId="77777777" w:rsidR="007956E8" w:rsidRPr="007956E8" w:rsidRDefault="007956E8" w:rsidP="007956E8">
            <w:r w:rsidRPr="007956E8">
              <w:t>2019</w:t>
            </w:r>
          </w:p>
        </w:tc>
        <w:tc>
          <w:tcPr>
            <w:tcW w:w="1755" w:type="dxa"/>
            <w:vAlign w:val="center"/>
            <w:hideMark/>
          </w:tcPr>
          <w:p w14:paraId="56876EE0" w14:textId="77777777" w:rsidR="007956E8" w:rsidRPr="007956E8" w:rsidRDefault="007956E8" w:rsidP="007956E8">
            <w:proofErr w:type="spellStart"/>
            <w:r w:rsidRPr="007956E8">
              <w:t>Prezentare</w:t>
            </w:r>
            <w:proofErr w:type="spellEnd"/>
          </w:p>
        </w:tc>
        <w:tc>
          <w:tcPr>
            <w:tcW w:w="3671" w:type="dxa"/>
            <w:vAlign w:val="center"/>
            <w:hideMark/>
          </w:tcPr>
          <w:p w14:paraId="24B55A53" w14:textId="77777777" w:rsidR="007956E8" w:rsidRPr="007956E8" w:rsidRDefault="007956E8" w:rsidP="007956E8">
            <w:proofErr w:type="spellStart"/>
            <w:r w:rsidRPr="007956E8">
              <w:t>Compoundare</w:t>
            </w:r>
            <w:proofErr w:type="spellEnd"/>
            <w:r w:rsidRPr="007956E8">
              <w:t xml:space="preserve">: </w:t>
            </w:r>
            <w:proofErr w:type="spellStart"/>
            <w:r w:rsidRPr="007956E8">
              <w:t>proces</w:t>
            </w:r>
            <w:proofErr w:type="spellEnd"/>
            <w:r w:rsidRPr="007956E8">
              <w:t xml:space="preserve">, </w:t>
            </w:r>
            <w:proofErr w:type="spellStart"/>
            <w:r w:rsidRPr="007956E8">
              <w:t>materiale</w:t>
            </w:r>
            <w:proofErr w:type="spellEnd"/>
            <w:r w:rsidRPr="007956E8">
              <w:t xml:space="preserve">, </w:t>
            </w:r>
            <w:proofErr w:type="spellStart"/>
            <w:r w:rsidRPr="007956E8">
              <w:t>aditivi</w:t>
            </w:r>
            <w:proofErr w:type="spellEnd"/>
          </w:p>
        </w:tc>
        <w:tc>
          <w:tcPr>
            <w:tcW w:w="3969" w:type="dxa"/>
            <w:vAlign w:val="center"/>
            <w:hideMark/>
          </w:tcPr>
          <w:p w14:paraId="5C56D88D" w14:textId="77777777" w:rsidR="007956E8" w:rsidRPr="007956E8" w:rsidRDefault="007956E8" w:rsidP="007956E8">
            <w:r w:rsidRPr="007956E8">
              <w:t>Roadshow</w:t>
            </w:r>
          </w:p>
        </w:tc>
      </w:tr>
      <w:tr w:rsidR="007956E8" w:rsidRPr="007956E8" w14:paraId="46AEFAFE" w14:textId="77777777" w:rsidTr="007956E8">
        <w:trPr>
          <w:trHeight w:val="210"/>
        </w:trPr>
        <w:tc>
          <w:tcPr>
            <w:tcW w:w="523" w:type="dxa"/>
            <w:vAlign w:val="center"/>
            <w:hideMark/>
          </w:tcPr>
          <w:p w14:paraId="46934705" w14:textId="77777777" w:rsidR="007956E8" w:rsidRPr="007956E8" w:rsidRDefault="007956E8" w:rsidP="007956E8">
            <w:r w:rsidRPr="007956E8">
              <w:t>2019</w:t>
            </w:r>
          </w:p>
        </w:tc>
        <w:tc>
          <w:tcPr>
            <w:tcW w:w="1755" w:type="dxa"/>
            <w:vAlign w:val="center"/>
            <w:hideMark/>
          </w:tcPr>
          <w:p w14:paraId="1B1867A8" w14:textId="77777777" w:rsidR="007956E8" w:rsidRPr="007956E8" w:rsidRDefault="007956E8" w:rsidP="007956E8">
            <w:proofErr w:type="spellStart"/>
            <w:r w:rsidRPr="007956E8">
              <w:t>Prezentare</w:t>
            </w:r>
            <w:proofErr w:type="spellEnd"/>
          </w:p>
        </w:tc>
        <w:tc>
          <w:tcPr>
            <w:tcW w:w="3671" w:type="dxa"/>
            <w:vAlign w:val="center"/>
            <w:hideMark/>
          </w:tcPr>
          <w:p w14:paraId="124D4D88" w14:textId="77777777" w:rsidR="007956E8" w:rsidRPr="007956E8" w:rsidRDefault="007956E8" w:rsidP="007956E8">
            <w:pPr>
              <w:rPr>
                <w:lang w:val="it-IT"/>
              </w:rPr>
            </w:pPr>
            <w:r w:rsidRPr="007956E8">
              <w:rPr>
                <w:lang w:val="it-IT"/>
              </w:rPr>
              <w:t>Tehnologii inovatoare in industria Auto</w:t>
            </w:r>
          </w:p>
        </w:tc>
        <w:tc>
          <w:tcPr>
            <w:tcW w:w="3969" w:type="dxa"/>
            <w:vAlign w:val="center"/>
            <w:hideMark/>
          </w:tcPr>
          <w:p w14:paraId="3AA42868" w14:textId="77777777" w:rsidR="007956E8" w:rsidRPr="007956E8" w:rsidRDefault="007956E8" w:rsidP="007956E8">
            <w:r w:rsidRPr="007956E8">
              <w:t xml:space="preserve">Renault Technologie </w:t>
            </w:r>
            <w:proofErr w:type="spellStart"/>
            <w:r w:rsidRPr="007956E8">
              <w:t>Roumanie</w:t>
            </w:r>
            <w:proofErr w:type="spellEnd"/>
          </w:p>
        </w:tc>
      </w:tr>
      <w:tr w:rsidR="007956E8" w:rsidRPr="007956E8" w14:paraId="323BB9FF" w14:textId="77777777" w:rsidTr="007956E8">
        <w:trPr>
          <w:trHeight w:val="210"/>
        </w:trPr>
        <w:tc>
          <w:tcPr>
            <w:tcW w:w="523" w:type="dxa"/>
            <w:vAlign w:val="center"/>
            <w:hideMark/>
          </w:tcPr>
          <w:p w14:paraId="41DFBA9D" w14:textId="77777777" w:rsidR="007956E8" w:rsidRPr="007956E8" w:rsidRDefault="007956E8" w:rsidP="007956E8">
            <w:r w:rsidRPr="007956E8">
              <w:t>1995</w:t>
            </w:r>
          </w:p>
        </w:tc>
        <w:tc>
          <w:tcPr>
            <w:tcW w:w="1755" w:type="dxa"/>
            <w:vAlign w:val="center"/>
            <w:hideMark/>
          </w:tcPr>
          <w:p w14:paraId="3F06F8CB" w14:textId="77777777" w:rsidR="007956E8" w:rsidRPr="007956E8" w:rsidRDefault="007956E8" w:rsidP="007956E8">
            <w:r w:rsidRPr="007956E8">
              <w:t xml:space="preserve">Carte </w:t>
            </w:r>
            <w:proofErr w:type="spellStart"/>
            <w:r w:rsidRPr="007956E8">
              <w:t>publicata</w:t>
            </w:r>
            <w:proofErr w:type="spellEnd"/>
          </w:p>
        </w:tc>
        <w:tc>
          <w:tcPr>
            <w:tcW w:w="3671" w:type="dxa"/>
            <w:vAlign w:val="center"/>
            <w:hideMark/>
          </w:tcPr>
          <w:p w14:paraId="098362D5" w14:textId="77777777" w:rsidR="007956E8" w:rsidRPr="007956E8" w:rsidRDefault="007956E8" w:rsidP="007956E8">
            <w:pPr>
              <w:rPr>
                <w:lang w:val="it-IT"/>
              </w:rPr>
            </w:pPr>
            <w:r w:rsidRPr="007956E8">
              <w:rPr>
                <w:lang w:val="it-IT"/>
              </w:rPr>
              <w:t>Extrudere reactiva - polietilena modificat cu anhidrida maleica</w:t>
            </w:r>
          </w:p>
        </w:tc>
        <w:tc>
          <w:tcPr>
            <w:tcW w:w="3969" w:type="dxa"/>
            <w:vAlign w:val="center"/>
            <w:hideMark/>
          </w:tcPr>
          <w:p w14:paraId="10734C1D" w14:textId="77777777" w:rsidR="007956E8" w:rsidRPr="007956E8" w:rsidRDefault="007956E8" w:rsidP="007956E8">
            <w:pPr>
              <w:rPr>
                <w:lang w:val="it-IT"/>
              </w:rPr>
            </w:pPr>
            <w:r w:rsidRPr="007956E8">
              <w:rPr>
                <w:lang w:val="it-IT"/>
              </w:rPr>
              <w:t>Colaborare cu Dr. Ing. Romanita Aslan</w:t>
            </w:r>
          </w:p>
        </w:tc>
      </w:tr>
    </w:tbl>
    <w:p w14:paraId="7074BE88" w14:textId="2BEDC6BC" w:rsidR="002505E0" w:rsidRPr="007956E8" w:rsidRDefault="007956E8">
      <w:pPr>
        <w:rPr>
          <w:lang w:val="it-IT"/>
        </w:rPr>
      </w:pPr>
      <w:r>
        <w:rPr>
          <w:lang w:val="it-IT"/>
        </w:rPr>
        <w:t>Lista lucrari – Mihai Maior - AECTRA</w:t>
      </w:r>
    </w:p>
    <w:sectPr w:rsidR="002505E0" w:rsidRPr="00795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E8"/>
    <w:rsid w:val="002505E0"/>
    <w:rsid w:val="00464CE5"/>
    <w:rsid w:val="005F24FD"/>
    <w:rsid w:val="00721774"/>
    <w:rsid w:val="0076246F"/>
    <w:rsid w:val="00782A88"/>
    <w:rsid w:val="007956E8"/>
    <w:rsid w:val="008238D3"/>
    <w:rsid w:val="00930561"/>
    <w:rsid w:val="00B50E9D"/>
    <w:rsid w:val="00BD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5E680"/>
  <w15:chartTrackingRefBased/>
  <w15:docId w15:val="{B8536F08-66D8-4573-BF29-4F6393F5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6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6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6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6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6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6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6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6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6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6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6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Alexandru-Ionut NICOLESCU (45112)</dc:creator>
  <cp:keywords/>
  <dc:description/>
  <cp:lastModifiedBy>Alexandru-Ionut NICOLESCU (45112)</cp:lastModifiedBy>
  <cp:revision>1</cp:revision>
  <dcterms:created xsi:type="dcterms:W3CDTF">2026-04-23T18:56:00Z</dcterms:created>
  <dcterms:modified xsi:type="dcterms:W3CDTF">2026-04-23T18:59:00Z</dcterms:modified>
</cp:coreProperties>
</file>